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90" w:rsidRDefault="003F4A90"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F4A90" w:rsidRDefault="003F4A90"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drawing>
          <wp:inline distT="0" distB="0" distL="0" distR="0">
            <wp:extent cx="6299835" cy="8665876"/>
            <wp:effectExtent l="19050" t="0" r="5715" b="0"/>
            <wp:docPr id="1" name="Рисунок 1" descr="C:\Users\Иван\Downloads\Скан-копия титул лис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wnloads\Скан-копия титул листа (1).jpg"/>
                    <pic:cNvPicPr>
                      <a:picLocks noChangeAspect="1" noChangeArrowheads="1"/>
                    </pic:cNvPicPr>
                  </pic:nvPicPr>
                  <pic:blipFill>
                    <a:blip r:embed="rId8" cstate="print"/>
                    <a:srcRect/>
                    <a:stretch>
                      <a:fillRect/>
                    </a:stretch>
                  </pic:blipFill>
                  <pic:spPr bwMode="auto">
                    <a:xfrm>
                      <a:off x="0" y="0"/>
                      <a:ext cx="6299835" cy="8665876"/>
                    </a:xfrm>
                    <a:prstGeom prst="rect">
                      <a:avLst/>
                    </a:prstGeom>
                    <a:noFill/>
                    <a:ln w="9525">
                      <a:noFill/>
                      <a:miter lim="800000"/>
                      <a:headEnd/>
                      <a:tailEnd/>
                    </a:ln>
                  </pic:spPr>
                </pic:pic>
              </a:graphicData>
            </a:graphic>
          </wp:inline>
        </w:drawing>
      </w:r>
    </w:p>
    <w:p w:rsidR="003F4A90" w:rsidRDefault="003F4A90"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F4A90" w:rsidRDefault="003F4A90"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F4A90" w:rsidRDefault="003F4A90"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67C94">
        <w:rPr>
          <w:rFonts w:ascii="Times New Roman" w:eastAsia="Times New Roman" w:hAnsi="Times New Roman" w:cs="Times New Roman"/>
          <w:b/>
          <w:bCs/>
          <w:sz w:val="26"/>
          <w:szCs w:val="26"/>
          <w:lang w:eastAsia="ru-RU"/>
        </w:rPr>
        <w:lastRenderedPageBreak/>
        <w:t>ПАСПОРТ ПРОГРАММЫ</w:t>
      </w: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9889" w:type="dxa"/>
        <w:tblInd w:w="250" w:type="dxa"/>
        <w:tblLook w:val="04A0"/>
      </w:tblPr>
      <w:tblGrid>
        <w:gridCol w:w="2235"/>
        <w:gridCol w:w="7512"/>
        <w:gridCol w:w="142"/>
      </w:tblGrid>
      <w:tr w:rsidR="00C67C94" w:rsidRPr="00C67C94" w:rsidTr="007661EC">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Наименование 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C67C94" w:rsidRPr="00C67C94" w:rsidRDefault="00C67C94" w:rsidP="007661EC">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 xml:space="preserve"> Дополнительная  общеобразовательная программа  муниципального  казённого  учреждения дополнительного образования «</w:t>
            </w:r>
            <w:proofErr w:type="spellStart"/>
            <w:r w:rsidRPr="00C67C94">
              <w:rPr>
                <w:rFonts w:ascii="Times New Roman" w:eastAsia="Times New Roman" w:hAnsi="Times New Roman" w:cs="Times New Roman"/>
                <w:bCs/>
                <w:sz w:val="26"/>
                <w:szCs w:val="26"/>
                <w:lang w:eastAsia="ru-RU"/>
              </w:rPr>
              <w:t>Фатежский</w:t>
            </w:r>
            <w:proofErr w:type="spellEnd"/>
            <w:r w:rsidRPr="00C67C94">
              <w:rPr>
                <w:rFonts w:ascii="Times New Roman" w:eastAsia="Times New Roman" w:hAnsi="Times New Roman" w:cs="Times New Roman"/>
                <w:bCs/>
                <w:sz w:val="26"/>
                <w:szCs w:val="26"/>
                <w:lang w:eastAsia="ru-RU"/>
              </w:rPr>
              <w:t xml:space="preserve"> Дом пионеров и школьников»  </w:t>
            </w:r>
            <w:proofErr w:type="spellStart"/>
            <w:r w:rsidRPr="00C67C94">
              <w:rPr>
                <w:rFonts w:ascii="Times New Roman" w:eastAsia="Times New Roman" w:hAnsi="Times New Roman" w:cs="Times New Roman"/>
                <w:bCs/>
                <w:sz w:val="26"/>
                <w:szCs w:val="26"/>
                <w:lang w:eastAsia="ru-RU"/>
              </w:rPr>
              <w:t>Фатежского</w:t>
            </w:r>
            <w:proofErr w:type="spellEnd"/>
            <w:r w:rsidRPr="00C67C94">
              <w:rPr>
                <w:rFonts w:ascii="Times New Roman" w:eastAsia="Times New Roman" w:hAnsi="Times New Roman" w:cs="Times New Roman"/>
                <w:bCs/>
                <w:sz w:val="26"/>
                <w:szCs w:val="26"/>
                <w:lang w:eastAsia="ru-RU"/>
              </w:rPr>
              <w:t xml:space="preserve"> района Курской области на 20</w:t>
            </w:r>
            <w:r w:rsidR="007661EC">
              <w:rPr>
                <w:rFonts w:ascii="Times New Roman" w:eastAsia="Times New Roman" w:hAnsi="Times New Roman" w:cs="Times New Roman"/>
                <w:bCs/>
                <w:sz w:val="26"/>
                <w:szCs w:val="26"/>
                <w:lang w:eastAsia="ru-RU"/>
              </w:rPr>
              <w:t>20</w:t>
            </w:r>
            <w:r w:rsidRPr="00C67C94">
              <w:rPr>
                <w:rFonts w:ascii="Times New Roman" w:eastAsia="Times New Roman" w:hAnsi="Times New Roman" w:cs="Times New Roman"/>
                <w:bCs/>
                <w:sz w:val="26"/>
                <w:szCs w:val="26"/>
                <w:lang w:eastAsia="ru-RU"/>
              </w:rPr>
              <w:t>-2</w:t>
            </w:r>
            <w:r w:rsidR="007661EC">
              <w:rPr>
                <w:rFonts w:ascii="Times New Roman" w:eastAsia="Times New Roman" w:hAnsi="Times New Roman" w:cs="Times New Roman"/>
                <w:bCs/>
                <w:sz w:val="26"/>
                <w:szCs w:val="26"/>
                <w:lang w:eastAsia="ru-RU"/>
              </w:rPr>
              <w:t>1</w:t>
            </w:r>
            <w:r w:rsidRPr="00C67C94">
              <w:rPr>
                <w:rFonts w:ascii="Times New Roman" w:eastAsia="Times New Roman" w:hAnsi="Times New Roman" w:cs="Times New Roman"/>
                <w:bCs/>
                <w:sz w:val="26"/>
                <w:szCs w:val="26"/>
                <w:lang w:eastAsia="ru-RU"/>
              </w:rPr>
              <w:t xml:space="preserve"> учебный год.</w:t>
            </w:r>
          </w:p>
        </w:tc>
      </w:tr>
      <w:tr w:rsidR="00C67C94" w:rsidRPr="00C67C94" w:rsidTr="007661EC">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Нормативно-правовая база 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Конституция Российской Федерации;</w: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Конвенция ООН о  правах ребенка;</w: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xml:space="preserve">- Закон РФ «Об основных гарантиях прав ребенка в Российской    </w: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xml:space="preserve">   Федерации» №124 от 24.07.1998 г.</w:t>
            </w:r>
          </w:p>
          <w:p w:rsidR="00C67C94" w:rsidRDefault="00C67C94" w:rsidP="00C67C94">
            <w:pPr>
              <w:spacing w:after="0" w:line="240" w:lineRule="auto"/>
              <w:ind w:left="189" w:hanging="189"/>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Федеральный закон «Об образовании в Российской Федерации» от 29.12.2012   № 273-ФЗ  (в ред. от 07.05.2013 г.)     (гл. 2, ст.12 п.4; ст.13 пп.1,2,3; ст. 16 п.1);</w:t>
            </w:r>
          </w:p>
          <w:p w:rsidR="008A46D4" w:rsidRPr="008A46D4" w:rsidRDefault="00096F7E" w:rsidP="008A46D4">
            <w:pPr>
              <w:numPr>
                <w:ilvl w:val="0"/>
                <w:numId w:val="32"/>
              </w:numPr>
              <w:tabs>
                <w:tab w:val="left" w:pos="175"/>
              </w:tabs>
              <w:spacing w:after="0" w:line="240" w:lineRule="auto"/>
              <w:ind w:left="189" w:hanging="189"/>
              <w:contextualSpacing/>
              <w:rPr>
                <w:rFonts w:ascii="Times New Roman" w:eastAsia="Times New Roman" w:hAnsi="Times New Roman" w:cs="Times New Roman"/>
                <w:sz w:val="26"/>
                <w:szCs w:val="26"/>
                <w:lang w:eastAsia="ru-RU"/>
              </w:rPr>
            </w:pPr>
            <w:hyperlink r:id="rId9" w:history="1">
              <w:r w:rsidR="008A46D4" w:rsidRPr="008A46D4">
                <w:rPr>
                  <w:rStyle w:val="af1"/>
                  <w:rFonts w:ascii="Times New Roman" w:hAnsi="Times New Roman" w:cs="Times New Roman"/>
                  <w:color w:val="auto"/>
                  <w:sz w:val="26"/>
                  <w:szCs w:val="26"/>
                  <w:u w:val="none"/>
                </w:rPr>
                <w:t xml:space="preserve"> Национальная доктрина образования в Российской Федерации на период до 2025//от 04.10.2000 №751</w:t>
              </w:r>
            </w:hyperlink>
          </w:p>
          <w:p w:rsidR="00C67C94" w:rsidRPr="00C67C94" w:rsidRDefault="00C67C94" w:rsidP="00C67C94">
            <w:pPr>
              <w:spacing w:after="0" w:line="240" w:lineRule="auto"/>
              <w:ind w:left="189" w:hanging="189"/>
              <w:jc w:val="both"/>
              <w:rPr>
                <w:rFonts w:ascii="Times New Roman" w:eastAsia="Times New Roman" w:hAnsi="Times New Roman" w:cs="Times New Roman"/>
                <w:color w:val="111111"/>
                <w:sz w:val="26"/>
                <w:szCs w:val="26"/>
                <w:lang w:eastAsia="ru-RU"/>
              </w:rPr>
            </w:pPr>
            <w:r w:rsidRPr="00C67C94">
              <w:rPr>
                <w:rFonts w:ascii="Times New Roman" w:eastAsia="Times New Roman" w:hAnsi="Times New Roman" w:cs="Times New Roman"/>
                <w:i/>
                <w:sz w:val="26"/>
                <w:szCs w:val="26"/>
                <w:lang w:eastAsia="ru-RU"/>
              </w:rPr>
              <w:t xml:space="preserve">- </w:t>
            </w:r>
            <w:r w:rsidRPr="00C67C94">
              <w:rPr>
                <w:rFonts w:ascii="Times New Roman" w:eastAsia="Times New Roman" w:hAnsi="Times New Roman" w:cs="Times New Roman"/>
                <w:color w:val="111111"/>
                <w:sz w:val="26"/>
                <w:szCs w:val="26"/>
                <w:lang w:eastAsia="ru-RU"/>
              </w:rPr>
              <w:t>Кон</w:t>
            </w:r>
            <w:r w:rsidR="00C42CFC">
              <w:rPr>
                <w:rFonts w:ascii="Times New Roman" w:eastAsia="Times New Roman" w:hAnsi="Times New Roman" w:cs="Times New Roman"/>
                <w:color w:val="111111"/>
                <w:sz w:val="26"/>
                <w:szCs w:val="26"/>
                <w:lang w:eastAsia="ru-RU"/>
              </w:rPr>
              <w:t>ц</w:t>
            </w:r>
            <w:r w:rsidRPr="00C67C94">
              <w:rPr>
                <w:rFonts w:ascii="Times New Roman" w:eastAsia="Times New Roman" w:hAnsi="Times New Roman" w:cs="Times New Roman"/>
                <w:color w:val="111111"/>
                <w:sz w:val="26"/>
                <w:szCs w:val="26"/>
                <w:lang w:eastAsia="ru-RU"/>
              </w:rPr>
              <w:t xml:space="preserve">епция развития дополнительного образования детей в Российской Федерации до </w:t>
            </w:r>
            <w:smartTag w:uri="urn:schemas-microsoft-com:office:smarttags" w:element="metricconverter">
              <w:smartTagPr>
                <w:attr w:name="ProductID" w:val="2020 г"/>
              </w:smartTagPr>
              <w:r w:rsidRPr="00C67C94">
                <w:rPr>
                  <w:rFonts w:ascii="Times New Roman" w:eastAsia="Times New Roman" w:hAnsi="Times New Roman" w:cs="Times New Roman"/>
                  <w:color w:val="111111"/>
                  <w:sz w:val="26"/>
                  <w:szCs w:val="26"/>
                  <w:lang w:eastAsia="ru-RU"/>
                </w:rPr>
                <w:t>2020 г</w:t>
              </w:r>
            </w:smartTag>
            <w:r w:rsidRPr="00C67C94">
              <w:rPr>
                <w:rFonts w:ascii="Times New Roman" w:eastAsia="Times New Roman" w:hAnsi="Times New Roman" w:cs="Times New Roman"/>
                <w:color w:val="111111"/>
                <w:sz w:val="26"/>
                <w:szCs w:val="26"/>
                <w:lang w:eastAsia="ru-RU"/>
              </w:rPr>
              <w:t>.  (распоряжение Правительство Российской Федерации   N 1726-р от 04.09.2014 г.;</w:t>
            </w:r>
          </w:p>
          <w:p w:rsidR="008A46D4" w:rsidRDefault="00C67C94" w:rsidP="008A46D4">
            <w:pPr>
              <w:spacing w:after="0" w:line="240" w:lineRule="auto"/>
              <w:ind w:left="189" w:hanging="189"/>
              <w:jc w:val="both"/>
            </w:pPr>
            <w:r w:rsidRPr="00C67C94">
              <w:rPr>
                <w:rFonts w:ascii="Times New Roman" w:eastAsia="Times New Roman" w:hAnsi="Times New Roman" w:cs="Times New Roman"/>
                <w:color w:val="111111"/>
                <w:sz w:val="26"/>
                <w:szCs w:val="26"/>
                <w:lang w:eastAsia="ru-RU"/>
              </w:rPr>
              <w:t>- Распоряжение Правит</w:t>
            </w:r>
            <w:r w:rsidR="007661EC">
              <w:rPr>
                <w:rFonts w:ascii="Times New Roman" w:eastAsia="Times New Roman" w:hAnsi="Times New Roman" w:cs="Times New Roman"/>
                <w:color w:val="111111"/>
                <w:sz w:val="26"/>
                <w:szCs w:val="26"/>
                <w:lang w:eastAsia="ru-RU"/>
              </w:rPr>
              <w:t>ельства Российской Федерации «С</w:t>
            </w:r>
            <w:r w:rsidRPr="00C67C94">
              <w:rPr>
                <w:rFonts w:ascii="Times New Roman" w:eastAsia="Times New Roman" w:hAnsi="Times New Roman" w:cs="Times New Roman"/>
                <w:color w:val="111111"/>
                <w:sz w:val="26"/>
                <w:szCs w:val="26"/>
                <w:lang w:eastAsia="ru-RU"/>
              </w:rPr>
              <w:t>тратегия развития воспитания в Российской Федерации до 2025 года» от 29.05.2015 г. №996-р;</w:t>
            </w:r>
            <w:r w:rsidR="008A46D4">
              <w:rPr>
                <w:rFonts w:ascii="Times New Roman" w:eastAsia="Times New Roman" w:hAnsi="Times New Roman" w:cs="Times New Roman"/>
                <w:color w:val="111111"/>
                <w:sz w:val="26"/>
                <w:szCs w:val="26"/>
                <w:lang w:eastAsia="ru-RU"/>
              </w:rPr>
              <w:t xml:space="preserve"> </w:t>
            </w:r>
          </w:p>
          <w:p w:rsidR="008A46D4" w:rsidRPr="00C67C94" w:rsidRDefault="008A46D4" w:rsidP="008A46D4">
            <w:pPr>
              <w:pStyle w:val="1"/>
              <w:ind w:left="209" w:hanging="209"/>
              <w:jc w:val="both"/>
              <w:rPr>
                <w:color w:val="111111"/>
                <w:sz w:val="26"/>
                <w:szCs w:val="26"/>
              </w:rPr>
            </w:pPr>
            <w:r>
              <w:rPr>
                <w:rStyle w:val="c187"/>
              </w:rPr>
              <w:t xml:space="preserve">- </w:t>
            </w:r>
            <w:r w:rsidRPr="008A46D4">
              <w:rPr>
                <w:rStyle w:val="c187"/>
                <w:b w:val="0"/>
                <w:sz w:val="26"/>
                <w:szCs w:val="26"/>
              </w:rPr>
              <w:t>О государственной программе "Патриотическое воспитание граждан Российской Федерации на 2016 - 2020 годы" (постановление правительства РФ №1493 от</w:t>
            </w:r>
            <w:r w:rsidR="00A234FE">
              <w:rPr>
                <w:rStyle w:val="c187"/>
                <w:b w:val="0"/>
                <w:sz w:val="26"/>
                <w:szCs w:val="26"/>
              </w:rPr>
              <w:t xml:space="preserve"> </w:t>
            </w:r>
            <w:r w:rsidRPr="008A46D4">
              <w:rPr>
                <w:rStyle w:val="c187"/>
                <w:b w:val="0"/>
                <w:sz w:val="26"/>
                <w:szCs w:val="26"/>
              </w:rPr>
              <w:t>30</w:t>
            </w:r>
            <w:r w:rsidR="00A234FE">
              <w:rPr>
                <w:rStyle w:val="c187"/>
                <w:b w:val="0"/>
                <w:sz w:val="26"/>
                <w:szCs w:val="26"/>
              </w:rPr>
              <w:t>.</w:t>
            </w:r>
            <w:r w:rsidRPr="008A46D4">
              <w:rPr>
                <w:rStyle w:val="c187"/>
                <w:b w:val="0"/>
                <w:sz w:val="26"/>
                <w:szCs w:val="26"/>
              </w:rPr>
              <w:t>12.2015 г.</w:t>
            </w:r>
            <w:r>
              <w:rPr>
                <w:b w:val="0"/>
                <w:sz w:val="26"/>
                <w:szCs w:val="26"/>
              </w:rPr>
              <w:t xml:space="preserve"> </w:t>
            </w:r>
          </w:p>
          <w:p w:rsidR="00C67C94" w:rsidRPr="00C67C94" w:rsidRDefault="00C67C94" w:rsidP="00C67C94">
            <w:pPr>
              <w:spacing w:after="0" w:line="240" w:lineRule="auto"/>
              <w:ind w:left="189" w:hanging="189"/>
              <w:jc w:val="both"/>
              <w:rPr>
                <w:rFonts w:ascii="Times New Roman" w:eastAsia="Times New Roman" w:hAnsi="Times New Roman" w:cs="Times New Roman"/>
                <w:color w:val="111111"/>
                <w:sz w:val="26"/>
                <w:szCs w:val="26"/>
                <w:lang w:eastAsia="ru-RU"/>
              </w:rPr>
            </w:pPr>
            <w:r w:rsidRPr="00C67C94">
              <w:rPr>
                <w:rFonts w:ascii="Times New Roman" w:eastAsia="Times New Roman" w:hAnsi="Times New Roman" w:cs="Times New Roman"/>
                <w:color w:val="111111"/>
                <w:sz w:val="26"/>
                <w:szCs w:val="26"/>
                <w:lang w:eastAsia="ru-RU"/>
              </w:rPr>
              <w:t>- Проект «Доступное дополнительное образование для детей в Курской области»;</w:t>
            </w:r>
          </w:p>
          <w:p w:rsidR="00C67C94" w:rsidRPr="008173BB" w:rsidRDefault="00C67C94" w:rsidP="008173BB">
            <w:pPr>
              <w:spacing w:after="0" w:line="240" w:lineRule="auto"/>
              <w:ind w:left="209" w:hanging="209"/>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  Федеральные государственные образовательные стандарты </w:t>
            </w:r>
            <w:r w:rsidRPr="008173BB">
              <w:rPr>
                <w:rFonts w:ascii="Times New Roman" w:eastAsia="Times New Roman" w:hAnsi="Times New Roman" w:cs="Times New Roman"/>
                <w:color w:val="000000"/>
                <w:sz w:val="26"/>
                <w:szCs w:val="26"/>
                <w:lang w:eastAsia="ru-RU"/>
              </w:rPr>
              <w:t>среднего (полного) общего образования (приказ Минобразования РФ от 17.05.2012 г. №413);</w:t>
            </w:r>
          </w:p>
          <w:p w:rsidR="008173BB" w:rsidRPr="008173BB" w:rsidRDefault="00E42964" w:rsidP="008A46D4">
            <w:pPr>
              <w:spacing w:after="0" w:line="240" w:lineRule="auto"/>
              <w:ind w:left="209" w:hanging="209"/>
              <w:jc w:val="both"/>
              <w:outlineLvl w:val="0"/>
              <w:rPr>
                <w:rFonts w:ascii="Times New Roman" w:eastAsia="Times New Roman" w:hAnsi="Times New Roman" w:cs="Times New Roman"/>
                <w:bCs/>
                <w:kern w:val="36"/>
                <w:sz w:val="26"/>
                <w:szCs w:val="26"/>
                <w:lang w:eastAsia="ru-RU"/>
              </w:rPr>
            </w:pPr>
            <w:r w:rsidRPr="008173BB">
              <w:rPr>
                <w:rFonts w:ascii="Times New Roman" w:eastAsia="Times New Roman" w:hAnsi="Times New Roman" w:cs="Times New Roman"/>
                <w:color w:val="000000"/>
                <w:sz w:val="26"/>
                <w:szCs w:val="26"/>
                <w:lang w:eastAsia="ru-RU"/>
              </w:rPr>
              <w:t xml:space="preserve">- </w:t>
            </w:r>
            <w:r w:rsidR="008173BB" w:rsidRPr="008173BB">
              <w:rPr>
                <w:rFonts w:ascii="Times New Roman" w:eastAsia="Times New Roman" w:hAnsi="Times New Roman" w:cs="Times New Roman"/>
                <w:bCs/>
                <w:kern w:val="36"/>
                <w:sz w:val="26"/>
                <w:szCs w:val="26"/>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67C94" w:rsidRPr="00C67C94" w:rsidRDefault="008173BB" w:rsidP="008173BB">
            <w:pPr>
              <w:spacing w:after="0" w:line="240" w:lineRule="auto"/>
              <w:ind w:left="209" w:hanging="209"/>
              <w:jc w:val="both"/>
              <w:rPr>
                <w:rFonts w:ascii="Times New Roman" w:eastAsia="Times New Roman" w:hAnsi="Times New Roman" w:cs="Times New Roman"/>
                <w:spacing w:val="-4"/>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w:t>
            </w:r>
            <w:r w:rsidR="008A46D4">
              <w:rPr>
                <w:rFonts w:ascii="Times New Roman" w:eastAsia="Times New Roman" w:hAnsi="Times New Roman" w:cs="Times New Roman"/>
                <w:sz w:val="26"/>
                <w:szCs w:val="26"/>
                <w:lang w:eastAsia="ru-RU"/>
              </w:rPr>
              <w:t xml:space="preserve"> </w:t>
            </w:r>
            <w:r w:rsidR="00C67C94" w:rsidRPr="00C67C94">
              <w:rPr>
                <w:rFonts w:ascii="Times New Roman" w:eastAsia="Times New Roman" w:hAnsi="Times New Roman" w:cs="Times New Roman"/>
                <w:sz w:val="26"/>
                <w:szCs w:val="26"/>
                <w:lang w:eastAsia="ru-RU"/>
              </w:rPr>
              <w:t xml:space="preserve">Приказ Министерства образования и науки РФ  </w:t>
            </w:r>
            <w:r w:rsidR="00C67C94" w:rsidRPr="00C67C94">
              <w:rPr>
                <w:rFonts w:ascii="Times New Roman" w:eastAsia="Times New Roman" w:hAnsi="Times New Roman" w:cs="Times New Roman"/>
                <w:bCs/>
                <w:color w:val="444444"/>
                <w:sz w:val="28"/>
                <w:szCs w:val="28"/>
                <w:lang w:eastAsia="ru-RU"/>
              </w:rPr>
              <w:t>от 9 ноября 2018 г. № 196</w:t>
            </w:r>
            <w:r>
              <w:rPr>
                <w:rFonts w:ascii="Times New Roman" w:eastAsia="Times New Roman" w:hAnsi="Times New Roman" w:cs="Times New Roman"/>
                <w:bCs/>
                <w:color w:val="444444"/>
                <w:sz w:val="28"/>
                <w:szCs w:val="28"/>
                <w:lang w:eastAsia="ru-RU"/>
              </w:rPr>
              <w:t xml:space="preserve"> </w:t>
            </w:r>
            <w:r w:rsidR="00C67C94" w:rsidRPr="00C67C94">
              <w:rPr>
                <w:rFonts w:ascii="Times New Roman" w:eastAsia="Times New Roman" w:hAnsi="Times New Roman" w:cs="Times New Roman"/>
                <w:sz w:val="26"/>
                <w:szCs w:val="26"/>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sidR="00C67C94" w:rsidRPr="00C67C94">
              <w:rPr>
                <w:rFonts w:ascii="Times New Roman" w:eastAsia="Times New Roman" w:hAnsi="Times New Roman" w:cs="Times New Roman"/>
                <w:spacing w:val="-4"/>
                <w:sz w:val="26"/>
                <w:szCs w:val="26"/>
                <w:lang w:eastAsia="ru-RU"/>
              </w:rPr>
              <w:t>;</w:t>
            </w:r>
          </w:p>
          <w:p w:rsidR="00C67C94" w:rsidRPr="00C67C94" w:rsidRDefault="00C67C94" w:rsidP="008173BB">
            <w:pPr>
              <w:tabs>
                <w:tab w:val="left" w:pos="209"/>
              </w:tabs>
              <w:spacing w:after="0" w:line="240" w:lineRule="auto"/>
              <w:ind w:left="189" w:hanging="122"/>
              <w:jc w:val="both"/>
              <w:rPr>
                <w:rFonts w:ascii="Times New Roman" w:eastAsia="Times New Roman" w:hAnsi="Times New Roman" w:cs="Times New Roman"/>
                <w:spacing w:val="-4"/>
                <w:sz w:val="26"/>
                <w:szCs w:val="26"/>
                <w:lang w:eastAsia="ru-RU"/>
              </w:rPr>
            </w:pPr>
            <w:r w:rsidRPr="00C67C94">
              <w:rPr>
                <w:rFonts w:ascii="Times New Roman" w:eastAsia="Times New Roman" w:hAnsi="Times New Roman" w:cs="Times New Roman"/>
                <w:color w:val="000000"/>
                <w:sz w:val="26"/>
                <w:szCs w:val="26"/>
                <w:lang w:eastAsia="ru-RU"/>
              </w:rPr>
              <w:t xml:space="preserve">-Методические рекомендации по проектированию дополнительных </w:t>
            </w:r>
            <w:proofErr w:type="spellStart"/>
            <w:r w:rsidRPr="00C67C94">
              <w:rPr>
                <w:rFonts w:ascii="Times New Roman" w:eastAsia="Times New Roman" w:hAnsi="Times New Roman" w:cs="Times New Roman"/>
                <w:color w:val="000000"/>
                <w:sz w:val="26"/>
                <w:szCs w:val="26"/>
                <w:lang w:eastAsia="ru-RU"/>
              </w:rPr>
              <w:t>общеразвивающих</w:t>
            </w:r>
            <w:proofErr w:type="spellEnd"/>
            <w:r w:rsidRPr="00C67C94">
              <w:rPr>
                <w:rFonts w:ascii="Times New Roman" w:eastAsia="Times New Roman" w:hAnsi="Times New Roman" w:cs="Times New Roman"/>
                <w:color w:val="000000"/>
                <w:sz w:val="26"/>
                <w:szCs w:val="26"/>
                <w:lang w:eastAsia="ru-RU"/>
              </w:rPr>
              <w:t xml:space="preserve"> программ (включая </w:t>
            </w:r>
            <w:proofErr w:type="spellStart"/>
            <w:r w:rsidRPr="00C67C94">
              <w:rPr>
                <w:rFonts w:ascii="Times New Roman" w:eastAsia="Times New Roman" w:hAnsi="Times New Roman" w:cs="Times New Roman"/>
                <w:color w:val="000000"/>
                <w:sz w:val="26"/>
                <w:szCs w:val="26"/>
                <w:lang w:eastAsia="ru-RU"/>
              </w:rPr>
              <w:t>разноуровневые</w:t>
            </w:r>
            <w:proofErr w:type="spellEnd"/>
            <w:r w:rsidRPr="00C67C94">
              <w:rPr>
                <w:rFonts w:ascii="Times New Roman" w:eastAsia="Times New Roman" w:hAnsi="Times New Roman" w:cs="Times New Roman"/>
                <w:color w:val="000000"/>
                <w:sz w:val="26"/>
                <w:szCs w:val="26"/>
                <w:lang w:eastAsia="ru-RU"/>
              </w:rPr>
              <w:t xml:space="preserve"> программы) Министерства образования и науки Российской Федерации 2015 г.</w:t>
            </w:r>
          </w:p>
          <w:p w:rsidR="007661EC" w:rsidRPr="00C67C94" w:rsidRDefault="00C67C94" w:rsidP="008A46D4">
            <w:pPr>
              <w:numPr>
                <w:ilvl w:val="0"/>
                <w:numId w:val="32"/>
              </w:numPr>
              <w:tabs>
                <w:tab w:val="left" w:pos="175"/>
              </w:tabs>
              <w:spacing w:after="0" w:line="240" w:lineRule="auto"/>
              <w:ind w:left="189" w:hanging="189"/>
              <w:contextualSpacing/>
              <w:rPr>
                <w:rFonts w:ascii="Calibri" w:eastAsia="Times New Roman" w:hAnsi="Calibri" w:cs="Times New Roman"/>
                <w:sz w:val="26"/>
                <w:szCs w:val="26"/>
                <w:lang w:eastAsia="ru-RU"/>
              </w:rPr>
            </w:pPr>
            <w:r w:rsidRPr="00C67C94">
              <w:rPr>
                <w:rFonts w:ascii="Times New Roman" w:eastAsia="Times New Roman" w:hAnsi="Times New Roman" w:cs="Times New Roman"/>
                <w:sz w:val="26"/>
                <w:szCs w:val="26"/>
                <w:lang w:eastAsia="ru-RU"/>
              </w:rPr>
              <w:t>Устав МКОУДО  «</w:t>
            </w:r>
            <w:proofErr w:type="spellStart"/>
            <w:r w:rsidRPr="00C67C94">
              <w:rPr>
                <w:rFonts w:ascii="Times New Roman" w:eastAsia="Times New Roman" w:hAnsi="Times New Roman" w:cs="Times New Roman"/>
                <w:sz w:val="26"/>
                <w:szCs w:val="26"/>
                <w:lang w:eastAsia="ru-RU"/>
              </w:rPr>
              <w:t>Фатежский</w:t>
            </w:r>
            <w:proofErr w:type="spellEnd"/>
            <w:r w:rsidRPr="00C67C94">
              <w:rPr>
                <w:rFonts w:ascii="Times New Roman" w:eastAsia="Times New Roman" w:hAnsi="Times New Roman" w:cs="Times New Roman"/>
                <w:sz w:val="26"/>
                <w:szCs w:val="26"/>
                <w:lang w:eastAsia="ru-RU"/>
              </w:rPr>
              <w:t xml:space="preserve"> Дом пионеров и школьников» </w:t>
            </w:r>
            <w:proofErr w:type="spellStart"/>
            <w:r w:rsidRPr="00C67C94">
              <w:rPr>
                <w:rFonts w:ascii="Times New Roman" w:eastAsia="Times New Roman" w:hAnsi="Times New Roman" w:cs="Times New Roman"/>
                <w:sz w:val="26"/>
                <w:szCs w:val="26"/>
                <w:lang w:eastAsia="ru-RU"/>
              </w:rPr>
              <w:t>Фатежского</w:t>
            </w:r>
            <w:proofErr w:type="spellEnd"/>
            <w:r w:rsidRPr="00C67C94">
              <w:rPr>
                <w:rFonts w:ascii="Times New Roman" w:eastAsia="Times New Roman" w:hAnsi="Times New Roman" w:cs="Times New Roman"/>
                <w:sz w:val="26"/>
                <w:szCs w:val="26"/>
                <w:lang w:eastAsia="ru-RU"/>
              </w:rPr>
              <w:t xml:space="preserve"> района Курской области.</w:t>
            </w:r>
            <w:r w:rsidR="008A46D4">
              <w:rPr>
                <w:rFonts w:ascii="Calibri" w:eastAsia="Times New Roman" w:hAnsi="Calibri" w:cs="Times New Roman"/>
                <w:sz w:val="26"/>
                <w:szCs w:val="26"/>
                <w:lang w:eastAsia="ru-RU"/>
              </w:rPr>
              <w:t xml:space="preserve"> </w:t>
            </w:r>
            <w:r w:rsidR="00B07961">
              <w:rPr>
                <w:rStyle w:val="c187"/>
              </w:rPr>
              <w:t xml:space="preserve"> </w:t>
            </w:r>
            <w:r w:rsidR="008A46D4">
              <w:rPr>
                <w:rStyle w:val="c187"/>
              </w:rPr>
              <w:t xml:space="preserve"> </w:t>
            </w:r>
          </w:p>
        </w:tc>
      </w:tr>
      <w:tr w:rsidR="00C67C94" w:rsidRPr="00C67C94" w:rsidTr="007661EC">
        <w:trPr>
          <w:gridAfter w:val="1"/>
          <w:wAfter w:w="142" w:type="dxa"/>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Заказчик программы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 xml:space="preserve">Участники образовательного процесса </w:t>
            </w:r>
            <w:r w:rsidRPr="00C67C94">
              <w:rPr>
                <w:rFonts w:ascii="Times New Roman" w:eastAsia="Times New Roman" w:hAnsi="Times New Roman" w:cs="Times New Roman"/>
                <w:sz w:val="26"/>
                <w:szCs w:val="26"/>
                <w:lang w:eastAsia="ru-RU"/>
              </w:rPr>
              <w:t>МКОУДО «</w:t>
            </w:r>
            <w:proofErr w:type="spellStart"/>
            <w:r w:rsidRPr="00C67C94">
              <w:rPr>
                <w:rFonts w:ascii="Times New Roman" w:eastAsia="Times New Roman" w:hAnsi="Times New Roman" w:cs="Times New Roman"/>
                <w:sz w:val="26"/>
                <w:szCs w:val="26"/>
                <w:lang w:eastAsia="ru-RU"/>
              </w:rPr>
              <w:t>Фатежский</w:t>
            </w:r>
            <w:proofErr w:type="spellEnd"/>
            <w:r w:rsidRPr="00C67C94">
              <w:rPr>
                <w:rFonts w:ascii="Times New Roman" w:eastAsia="Times New Roman" w:hAnsi="Times New Roman" w:cs="Times New Roman"/>
                <w:sz w:val="26"/>
                <w:szCs w:val="26"/>
                <w:lang w:eastAsia="ru-RU"/>
              </w:rPr>
              <w:t xml:space="preserve"> Дом пионеров и школьников» </w:t>
            </w:r>
            <w:proofErr w:type="spellStart"/>
            <w:r w:rsidRPr="00C67C94">
              <w:rPr>
                <w:rFonts w:ascii="Times New Roman" w:eastAsia="Times New Roman" w:hAnsi="Times New Roman" w:cs="Times New Roman"/>
                <w:sz w:val="26"/>
                <w:szCs w:val="26"/>
                <w:lang w:eastAsia="ru-RU"/>
              </w:rPr>
              <w:t>Фатежского</w:t>
            </w:r>
            <w:proofErr w:type="spellEnd"/>
            <w:r w:rsidRPr="00C67C94">
              <w:rPr>
                <w:rFonts w:ascii="Times New Roman" w:eastAsia="Times New Roman" w:hAnsi="Times New Roman" w:cs="Times New Roman"/>
                <w:sz w:val="26"/>
                <w:szCs w:val="26"/>
                <w:lang w:eastAsia="ru-RU"/>
              </w:rPr>
              <w:t xml:space="preserve"> района Курской области</w:t>
            </w:r>
          </w:p>
        </w:tc>
      </w:tr>
      <w:tr w:rsidR="00C67C94" w:rsidRPr="00C67C94" w:rsidTr="007661EC">
        <w:trPr>
          <w:gridAfter w:val="1"/>
          <w:wAfter w:w="142" w:type="dxa"/>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Разработчик программы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 xml:space="preserve">Администрация  </w:t>
            </w:r>
            <w:r w:rsidRPr="00C67C94">
              <w:rPr>
                <w:rFonts w:ascii="Times New Roman" w:eastAsia="Times New Roman" w:hAnsi="Times New Roman" w:cs="Times New Roman"/>
                <w:sz w:val="26"/>
                <w:szCs w:val="26"/>
                <w:lang w:eastAsia="ru-RU"/>
              </w:rPr>
              <w:t>МКОУДО «</w:t>
            </w:r>
            <w:proofErr w:type="spellStart"/>
            <w:r w:rsidRPr="00C67C94">
              <w:rPr>
                <w:rFonts w:ascii="Times New Roman" w:eastAsia="Times New Roman" w:hAnsi="Times New Roman" w:cs="Times New Roman"/>
                <w:sz w:val="26"/>
                <w:szCs w:val="26"/>
                <w:lang w:eastAsia="ru-RU"/>
              </w:rPr>
              <w:t>Фатежский</w:t>
            </w:r>
            <w:proofErr w:type="spellEnd"/>
            <w:r w:rsidRPr="00C67C94">
              <w:rPr>
                <w:rFonts w:ascii="Times New Roman" w:eastAsia="Times New Roman" w:hAnsi="Times New Roman" w:cs="Times New Roman"/>
                <w:sz w:val="26"/>
                <w:szCs w:val="26"/>
                <w:lang w:eastAsia="ru-RU"/>
              </w:rPr>
              <w:t xml:space="preserve"> Дом пионеров и школьников» </w:t>
            </w:r>
            <w:proofErr w:type="spellStart"/>
            <w:r w:rsidRPr="00C67C94">
              <w:rPr>
                <w:rFonts w:ascii="Times New Roman" w:eastAsia="Times New Roman" w:hAnsi="Times New Roman" w:cs="Times New Roman"/>
                <w:sz w:val="26"/>
                <w:szCs w:val="26"/>
                <w:lang w:eastAsia="ru-RU"/>
              </w:rPr>
              <w:t>Фатежского</w:t>
            </w:r>
            <w:proofErr w:type="spellEnd"/>
            <w:r w:rsidRPr="00C67C94">
              <w:rPr>
                <w:rFonts w:ascii="Times New Roman" w:eastAsia="Times New Roman" w:hAnsi="Times New Roman" w:cs="Times New Roman"/>
                <w:sz w:val="26"/>
                <w:szCs w:val="26"/>
                <w:lang w:eastAsia="ru-RU"/>
              </w:rPr>
              <w:t xml:space="preserve"> района Курской области</w:t>
            </w:r>
          </w:p>
        </w:tc>
      </w:tr>
      <w:tr w:rsidR="00C67C94" w:rsidRPr="00C67C94" w:rsidTr="007661EC">
        <w:trPr>
          <w:gridAfter w:val="1"/>
          <w:wAfter w:w="142" w:type="dxa"/>
          <w:trHeight w:val="698"/>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lastRenderedPageBreak/>
              <w:t>Срок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7661EC"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2020-2021</w:t>
            </w:r>
            <w:r w:rsidR="00C67C94" w:rsidRPr="00C67C94">
              <w:rPr>
                <w:rFonts w:ascii="Times New Roman" w:eastAsia="Times New Roman" w:hAnsi="Times New Roman" w:cs="Times New Roman"/>
                <w:bCs/>
                <w:sz w:val="26"/>
                <w:szCs w:val="26"/>
                <w:lang w:eastAsia="ru-RU"/>
              </w:rPr>
              <w:t xml:space="preserve"> учебный год</w:t>
            </w:r>
          </w:p>
        </w:tc>
      </w:tr>
      <w:tr w:rsidR="00C67C94" w:rsidRPr="00C67C94" w:rsidTr="007661EC">
        <w:trPr>
          <w:gridAfter w:val="1"/>
          <w:wAfter w:w="142" w:type="dxa"/>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 xml:space="preserve">Цель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разработки программы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sz w:val="26"/>
                <w:szCs w:val="26"/>
                <w:lang w:eastAsia="ru-RU"/>
              </w:rPr>
              <w:t>Регламентировать перспективы развития  Дома  пионеров и школьников в соответствии с социальным образовательным заказом государства  с учетом контингента  учащихся, материально-техническими и кадровыми возможностями  Дома  пионеров и школьников.</w:t>
            </w:r>
          </w:p>
        </w:tc>
      </w:tr>
      <w:tr w:rsidR="00C67C94" w:rsidRPr="00C67C94" w:rsidTr="007661EC">
        <w:trPr>
          <w:gridAfter w:val="1"/>
          <w:wAfter w:w="142" w:type="dxa"/>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Важнейшие индикативные показатели</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7661EC">
            <w:pPr>
              <w:numPr>
                <w:ilvl w:val="0"/>
                <w:numId w:val="33"/>
              </w:numPr>
              <w:tabs>
                <w:tab w:val="left" w:pos="317"/>
              </w:tabs>
              <w:autoSpaceDE w:val="0"/>
              <w:autoSpaceDN w:val="0"/>
              <w:adjustRightInd w:val="0"/>
              <w:spacing w:after="0" w:line="240" w:lineRule="auto"/>
              <w:ind w:left="209" w:hanging="209"/>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Улучшение качества образования.</w:t>
            </w:r>
          </w:p>
          <w:p w:rsidR="00C67C94" w:rsidRPr="00C67C94" w:rsidRDefault="00C67C94" w:rsidP="007661EC">
            <w:pPr>
              <w:numPr>
                <w:ilvl w:val="0"/>
                <w:numId w:val="33"/>
              </w:numPr>
              <w:tabs>
                <w:tab w:val="left" w:pos="317"/>
              </w:tabs>
              <w:autoSpaceDE w:val="0"/>
              <w:autoSpaceDN w:val="0"/>
              <w:adjustRightInd w:val="0"/>
              <w:spacing w:after="0" w:line="240" w:lineRule="auto"/>
              <w:ind w:left="209" w:hanging="209"/>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 xml:space="preserve">Повышение </w:t>
            </w:r>
            <w:proofErr w:type="spellStart"/>
            <w:r w:rsidRPr="00C67C94">
              <w:rPr>
                <w:rFonts w:ascii="Times New Roman" w:eastAsia="Times New Roman" w:hAnsi="Times New Roman" w:cs="Times New Roman"/>
                <w:bCs/>
                <w:sz w:val="26"/>
                <w:szCs w:val="26"/>
                <w:lang w:eastAsia="ru-RU"/>
              </w:rPr>
              <w:t>конкурентноспособности</w:t>
            </w:r>
            <w:proofErr w:type="spellEnd"/>
            <w:r w:rsidRPr="00C67C94">
              <w:rPr>
                <w:rFonts w:ascii="Times New Roman" w:eastAsia="Times New Roman" w:hAnsi="Times New Roman" w:cs="Times New Roman"/>
                <w:sz w:val="26"/>
                <w:szCs w:val="26"/>
                <w:lang w:eastAsia="ru-RU"/>
              </w:rPr>
              <w:t xml:space="preserve"> Дома пионеров и </w:t>
            </w:r>
            <w:proofErr w:type="spellStart"/>
            <w:r w:rsidRPr="00C67C94">
              <w:rPr>
                <w:rFonts w:ascii="Times New Roman" w:eastAsia="Times New Roman" w:hAnsi="Times New Roman" w:cs="Times New Roman"/>
                <w:sz w:val="26"/>
                <w:szCs w:val="26"/>
                <w:lang w:eastAsia="ru-RU"/>
              </w:rPr>
              <w:t>школьниковза</w:t>
            </w:r>
            <w:proofErr w:type="spellEnd"/>
            <w:r w:rsidRPr="00C67C94">
              <w:rPr>
                <w:rFonts w:ascii="Times New Roman" w:eastAsia="Times New Roman" w:hAnsi="Times New Roman" w:cs="Times New Roman"/>
                <w:sz w:val="26"/>
                <w:szCs w:val="26"/>
                <w:lang w:eastAsia="ru-RU"/>
              </w:rPr>
              <w:t xml:space="preserve"> счет:</w:t>
            </w:r>
          </w:p>
          <w:p w:rsidR="00C67C94" w:rsidRPr="00C67C94" w:rsidRDefault="00C67C94" w:rsidP="007661EC">
            <w:pPr>
              <w:autoSpaceDE w:val="0"/>
              <w:autoSpaceDN w:val="0"/>
              <w:adjustRightInd w:val="0"/>
              <w:spacing w:after="0" w:line="240" w:lineRule="auto"/>
              <w:ind w:left="350" w:hanging="283"/>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 создания необходимых условий для получения качественного   </w:t>
            </w:r>
          </w:p>
          <w:p w:rsidR="00C67C94" w:rsidRPr="00C67C94" w:rsidRDefault="00C67C94" w:rsidP="007661EC">
            <w:pPr>
              <w:autoSpaceDE w:val="0"/>
              <w:autoSpaceDN w:val="0"/>
              <w:adjustRightInd w:val="0"/>
              <w:spacing w:after="0" w:line="240" w:lineRule="auto"/>
              <w:ind w:left="350" w:hanging="283"/>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дополнительного образования; </w:t>
            </w:r>
          </w:p>
          <w:p w:rsidR="00C67C94" w:rsidRPr="00C67C94" w:rsidRDefault="00C67C94" w:rsidP="007661EC">
            <w:pPr>
              <w:spacing w:after="0" w:line="240" w:lineRule="auto"/>
              <w:ind w:left="350" w:hanging="283"/>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bCs/>
                <w:sz w:val="28"/>
                <w:szCs w:val="28"/>
                <w:lang w:eastAsia="ru-RU"/>
              </w:rPr>
              <w:t>формирование  современной образовательной среды, обеспечивающей развитие творческого потенциала педагогов и учащихся;</w:t>
            </w:r>
          </w:p>
          <w:p w:rsidR="00C67C94" w:rsidRPr="00C67C94" w:rsidRDefault="00C67C94" w:rsidP="008A46D4">
            <w:pPr>
              <w:tabs>
                <w:tab w:val="left" w:pos="47"/>
              </w:tabs>
              <w:autoSpaceDE w:val="0"/>
              <w:autoSpaceDN w:val="0"/>
              <w:adjustRightInd w:val="0"/>
              <w:spacing w:after="0" w:line="240" w:lineRule="auto"/>
              <w:ind w:left="350" w:hanging="283"/>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sz w:val="26"/>
                <w:szCs w:val="26"/>
                <w:lang w:eastAsia="ru-RU"/>
              </w:rPr>
              <w:t>- развития воспитательной среды в целях приобретения социальных знаний, формирования ценностного отношения к социальной реальности и получения опыта  самостоятельного социального действия.</w:t>
            </w:r>
          </w:p>
        </w:tc>
      </w:tr>
      <w:tr w:rsidR="00C67C94" w:rsidRPr="00C67C94" w:rsidTr="007661EC">
        <w:trPr>
          <w:gridAfter w:val="1"/>
          <w:wAfter w:w="142" w:type="dxa"/>
          <w:trHeight w:val="1663"/>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Особенности программы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numPr>
                <w:ilvl w:val="0"/>
                <w:numId w:val="34"/>
              </w:numPr>
              <w:tabs>
                <w:tab w:val="left" w:pos="317"/>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Научность.</w:t>
            </w:r>
          </w:p>
          <w:p w:rsidR="00C67C94" w:rsidRPr="00C67C94" w:rsidRDefault="00C67C94" w:rsidP="00C67C94">
            <w:pPr>
              <w:numPr>
                <w:ilvl w:val="0"/>
                <w:numId w:val="34"/>
              </w:numPr>
              <w:tabs>
                <w:tab w:val="left" w:pos="317"/>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Конкретность</w:t>
            </w:r>
          </w:p>
          <w:p w:rsidR="00C67C94" w:rsidRPr="00C67C94" w:rsidRDefault="00C67C94" w:rsidP="00C67C94">
            <w:pPr>
              <w:numPr>
                <w:ilvl w:val="0"/>
                <w:numId w:val="34"/>
              </w:numPr>
              <w:tabs>
                <w:tab w:val="left" w:pos="317"/>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Мобильность и вариативность</w:t>
            </w:r>
          </w:p>
          <w:p w:rsidR="00C67C94" w:rsidRPr="00C67C94" w:rsidRDefault="00C67C94" w:rsidP="00C67C94">
            <w:pPr>
              <w:numPr>
                <w:ilvl w:val="0"/>
                <w:numId w:val="34"/>
              </w:numPr>
              <w:tabs>
                <w:tab w:val="left" w:pos="317"/>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Целостность</w:t>
            </w:r>
          </w:p>
          <w:p w:rsidR="008A46D4" w:rsidRPr="00C67C94" w:rsidRDefault="00C67C94" w:rsidP="008A46D4">
            <w:pPr>
              <w:numPr>
                <w:ilvl w:val="0"/>
                <w:numId w:val="34"/>
              </w:numPr>
              <w:tabs>
                <w:tab w:val="left" w:pos="317"/>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Социальность</w:t>
            </w:r>
          </w:p>
        </w:tc>
      </w:tr>
      <w:tr w:rsidR="00C67C94" w:rsidRPr="00C67C94" w:rsidTr="007661EC">
        <w:trPr>
          <w:gridAfter w:val="1"/>
          <w:wAfter w:w="142" w:type="dxa"/>
        </w:trPr>
        <w:tc>
          <w:tcPr>
            <w:tcW w:w="2235"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67C94">
              <w:rPr>
                <w:rFonts w:ascii="Times New Roman" w:eastAsia="Times New Roman" w:hAnsi="Times New Roman" w:cs="Times New Roman"/>
                <w:bCs/>
                <w:sz w:val="26"/>
                <w:szCs w:val="26"/>
                <w:lang w:eastAsia="ru-RU"/>
              </w:rPr>
              <w:t>Ожидаемые результаты</w:t>
            </w:r>
          </w:p>
        </w:tc>
        <w:tc>
          <w:tcPr>
            <w:tcW w:w="7512" w:type="dxa"/>
            <w:tcBorders>
              <w:top w:val="single" w:sz="4" w:space="0" w:color="auto"/>
              <w:left w:val="single" w:sz="4" w:space="0" w:color="auto"/>
              <w:bottom w:val="single" w:sz="4" w:space="0" w:color="auto"/>
              <w:right w:val="single" w:sz="4" w:space="0" w:color="auto"/>
            </w:tcBorders>
          </w:tcPr>
          <w:p w:rsidR="00C67C94" w:rsidRPr="00C67C94" w:rsidRDefault="00C67C94" w:rsidP="00C67C94">
            <w:pPr>
              <w:tabs>
                <w:tab w:val="left" w:pos="175"/>
              </w:tabs>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-появление позитивных изменений в качестве дополнительного образования детей, которые станут следствием внедрения новых  дополнительных общеразвивающих программ, технологий, форм организации учебно-воспитательного процесса, удовлетворяющих личностные и общественные потребности;</w:t>
            </w:r>
          </w:p>
          <w:p w:rsidR="00C67C94" w:rsidRPr="00C67C94" w:rsidRDefault="00C67C94" w:rsidP="00C67C94">
            <w:pPr>
              <w:tabs>
                <w:tab w:val="left" w:pos="175"/>
              </w:tabs>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-наличие оптимальной системы функционирования нормативно-правовой базы Дома пионеров и школьников ;</w:t>
            </w:r>
          </w:p>
          <w:p w:rsidR="00C67C94" w:rsidRPr="00C67C94" w:rsidRDefault="00C67C94" w:rsidP="00C67C94">
            <w:pPr>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 расширение и углубление сферы влияния Дома пионеров и школьников на воспитательную и </w:t>
            </w:r>
            <w:proofErr w:type="spellStart"/>
            <w:r w:rsidRPr="00C67C94">
              <w:rPr>
                <w:rFonts w:ascii="Times New Roman" w:eastAsia="Times New Roman" w:hAnsi="Times New Roman" w:cs="Times New Roman"/>
                <w:color w:val="000000"/>
                <w:sz w:val="26"/>
                <w:szCs w:val="26"/>
                <w:lang w:eastAsia="ru-RU"/>
              </w:rPr>
              <w:t>соци</w:t>
            </w:r>
            <w:r w:rsidR="007661EC">
              <w:rPr>
                <w:rFonts w:ascii="Times New Roman" w:eastAsia="Times New Roman" w:hAnsi="Times New Roman" w:cs="Times New Roman"/>
                <w:color w:val="000000"/>
                <w:sz w:val="26"/>
                <w:szCs w:val="26"/>
                <w:lang w:eastAsia="ru-RU"/>
              </w:rPr>
              <w:t>окультурную</w:t>
            </w:r>
            <w:proofErr w:type="spellEnd"/>
            <w:r w:rsidR="007661EC">
              <w:rPr>
                <w:rFonts w:ascii="Times New Roman" w:eastAsia="Times New Roman" w:hAnsi="Times New Roman" w:cs="Times New Roman"/>
                <w:color w:val="000000"/>
                <w:sz w:val="26"/>
                <w:szCs w:val="26"/>
                <w:lang w:eastAsia="ru-RU"/>
              </w:rPr>
              <w:t xml:space="preserve"> ситуацию в  г.Фатеже</w:t>
            </w:r>
            <w:r w:rsidRPr="00C67C94">
              <w:rPr>
                <w:rFonts w:ascii="Times New Roman" w:eastAsia="Times New Roman" w:hAnsi="Times New Roman" w:cs="Times New Roman"/>
                <w:color w:val="000000"/>
                <w:sz w:val="26"/>
                <w:szCs w:val="26"/>
                <w:lang w:eastAsia="ru-RU"/>
              </w:rPr>
              <w:t xml:space="preserve"> и районе;</w:t>
            </w:r>
          </w:p>
          <w:p w:rsidR="00C67C94" w:rsidRPr="00C67C94" w:rsidRDefault="00C67C94" w:rsidP="00C67C94">
            <w:pPr>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 - устойчивое функционирование административных структур, обеспечивающих управление учреждением как механизм позитивной самореализации педагогов и обучающихся;</w:t>
            </w:r>
          </w:p>
          <w:p w:rsidR="00C67C94" w:rsidRPr="00C67C94" w:rsidRDefault="00C67C94" w:rsidP="00C67C94">
            <w:pPr>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повышение профессионального роста педагогов и развитие современной образовательно-воспитательной среды как следствие нового содержания и форм взаимодействия педагогических работников, специалистов, управленцев;</w:t>
            </w:r>
          </w:p>
          <w:p w:rsidR="00C67C94" w:rsidRPr="00C67C94" w:rsidRDefault="00C67C94" w:rsidP="00C67C94">
            <w:pPr>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положительная динамика в процессе освоения и использования педагогами и учащимися новых информационно-коммуникативных технологий;</w:t>
            </w:r>
          </w:p>
          <w:p w:rsidR="00C67C94" w:rsidRPr="00C67C94" w:rsidRDefault="00C67C94" w:rsidP="008A46D4">
            <w:pPr>
              <w:autoSpaceDE w:val="0"/>
              <w:autoSpaceDN w:val="0"/>
              <w:adjustRightInd w:val="0"/>
              <w:spacing w:after="0" w:line="240" w:lineRule="auto"/>
              <w:ind w:left="175" w:hanging="175"/>
              <w:jc w:val="both"/>
              <w:rPr>
                <w:rFonts w:ascii="Times New Roman" w:eastAsia="Times New Roman" w:hAnsi="Times New Roman" w:cs="Times New Roman"/>
                <w:color w:val="000000"/>
                <w:sz w:val="26"/>
                <w:szCs w:val="26"/>
                <w:lang w:eastAsia="ru-RU"/>
              </w:rPr>
            </w:pPr>
            <w:r w:rsidRPr="00C67C94">
              <w:rPr>
                <w:rFonts w:ascii="Times New Roman" w:eastAsia="Times New Roman" w:hAnsi="Times New Roman" w:cs="Times New Roman"/>
                <w:color w:val="000000"/>
                <w:sz w:val="26"/>
                <w:szCs w:val="26"/>
                <w:lang w:eastAsia="ru-RU"/>
              </w:rPr>
              <w:t xml:space="preserve"> - системная деятельность Дома пионеров и школьников   в обновлении, сохранении, использовании материально-технической базы и финансовых ресурсов.</w:t>
            </w:r>
          </w:p>
        </w:tc>
      </w:tr>
    </w:tbl>
    <w:p w:rsidR="00C67C94" w:rsidRDefault="005C3D93" w:rsidP="004C58CF">
      <w:pPr>
        <w:rPr>
          <w:rFonts w:ascii="Times New Roman" w:eastAsia="Times New Roman" w:hAnsi="Times New Roman" w:cs="Times New Roman"/>
          <w:b/>
          <w:bCs/>
          <w:sz w:val="32"/>
          <w:szCs w:val="32"/>
          <w:lang w:eastAsia="ru-RU"/>
        </w:rPr>
      </w:pPr>
      <w:r w:rsidRPr="003F4A90">
        <w:rPr>
          <w:b/>
          <w:sz w:val="24"/>
        </w:rPr>
        <w:lastRenderedPageBreak/>
        <w:t xml:space="preserve">                                                       </w:t>
      </w:r>
      <w:r w:rsidR="004C58CF">
        <w:rPr>
          <w:b/>
          <w:sz w:val="24"/>
        </w:rPr>
        <w:t xml:space="preserve">  </w:t>
      </w:r>
      <w:r w:rsidR="008A46D4">
        <w:rPr>
          <w:b/>
          <w:sz w:val="28"/>
          <w:szCs w:val="28"/>
        </w:rPr>
        <w:t xml:space="preserve"> </w:t>
      </w:r>
      <w:r>
        <w:rPr>
          <w:b/>
          <w:sz w:val="28"/>
          <w:szCs w:val="28"/>
        </w:rPr>
        <w:t xml:space="preserve">  </w:t>
      </w:r>
      <w:r w:rsidR="00C67C94" w:rsidRPr="00C67C94">
        <w:rPr>
          <w:rFonts w:ascii="Times New Roman" w:eastAsia="Times New Roman" w:hAnsi="Times New Roman" w:cs="Times New Roman"/>
          <w:b/>
          <w:bCs/>
          <w:sz w:val="32"/>
          <w:szCs w:val="32"/>
          <w:lang w:eastAsia="ru-RU"/>
        </w:rPr>
        <w:t>Пояснительная записка.</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67C94">
        <w:rPr>
          <w:rFonts w:ascii="Times New Roman" w:eastAsia="Times New Roman" w:hAnsi="Times New Roman" w:cs="Times New Roman"/>
          <w:b/>
          <w:bCs/>
          <w:sz w:val="28"/>
          <w:szCs w:val="28"/>
          <w:lang w:eastAsia="ru-RU"/>
        </w:rPr>
        <w:t>1.Общая характеристика.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Муниципальное  казённое образовательное учреждение дополнительного образования   «</w:t>
      </w: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Дом пионеров и школьников» -  некоммерческое,    многопрофильное учреждение  дополнительного образования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которое является   неотъемлемой частью образовательной системы города и района, существенно обогащает содержание основного образования, усиливая социально-педагогическую функцию и обеспечивая условия для творческого развития  учащихся.</w:t>
      </w:r>
    </w:p>
    <w:p w:rsidR="00C67C94" w:rsidRPr="00C67C94" w:rsidRDefault="00C67C94" w:rsidP="00C67C94">
      <w:pPr>
        <w:tabs>
          <w:tab w:val="left" w:pos="1650"/>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Место нахождения Учреждения: 305100Российская Федерация, Курская область, г.   Фатеж, улица К-Маркса,25;   Дом пионеров и школьников имеет сайт  и электронную почту   </w:t>
      </w:r>
      <w:hyperlink r:id="rId10" w:history="1">
        <w:r w:rsidRPr="00C67C94">
          <w:rPr>
            <w:rFonts w:ascii="Times New Roman" w:eastAsia="Times New Roman" w:hAnsi="Times New Roman" w:cs="Times New Roman"/>
            <w:color w:val="0000FF"/>
            <w:sz w:val="28"/>
            <w:szCs w:val="28"/>
            <w:u w:val="single"/>
            <w:lang w:val="en-US" w:eastAsia="ru-RU"/>
          </w:rPr>
          <w:t>dpsh</w:t>
        </w:r>
        <w:r w:rsidRPr="00C67C94">
          <w:rPr>
            <w:rFonts w:ascii="Times New Roman" w:eastAsia="Times New Roman" w:hAnsi="Times New Roman" w:cs="Times New Roman"/>
            <w:color w:val="0000FF"/>
            <w:sz w:val="28"/>
            <w:szCs w:val="28"/>
            <w:u w:val="single"/>
            <w:lang w:eastAsia="ru-RU"/>
          </w:rPr>
          <w:t>4625@</w:t>
        </w:r>
        <w:r w:rsidRPr="00C67C94">
          <w:rPr>
            <w:rFonts w:ascii="Times New Roman" w:eastAsia="Times New Roman" w:hAnsi="Times New Roman" w:cs="Times New Roman"/>
            <w:color w:val="0000FF"/>
            <w:sz w:val="28"/>
            <w:szCs w:val="28"/>
            <w:u w:val="single"/>
            <w:lang w:val="en-US" w:eastAsia="ru-RU"/>
          </w:rPr>
          <w:t>mail</w:t>
        </w:r>
        <w:r w:rsidRPr="00C67C94">
          <w:rPr>
            <w:rFonts w:ascii="Times New Roman" w:eastAsia="Times New Roman" w:hAnsi="Times New Roman" w:cs="Times New Roman"/>
            <w:color w:val="0000FF"/>
            <w:sz w:val="28"/>
            <w:szCs w:val="28"/>
            <w:u w:val="single"/>
            <w:lang w:eastAsia="ru-RU"/>
          </w:rPr>
          <w:t>.</w:t>
        </w:r>
        <w:r w:rsidRPr="00C67C94">
          <w:rPr>
            <w:rFonts w:ascii="Times New Roman" w:eastAsia="Times New Roman" w:hAnsi="Times New Roman" w:cs="Times New Roman"/>
            <w:color w:val="0000FF"/>
            <w:sz w:val="28"/>
            <w:szCs w:val="28"/>
            <w:u w:val="single"/>
            <w:lang w:val="en-US" w:eastAsia="ru-RU"/>
          </w:rPr>
          <w:t>ru</w:t>
        </w:r>
      </w:hyperlink>
      <w:r w:rsidRPr="00C67C94">
        <w:rPr>
          <w:rFonts w:ascii="Times New Roman" w:eastAsia="Times New Roman" w:hAnsi="Times New Roman" w:cs="Times New Roman"/>
          <w:sz w:val="28"/>
          <w:szCs w:val="28"/>
          <w:lang w:eastAsia="ru-RU"/>
        </w:rPr>
        <w:t>, контактные телефоны: 471-44- 2-16-46.</w:t>
      </w:r>
    </w:p>
    <w:p w:rsidR="00C67C94" w:rsidRDefault="00C67C94" w:rsidP="00C67C94">
      <w:pPr>
        <w:widowControl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Дом пионеров и школьников имеет выгодное географическое расположение – центр города, что обеспечивает доступность для детей всего города.</w:t>
      </w:r>
    </w:p>
    <w:p w:rsidR="005C3D93" w:rsidRDefault="005C3D93" w:rsidP="00C67C94">
      <w:pPr>
        <w:widowControl w:val="0"/>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numPr>
          <w:ilvl w:val="0"/>
          <w:numId w:val="3"/>
        </w:numPr>
        <w:tabs>
          <w:tab w:val="left" w:pos="180"/>
          <w:tab w:val="left" w:pos="360"/>
        </w:tabs>
        <w:spacing w:after="0" w:line="240" w:lineRule="auto"/>
        <w:ind w:left="180" w:hanging="180"/>
        <w:jc w:val="both"/>
        <w:rPr>
          <w:rFonts w:ascii="Times New Roman" w:eastAsia="Times New Roman" w:hAnsi="Times New Roman" w:cs="Times New Roman"/>
          <w:b/>
          <w:i/>
          <w:iCs/>
          <w:sz w:val="28"/>
          <w:szCs w:val="28"/>
          <w:u w:val="single"/>
          <w:lang w:eastAsia="ru-RU"/>
        </w:rPr>
      </w:pPr>
      <w:r w:rsidRPr="00C67C94">
        <w:rPr>
          <w:rFonts w:ascii="Times New Roman" w:eastAsia="Times New Roman" w:hAnsi="Times New Roman" w:cs="Times New Roman"/>
          <w:b/>
          <w:i/>
          <w:iCs/>
          <w:sz w:val="28"/>
          <w:szCs w:val="28"/>
          <w:u w:val="single"/>
          <w:lang w:eastAsia="ru-RU"/>
        </w:rPr>
        <w:t>Нормативно-правовые аспекты деятельности учреждения.</w:t>
      </w:r>
    </w:p>
    <w:p w:rsidR="00C67C94" w:rsidRPr="00C67C94" w:rsidRDefault="00C67C94" w:rsidP="00C67C94">
      <w:pPr>
        <w:tabs>
          <w:tab w:val="left" w:pos="7599"/>
        </w:tabs>
        <w:spacing w:after="0" w:line="240" w:lineRule="auto"/>
        <w:ind w:firstLine="708"/>
        <w:jc w:val="both"/>
        <w:rPr>
          <w:rFonts w:ascii="Times New Roman" w:eastAsia="Times New Roman" w:hAnsi="Times New Roman" w:cs="Times New Roman"/>
          <w:sz w:val="28"/>
          <w:szCs w:val="28"/>
          <w:lang w:eastAsia="ru-RU"/>
        </w:rPr>
      </w:pP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Дом пионеров и школьников   предоставляет детям преимущественно от 6 до 18 лет образовательные услуги в их свободное время на основе добровольного выбора ими образовательной области, вида деятельности, направления и профиля программы, сроков ее освоения. Учредителем учреждения является  Управление  образования  Администрации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w:t>
      </w:r>
    </w:p>
    <w:p w:rsidR="00C67C94" w:rsidRDefault="00C67C94" w:rsidP="00C67C94">
      <w:pPr>
        <w:tabs>
          <w:tab w:val="left" w:pos="7599"/>
        </w:tabs>
        <w:spacing w:after="0" w:line="240" w:lineRule="auto"/>
        <w:ind w:firstLine="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Учреждение  имеет   лицензию на </w:t>
      </w:r>
      <w:proofErr w:type="gramStart"/>
      <w:r w:rsidRPr="00C67C94">
        <w:rPr>
          <w:rFonts w:ascii="Times New Roman" w:eastAsia="Times New Roman" w:hAnsi="Times New Roman" w:cs="Times New Roman"/>
          <w:sz w:val="28"/>
          <w:szCs w:val="28"/>
          <w:lang w:eastAsia="ru-RU"/>
        </w:rPr>
        <w:t>право ведения</w:t>
      </w:r>
      <w:proofErr w:type="gramEnd"/>
      <w:r w:rsidRPr="00C67C94">
        <w:rPr>
          <w:rFonts w:ascii="Times New Roman" w:eastAsia="Times New Roman" w:hAnsi="Times New Roman" w:cs="Times New Roman"/>
          <w:sz w:val="28"/>
          <w:szCs w:val="28"/>
          <w:lang w:eastAsia="ru-RU"/>
        </w:rPr>
        <w:t xml:space="preserve"> образовательной деятельности от   16.01.2017   года </w:t>
      </w:r>
      <w:smartTag w:uri="urn:schemas-microsoft-com:office:smarttags" w:element="metricconverter">
        <w:smartTagPr>
          <w:attr w:name="ProductID" w:val="46 Л"/>
        </w:smartTagPr>
        <w:r w:rsidRPr="00C67C94">
          <w:rPr>
            <w:rFonts w:ascii="Times New Roman" w:eastAsia="Times New Roman" w:hAnsi="Times New Roman" w:cs="Times New Roman"/>
            <w:sz w:val="28"/>
            <w:szCs w:val="28"/>
            <w:lang w:eastAsia="ru-RU"/>
          </w:rPr>
          <w:t>46 Л</w:t>
        </w:r>
      </w:smartTag>
      <w:r w:rsidRPr="00C67C94">
        <w:rPr>
          <w:rFonts w:ascii="Times New Roman" w:eastAsia="Times New Roman" w:hAnsi="Times New Roman" w:cs="Times New Roman"/>
          <w:sz w:val="28"/>
          <w:szCs w:val="28"/>
          <w:lang w:eastAsia="ru-RU"/>
        </w:rPr>
        <w:t xml:space="preserve"> №000936, выданной комитетом образования и науки Курской области, свидетельство о государственной аккредитации  (серия АА № 187342, регистрационный номер 1683 от 4 марта </w:t>
      </w:r>
      <w:smartTag w:uri="urn:schemas-microsoft-com:office:smarttags" w:element="metricconverter">
        <w:smartTagPr>
          <w:attr w:name="ProductID" w:val="2008 г"/>
        </w:smartTagPr>
        <w:r w:rsidRPr="00C67C94">
          <w:rPr>
            <w:rFonts w:ascii="Times New Roman" w:eastAsia="Times New Roman" w:hAnsi="Times New Roman" w:cs="Times New Roman"/>
            <w:sz w:val="28"/>
            <w:szCs w:val="28"/>
            <w:lang w:eastAsia="ru-RU"/>
          </w:rPr>
          <w:t>2008 г</w:t>
        </w:r>
      </w:smartTag>
      <w:r w:rsidRPr="00C67C94">
        <w:rPr>
          <w:rFonts w:ascii="Times New Roman" w:eastAsia="Times New Roman" w:hAnsi="Times New Roman" w:cs="Times New Roman"/>
          <w:sz w:val="28"/>
          <w:szCs w:val="28"/>
          <w:lang w:eastAsia="ru-RU"/>
        </w:rPr>
        <w:t>.), выданных Комитетом образования и науки Курской области</w:t>
      </w:r>
      <w:r w:rsidR="00A679F0">
        <w:rPr>
          <w:rFonts w:ascii="Times New Roman" w:eastAsia="Times New Roman" w:hAnsi="Times New Roman" w:cs="Times New Roman"/>
          <w:sz w:val="28"/>
          <w:szCs w:val="28"/>
          <w:lang w:eastAsia="ru-RU"/>
        </w:rPr>
        <w:t>.</w:t>
      </w:r>
    </w:p>
    <w:p w:rsidR="005C3D93" w:rsidRDefault="005C3D93" w:rsidP="00C67C94">
      <w:pPr>
        <w:tabs>
          <w:tab w:val="left" w:pos="7599"/>
        </w:tabs>
        <w:spacing w:after="0" w:line="240" w:lineRule="auto"/>
        <w:ind w:firstLine="426"/>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i/>
          <w:iCs/>
          <w:sz w:val="28"/>
          <w:szCs w:val="28"/>
          <w:u w:val="single"/>
          <w:lang w:eastAsia="ru-RU"/>
        </w:rPr>
      </w:pPr>
      <w:r w:rsidRPr="00C67C94">
        <w:rPr>
          <w:rFonts w:ascii="Times New Roman" w:eastAsia="Times New Roman" w:hAnsi="Times New Roman" w:cs="Times New Roman"/>
          <w:b/>
          <w:sz w:val="28"/>
          <w:szCs w:val="28"/>
          <w:lang w:eastAsia="ru-RU"/>
        </w:rPr>
        <w:t xml:space="preserve"> 3. </w:t>
      </w:r>
      <w:r w:rsidRPr="00C67C94">
        <w:rPr>
          <w:rFonts w:ascii="Times New Roman" w:eastAsia="Times New Roman" w:hAnsi="Times New Roman" w:cs="Times New Roman"/>
          <w:b/>
          <w:i/>
          <w:iCs/>
          <w:sz w:val="28"/>
          <w:szCs w:val="28"/>
          <w:u w:val="single"/>
          <w:lang w:eastAsia="ru-RU"/>
        </w:rPr>
        <w:t>Организационно-педагогическое обеспечение образовательного процесса.</w:t>
      </w:r>
    </w:p>
    <w:p w:rsidR="00C67C94" w:rsidRPr="00C67C94" w:rsidRDefault="00C67C94" w:rsidP="00C67C94">
      <w:pPr>
        <w:spacing w:after="0" w:line="240" w:lineRule="auto"/>
        <w:jc w:val="both"/>
        <w:rPr>
          <w:rFonts w:ascii="Times New Roman" w:eastAsia="Times New Roman" w:hAnsi="Times New Roman" w:cs="Times New Roman"/>
          <w:b/>
          <w:i/>
          <w:iCs/>
          <w:sz w:val="28"/>
          <w:szCs w:val="28"/>
          <w:lang w:eastAsia="ru-RU"/>
        </w:rPr>
      </w:pPr>
      <w:r w:rsidRPr="00C67C94">
        <w:rPr>
          <w:rFonts w:ascii="Times New Roman" w:eastAsia="Times New Roman" w:hAnsi="Times New Roman" w:cs="Times New Roman"/>
          <w:b/>
          <w:i/>
          <w:iCs/>
          <w:sz w:val="28"/>
          <w:szCs w:val="28"/>
          <w:lang w:eastAsia="ru-RU"/>
        </w:rPr>
        <w:t>а) Структура управления образовательным процессом в Доме пионеров и школьников представлена следующим образом:</w:t>
      </w:r>
    </w:p>
    <w:p w:rsidR="00C67C94" w:rsidRPr="00C67C94" w:rsidRDefault="00C67C94" w:rsidP="00C67C94">
      <w:pPr>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sz w:val="28"/>
          <w:szCs w:val="28"/>
          <w:lang w:eastAsia="ru-RU"/>
        </w:rPr>
        <w:t xml:space="preserve">Директор </w:t>
      </w:r>
      <w:r w:rsidRPr="00C67C94">
        <w:rPr>
          <w:rFonts w:ascii="Times New Roman" w:eastAsia="Times New Roman" w:hAnsi="Times New Roman" w:cs="Times New Roman"/>
          <w:color w:val="000000"/>
          <w:sz w:val="28"/>
          <w:szCs w:val="28"/>
          <w:lang w:eastAsia="ru-RU"/>
        </w:rPr>
        <w:t xml:space="preserve">осуществляет непосредственное руководство  Учреждением,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заместитель директора  -  руководство и инспектирование  учебно-воспитательной работой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 Доме пионеров и школьников работают: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педагогический совет, как высший орган самоуправления;</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-методический совет, осуществляющий методическое обеспечение        образовательной деятельности;</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-психологическая служба, построенная по принципу психологического сопровождения образовательного процесса;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Совет учреждения;</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Совет родителей.</w:t>
      </w:r>
    </w:p>
    <w:p w:rsid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Основу учреждения составляют детские объединения разнообразного профиля. Формы детских объединений различны: непосредственно детское объединение,  ансамбль, школа. Каждый ребенок имеет право заниматься в нескольких объединениях, менять их.</w:t>
      </w:r>
    </w:p>
    <w:p w:rsidR="00C67C94" w:rsidRDefault="00C67C94" w:rsidP="00C67C94">
      <w:pPr>
        <w:spacing w:after="0" w:line="240" w:lineRule="auto"/>
        <w:jc w:val="both"/>
        <w:rPr>
          <w:rFonts w:ascii="Times New Roman" w:eastAsia="Times New Roman" w:hAnsi="Times New Roman" w:cs="Times New Roman"/>
          <w:b/>
          <w:i/>
          <w:iCs/>
          <w:sz w:val="28"/>
          <w:szCs w:val="28"/>
          <w:lang w:eastAsia="ru-RU"/>
        </w:rPr>
      </w:pPr>
      <w:r w:rsidRPr="00C67C94">
        <w:rPr>
          <w:rFonts w:ascii="Times New Roman" w:eastAsia="Times New Roman" w:hAnsi="Times New Roman" w:cs="Times New Roman"/>
          <w:b/>
          <w:i/>
          <w:iCs/>
          <w:sz w:val="28"/>
          <w:szCs w:val="28"/>
          <w:lang w:eastAsia="ru-RU"/>
        </w:rPr>
        <w:lastRenderedPageBreak/>
        <w:t>б) Режим работы учреждения.</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Дом пионеров и школьников организует работу с детьми в течение всего календарного года и работает в режиме семидневной учебной недели с 9.00 часов до 20.00 часов.</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Учебный год  в Доме пионеров и школьников  начинается 10 сентября и завершается 25 мая. С 1 по 10 сентября каждого года проводится комплектование объединений.   </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Расписание занятий  каждой учебной группы на текущий учебный год составляется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Количество занятий в  учебных группах определяются учебным планом и   реализуемой дополнительной общеобразовательной общеразвивающей  программой. Максимально допустимая нагрузка на одного  учащегося в неделю не должна превышать 12 академических часов в неделю. Занятия в объединениях проводятся по группам, индивидуально или всем составом объединения</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Количество   учебных групп  определяется в зависимости от числа поданных заявлений граждан, наличия педагогических кадров и условий, созданных для осуществления образовательного процесса, и с учетом санитарных норм и контрольных норматив</w:t>
      </w:r>
      <w:r w:rsidR="00A679F0">
        <w:rPr>
          <w:rFonts w:ascii="Times New Roman" w:eastAsia="Times New Roman" w:hAnsi="Times New Roman" w:cs="Times New Roman"/>
          <w:sz w:val="28"/>
          <w:szCs w:val="28"/>
          <w:lang w:eastAsia="ru-RU"/>
        </w:rPr>
        <w:t>ов, указанных в лицензии. В 2020-2021</w:t>
      </w:r>
      <w:r w:rsidRPr="00C67C94">
        <w:rPr>
          <w:rFonts w:ascii="Times New Roman" w:eastAsia="Times New Roman" w:hAnsi="Times New Roman" w:cs="Times New Roman"/>
          <w:sz w:val="28"/>
          <w:szCs w:val="28"/>
          <w:lang w:eastAsia="ru-RU"/>
        </w:rPr>
        <w:t xml:space="preserve"> учебном году образовател</w:t>
      </w:r>
      <w:r w:rsidR="00A679F0">
        <w:rPr>
          <w:rFonts w:ascii="Times New Roman" w:eastAsia="Times New Roman" w:hAnsi="Times New Roman" w:cs="Times New Roman"/>
          <w:sz w:val="28"/>
          <w:szCs w:val="28"/>
          <w:lang w:eastAsia="ru-RU"/>
        </w:rPr>
        <w:t>ьный процесс осуществляется в 45</w:t>
      </w:r>
      <w:r w:rsidRPr="00C67C94">
        <w:rPr>
          <w:rFonts w:ascii="Times New Roman" w:eastAsia="Times New Roman" w:hAnsi="Times New Roman" w:cs="Times New Roman"/>
          <w:sz w:val="28"/>
          <w:szCs w:val="28"/>
          <w:lang w:eastAsia="ru-RU"/>
        </w:rPr>
        <w:t xml:space="preserve"> учебных группах.</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Наполняемость  учебных групп первого года обучения составляет 12 – 15 человек, второго года обучения – 10 – 12 человек, третьего   - 8 – 10 человек, последующих лет обучения – 6 – 8 человек. Предельная наполняемость объединения – 20 человек. При отсутствии  в учреждении необходимых условий и средств возможно комплектование  учебных групп  с меньшей наполняемостью. В случае снижения фактической посещаемости  учебных групп  в течение года,  они  могут быть объединены или расформированы.</w:t>
      </w:r>
    </w:p>
    <w:p w:rsid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каникулярное время учреждение проводит экскурсии, досугово-развивающие мероприятия,  организует работу по специальному расписанию.</w:t>
      </w:r>
    </w:p>
    <w:p w:rsidR="00A679F0" w:rsidRDefault="00A679F0" w:rsidP="00C67C94">
      <w:pPr>
        <w:spacing w:after="0" w:line="240" w:lineRule="auto"/>
        <w:ind w:firstLine="567"/>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left="360" w:hanging="218"/>
        <w:jc w:val="both"/>
        <w:rPr>
          <w:rFonts w:ascii="Times New Roman" w:eastAsia="Times New Roman" w:hAnsi="Times New Roman" w:cs="Times New Roman"/>
          <w:b/>
          <w:i/>
          <w:iCs/>
          <w:sz w:val="28"/>
          <w:szCs w:val="28"/>
          <w:u w:val="single"/>
          <w:lang w:eastAsia="ru-RU"/>
        </w:rPr>
      </w:pPr>
      <w:r w:rsidRPr="00C67C94">
        <w:rPr>
          <w:rFonts w:ascii="Times New Roman" w:eastAsia="Times New Roman" w:hAnsi="Times New Roman" w:cs="Times New Roman"/>
          <w:b/>
          <w:i/>
          <w:iCs/>
          <w:sz w:val="28"/>
          <w:szCs w:val="28"/>
          <w:u w:val="single"/>
          <w:lang w:eastAsia="ru-RU"/>
        </w:rPr>
        <w:t xml:space="preserve"> 4</w:t>
      </w:r>
      <w:r w:rsidR="00AF5A4F">
        <w:rPr>
          <w:rFonts w:ascii="Times New Roman" w:eastAsia="Times New Roman" w:hAnsi="Times New Roman" w:cs="Times New Roman"/>
          <w:b/>
          <w:i/>
          <w:iCs/>
          <w:sz w:val="28"/>
          <w:szCs w:val="28"/>
          <w:u w:val="single"/>
          <w:lang w:eastAsia="ru-RU"/>
        </w:rPr>
        <w:t xml:space="preserve"> </w:t>
      </w:r>
      <w:r w:rsidRPr="00C67C94">
        <w:rPr>
          <w:rFonts w:ascii="Times New Roman" w:eastAsia="Times New Roman" w:hAnsi="Times New Roman" w:cs="Times New Roman"/>
          <w:b/>
          <w:i/>
          <w:iCs/>
          <w:sz w:val="28"/>
          <w:szCs w:val="28"/>
          <w:u w:val="single"/>
          <w:lang w:eastAsia="ru-RU"/>
        </w:rPr>
        <w:t>.Сведения об  учащихся.</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На обучение  в Дом пионеров и школьников зачисляются дети, достигшие на 1 сентября учебного года возраста 7 лет. В объединения социально-педагогической и художественно-эстетической  направленности принимаются дети, достигшие возраста  6 лет.</w:t>
      </w:r>
    </w:p>
    <w:p w:rsidR="00C67C94" w:rsidRPr="00C67C94" w:rsidRDefault="00C67C94" w:rsidP="00C67C94">
      <w:pPr>
        <w:spacing w:after="0" w:line="240" w:lineRule="auto"/>
        <w:ind w:firstLine="360"/>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ab/>
      </w:r>
      <w:r w:rsidRPr="00C67C94">
        <w:rPr>
          <w:rFonts w:ascii="Times New Roman" w:eastAsia="Times New Roman" w:hAnsi="Times New Roman" w:cs="Times New Roman"/>
          <w:bCs/>
          <w:sz w:val="28"/>
          <w:szCs w:val="28"/>
          <w:lang w:eastAsia="ru-RU"/>
        </w:rPr>
        <w:t xml:space="preserve"> Количество  учащихся в течение учебного года не является постоянным, оно изменяется в силу того, что дополнительное образование является добровольным и дети имеют право переходить из одного детского объединения в другое или в другие учреждения  дополнительного образования или культуры. </w:t>
      </w:r>
    </w:p>
    <w:p w:rsidR="00C67C94" w:rsidRPr="00C67C94" w:rsidRDefault="00C67C94" w:rsidP="00C67C94">
      <w:pPr>
        <w:spacing w:after="0" w:line="240" w:lineRule="auto"/>
        <w:ind w:left="1134" w:hanging="113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Cs/>
          <w:sz w:val="28"/>
          <w:szCs w:val="28"/>
          <w:lang w:eastAsia="ru-RU"/>
        </w:rPr>
        <w:t>Возрастная характеристика учащихся   следующая:</w:t>
      </w:r>
    </w:p>
    <w:p w:rsidR="00C67C94" w:rsidRPr="00C67C94" w:rsidRDefault="00C67C94" w:rsidP="00C67C94">
      <w:pPr>
        <w:numPr>
          <w:ilvl w:val="0"/>
          <w:numId w:val="31"/>
        </w:numPr>
        <w:spacing w:after="0" w:line="240" w:lineRule="auto"/>
        <w:ind w:left="1134" w:hanging="28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дошкольники –                   0 чел. (0%);</w:t>
      </w:r>
    </w:p>
    <w:p w:rsidR="00C67C94" w:rsidRPr="00C67C94" w:rsidRDefault="00A679F0" w:rsidP="00C67C94">
      <w:pPr>
        <w:numPr>
          <w:ilvl w:val="0"/>
          <w:numId w:val="31"/>
        </w:numPr>
        <w:spacing w:after="0" w:line="24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младшие школьники –  147 чел. (34</w:t>
      </w:r>
      <w:r w:rsidR="00C67C94" w:rsidRPr="00C67C94">
        <w:rPr>
          <w:rFonts w:ascii="Times New Roman" w:eastAsia="Times New Roman" w:hAnsi="Times New Roman" w:cs="Times New Roman"/>
          <w:sz w:val="28"/>
          <w:szCs w:val="28"/>
          <w:lang w:eastAsia="ru-RU"/>
        </w:rPr>
        <w:t xml:space="preserve">%); </w:t>
      </w:r>
    </w:p>
    <w:p w:rsidR="00C67C94" w:rsidRPr="00C67C94" w:rsidRDefault="00A679F0" w:rsidP="00C67C94">
      <w:pPr>
        <w:numPr>
          <w:ilvl w:val="0"/>
          <w:numId w:val="31"/>
        </w:numPr>
        <w:spacing w:after="0" w:line="24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звено –             240</w:t>
      </w:r>
      <w:r w:rsidR="00C67C94" w:rsidRPr="00C67C94">
        <w:rPr>
          <w:rFonts w:ascii="Times New Roman" w:eastAsia="Times New Roman" w:hAnsi="Times New Roman" w:cs="Times New Roman"/>
          <w:sz w:val="28"/>
          <w:szCs w:val="28"/>
          <w:lang w:eastAsia="ru-RU"/>
        </w:rPr>
        <w:t xml:space="preserve">  чел. (56%);</w:t>
      </w:r>
    </w:p>
    <w:p w:rsidR="00C67C94" w:rsidRDefault="00A679F0" w:rsidP="00C67C94">
      <w:pPr>
        <w:numPr>
          <w:ilvl w:val="0"/>
          <w:numId w:val="31"/>
        </w:numPr>
        <w:spacing w:after="0" w:line="24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старшеклассники –          44 чел. (10</w:t>
      </w:r>
      <w:r w:rsidR="00C67C94" w:rsidRPr="00C67C94">
        <w:rPr>
          <w:rFonts w:ascii="Times New Roman" w:eastAsia="Times New Roman" w:hAnsi="Times New Roman" w:cs="Times New Roman"/>
          <w:sz w:val="28"/>
          <w:szCs w:val="28"/>
          <w:lang w:eastAsia="ru-RU"/>
        </w:rPr>
        <w:t>%).</w:t>
      </w:r>
    </w:p>
    <w:p w:rsidR="005C3D93" w:rsidRDefault="005C3D93" w:rsidP="005C3D93">
      <w:pPr>
        <w:spacing w:after="0" w:line="240" w:lineRule="auto"/>
        <w:ind w:left="1134"/>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left="1134" w:hanging="113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Характеристика учащихся по направленностям деятельности:</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художественная </w:t>
      </w:r>
      <w:r w:rsidR="00A679F0">
        <w:rPr>
          <w:rFonts w:ascii="Times New Roman" w:eastAsia="Times New Roman" w:hAnsi="Times New Roman" w:cs="Times New Roman"/>
          <w:sz w:val="28"/>
          <w:szCs w:val="28"/>
          <w:lang w:eastAsia="ru-RU"/>
        </w:rPr>
        <w:t xml:space="preserve">    –                        159 уч-ся   16 групп    (3</w:t>
      </w:r>
      <w:r w:rsidRPr="00C67C94">
        <w:rPr>
          <w:rFonts w:ascii="Times New Roman" w:eastAsia="Times New Roman" w:hAnsi="Times New Roman" w:cs="Times New Roman"/>
          <w:sz w:val="28"/>
          <w:szCs w:val="28"/>
          <w:lang w:eastAsia="ru-RU"/>
        </w:rPr>
        <w:t>7%);</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техническая  –    </w:t>
      </w:r>
      <w:r w:rsidR="00A679F0">
        <w:rPr>
          <w:rFonts w:ascii="Times New Roman" w:eastAsia="Times New Roman" w:hAnsi="Times New Roman" w:cs="Times New Roman"/>
          <w:sz w:val="28"/>
          <w:szCs w:val="28"/>
          <w:lang w:eastAsia="ru-RU"/>
        </w:rPr>
        <w:t xml:space="preserve">                              44 уч-ся    7 групп      (10</w:t>
      </w:r>
      <w:r w:rsidRPr="00C67C94">
        <w:rPr>
          <w:rFonts w:ascii="Times New Roman" w:eastAsia="Times New Roman" w:hAnsi="Times New Roman" w:cs="Times New Roman"/>
          <w:sz w:val="28"/>
          <w:szCs w:val="28"/>
          <w:lang w:eastAsia="ru-RU"/>
        </w:rPr>
        <w:t>%);</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физкуль</w:t>
      </w:r>
      <w:r w:rsidR="00A679F0">
        <w:rPr>
          <w:rFonts w:ascii="Times New Roman" w:eastAsia="Times New Roman" w:hAnsi="Times New Roman" w:cs="Times New Roman"/>
          <w:sz w:val="28"/>
          <w:szCs w:val="28"/>
          <w:lang w:eastAsia="ru-RU"/>
        </w:rPr>
        <w:t>турно-спортивная –           103</w:t>
      </w:r>
      <w:r w:rsidRPr="00C67C94">
        <w:rPr>
          <w:rFonts w:ascii="Times New Roman" w:eastAsia="Times New Roman" w:hAnsi="Times New Roman" w:cs="Times New Roman"/>
          <w:sz w:val="28"/>
          <w:szCs w:val="28"/>
          <w:lang w:eastAsia="ru-RU"/>
        </w:rPr>
        <w:t xml:space="preserve"> уч-ся  10 групп     (</w:t>
      </w:r>
      <w:r w:rsidR="00A679F0">
        <w:rPr>
          <w:rFonts w:ascii="Times New Roman" w:eastAsia="Times New Roman" w:hAnsi="Times New Roman" w:cs="Times New Roman"/>
          <w:sz w:val="28"/>
          <w:szCs w:val="28"/>
          <w:lang w:eastAsia="ru-RU"/>
        </w:rPr>
        <w:t>24</w:t>
      </w:r>
      <w:r w:rsidRPr="00C67C94">
        <w:rPr>
          <w:rFonts w:ascii="Times New Roman" w:eastAsia="Times New Roman" w:hAnsi="Times New Roman" w:cs="Times New Roman"/>
          <w:sz w:val="28"/>
          <w:szCs w:val="28"/>
          <w:lang w:eastAsia="ru-RU"/>
        </w:rPr>
        <w:t>%);</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естественно-научная –               </w:t>
      </w:r>
      <w:r w:rsidR="00A679F0">
        <w:rPr>
          <w:rFonts w:ascii="Times New Roman" w:eastAsia="Times New Roman" w:hAnsi="Times New Roman" w:cs="Times New Roman"/>
          <w:sz w:val="28"/>
          <w:szCs w:val="28"/>
          <w:lang w:eastAsia="ru-RU"/>
        </w:rPr>
        <w:t xml:space="preserve">     12 уч-ся    1 группа     (3</w:t>
      </w:r>
      <w:r w:rsidRPr="00C67C94">
        <w:rPr>
          <w:rFonts w:ascii="Times New Roman" w:eastAsia="Times New Roman" w:hAnsi="Times New Roman" w:cs="Times New Roman"/>
          <w:sz w:val="28"/>
          <w:szCs w:val="28"/>
          <w:lang w:eastAsia="ru-RU"/>
        </w:rPr>
        <w:t xml:space="preserve"> %);</w:t>
      </w:r>
    </w:p>
    <w:p w:rsidR="00C67C94" w:rsidRPr="00C67C94" w:rsidRDefault="00C67C94" w:rsidP="00A679F0">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социаль</w:t>
      </w:r>
      <w:r w:rsidR="00A679F0">
        <w:rPr>
          <w:rFonts w:ascii="Times New Roman" w:eastAsia="Times New Roman" w:hAnsi="Times New Roman" w:cs="Times New Roman"/>
          <w:sz w:val="28"/>
          <w:szCs w:val="28"/>
          <w:lang w:eastAsia="ru-RU"/>
        </w:rPr>
        <w:t>но-педагогическая –          102 уч-ся   10 групп     (24</w:t>
      </w:r>
      <w:r w:rsidRPr="00C67C94">
        <w:rPr>
          <w:rFonts w:ascii="Times New Roman" w:eastAsia="Times New Roman" w:hAnsi="Times New Roman" w:cs="Times New Roman"/>
          <w:sz w:val="28"/>
          <w:szCs w:val="28"/>
          <w:lang w:eastAsia="ru-RU"/>
        </w:rPr>
        <w:t>%);</w:t>
      </w:r>
    </w:p>
    <w:p w:rsidR="00C67C94" w:rsidRPr="00C67C94" w:rsidRDefault="00C67C94" w:rsidP="00A679F0">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туристск</w:t>
      </w:r>
      <w:r w:rsidR="00A679F0">
        <w:rPr>
          <w:rFonts w:ascii="Times New Roman" w:eastAsia="Times New Roman" w:hAnsi="Times New Roman" w:cs="Times New Roman"/>
          <w:sz w:val="28"/>
          <w:szCs w:val="28"/>
          <w:lang w:eastAsia="ru-RU"/>
        </w:rPr>
        <w:t xml:space="preserve">о-краеведческая –              11 </w:t>
      </w:r>
      <w:r w:rsidRPr="00C67C94">
        <w:rPr>
          <w:rFonts w:ascii="Times New Roman" w:eastAsia="Times New Roman" w:hAnsi="Times New Roman" w:cs="Times New Roman"/>
          <w:sz w:val="28"/>
          <w:szCs w:val="28"/>
          <w:lang w:eastAsia="ru-RU"/>
        </w:rPr>
        <w:t xml:space="preserve">уч-ся     1 группа   </w:t>
      </w:r>
      <w:r w:rsidR="00A679F0">
        <w:rPr>
          <w:rFonts w:ascii="Times New Roman" w:eastAsia="Times New Roman" w:hAnsi="Times New Roman" w:cs="Times New Roman"/>
          <w:sz w:val="28"/>
          <w:szCs w:val="28"/>
          <w:lang w:eastAsia="ru-RU"/>
        </w:rPr>
        <w:t xml:space="preserve">   (2</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firstLine="18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Cs/>
          <w:sz w:val="28"/>
          <w:szCs w:val="28"/>
          <w:lang w:eastAsia="ru-RU"/>
        </w:rPr>
        <w:t>Приведенные данные свидетельствую  о том, что большинство учащихся (</w:t>
      </w:r>
      <w:r w:rsidR="00716830">
        <w:rPr>
          <w:rFonts w:ascii="Times New Roman" w:eastAsia="Times New Roman" w:hAnsi="Times New Roman" w:cs="Times New Roman"/>
          <w:bCs/>
          <w:sz w:val="28"/>
          <w:szCs w:val="28"/>
          <w:lang w:eastAsia="ru-RU"/>
        </w:rPr>
        <w:t>56</w:t>
      </w:r>
      <w:r w:rsidRPr="00C67C94">
        <w:rPr>
          <w:rFonts w:ascii="Times New Roman" w:eastAsia="Times New Roman" w:hAnsi="Times New Roman" w:cs="Times New Roman"/>
          <w:bCs/>
          <w:sz w:val="28"/>
          <w:szCs w:val="28"/>
          <w:lang w:eastAsia="ru-RU"/>
        </w:rPr>
        <w:t xml:space="preserve"> %)  учреждения являются   детьми среднего школьного возраста и старшеклассниками. В числе учащихся - дети из неполных семей, находящихся под опекой и попечительством,   из группы риска, из семей, находящихся в сложной жизненной ситуации.</w:t>
      </w:r>
    </w:p>
    <w:p w:rsidR="00C67C94" w:rsidRDefault="00C67C94" w:rsidP="00C67C94">
      <w:pPr>
        <w:spacing w:after="0" w:line="240" w:lineRule="auto"/>
        <w:ind w:firstLine="91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Анализ контингента  учащихся  Дома пионеров и школьников  показывает, что учреждение посещают  различные категории детей, в том числе - дети многосторонне одарённые, умеющие хорошо распределять своё свободное время. Результативность д</w:t>
      </w:r>
      <w:r w:rsidR="00417D81">
        <w:rPr>
          <w:rFonts w:ascii="Times New Roman" w:eastAsia="Times New Roman" w:hAnsi="Times New Roman" w:cs="Times New Roman"/>
          <w:sz w:val="28"/>
          <w:szCs w:val="28"/>
          <w:lang w:eastAsia="ru-RU"/>
        </w:rPr>
        <w:t>еятельности  учащихся   высокая.</w:t>
      </w:r>
      <w:r w:rsidRPr="00C67C94">
        <w:rPr>
          <w:rFonts w:ascii="Times New Roman" w:eastAsia="Times New Roman" w:hAnsi="Times New Roman" w:cs="Times New Roman"/>
          <w:sz w:val="28"/>
          <w:szCs w:val="28"/>
          <w:lang w:eastAsia="ru-RU"/>
        </w:rPr>
        <w:t xml:space="preserve"> </w:t>
      </w:r>
      <w:r w:rsidR="00417D81">
        <w:rPr>
          <w:rFonts w:ascii="Times New Roman" w:eastAsia="Times New Roman" w:hAnsi="Times New Roman" w:cs="Times New Roman"/>
          <w:sz w:val="28"/>
          <w:szCs w:val="28"/>
          <w:lang w:eastAsia="ru-RU"/>
        </w:rPr>
        <w:t xml:space="preserve">В 2019-2020 учебном году </w:t>
      </w:r>
      <w:r w:rsidRPr="00C67C94">
        <w:rPr>
          <w:rFonts w:ascii="Times New Roman" w:eastAsia="Times New Roman" w:hAnsi="Times New Roman" w:cs="Times New Roman"/>
          <w:sz w:val="28"/>
          <w:szCs w:val="28"/>
          <w:lang w:eastAsia="ru-RU"/>
        </w:rPr>
        <w:t xml:space="preserve">дипломантами и лауреатами в районных,   областных, региональных, всероссийских и международных конкурсах, фестивалях, смотров и соревнований </w:t>
      </w:r>
      <w:r w:rsidR="00417D81">
        <w:rPr>
          <w:rFonts w:ascii="Times New Roman" w:eastAsia="Times New Roman" w:hAnsi="Times New Roman" w:cs="Times New Roman"/>
          <w:sz w:val="28"/>
          <w:szCs w:val="28"/>
          <w:lang w:eastAsia="ru-RU"/>
        </w:rPr>
        <w:t xml:space="preserve"> стали 195 </w:t>
      </w:r>
      <w:r w:rsidR="00417D81" w:rsidRPr="00417D81">
        <w:rPr>
          <w:rFonts w:ascii="Times New Roman" w:eastAsia="Times New Roman" w:hAnsi="Times New Roman" w:cs="Times New Roman"/>
          <w:sz w:val="28"/>
          <w:szCs w:val="28"/>
          <w:lang w:eastAsia="ru-RU"/>
        </w:rPr>
        <w:t>учащихся</w:t>
      </w:r>
      <w:r w:rsidRPr="00417D81">
        <w:rPr>
          <w:rFonts w:ascii="Times New Roman" w:eastAsia="Times New Roman" w:hAnsi="Times New Roman" w:cs="Times New Roman"/>
          <w:sz w:val="28"/>
          <w:szCs w:val="28"/>
          <w:lang w:eastAsia="ru-RU"/>
        </w:rPr>
        <w:t xml:space="preserve">   </w:t>
      </w:r>
      <w:proofErr w:type="gramStart"/>
      <w:r w:rsidR="00417D81" w:rsidRPr="00417D81">
        <w:rPr>
          <w:rFonts w:ascii="Times New Roman" w:eastAsia="Times New Roman" w:hAnsi="Times New Roman" w:cs="Times New Roman"/>
          <w:sz w:val="28"/>
          <w:szCs w:val="28"/>
          <w:lang w:eastAsia="ru-RU"/>
        </w:rPr>
        <w:t xml:space="preserve">( </w:t>
      </w:r>
      <w:proofErr w:type="gramEnd"/>
      <w:r w:rsidR="00417D81" w:rsidRPr="00417D81">
        <w:rPr>
          <w:rFonts w:ascii="Times New Roman" w:eastAsia="Times New Roman" w:hAnsi="Times New Roman" w:cs="Times New Roman"/>
          <w:sz w:val="28"/>
          <w:szCs w:val="28"/>
          <w:lang w:eastAsia="ru-RU"/>
        </w:rPr>
        <w:t>46% от общего количества детей)</w:t>
      </w:r>
    </w:p>
    <w:p w:rsidR="005C3D93" w:rsidRPr="004C58CF" w:rsidRDefault="005C3D93" w:rsidP="00C67C94">
      <w:pPr>
        <w:spacing w:after="0" w:line="240" w:lineRule="auto"/>
        <w:ind w:firstLine="912"/>
        <w:jc w:val="both"/>
        <w:rPr>
          <w:rFonts w:ascii="Times New Roman" w:eastAsia="Times New Roman" w:hAnsi="Times New Roman" w:cs="Times New Roman"/>
          <w:b/>
          <w:sz w:val="28"/>
          <w:szCs w:val="28"/>
          <w:lang w:eastAsia="ru-RU"/>
        </w:rPr>
      </w:pPr>
    </w:p>
    <w:p w:rsidR="00C67C94" w:rsidRPr="00C67C94" w:rsidRDefault="00AF5A4F" w:rsidP="005C3D93">
      <w:pPr>
        <w:spacing w:after="0" w:line="240" w:lineRule="auto"/>
        <w:ind w:left="785" w:hanging="785"/>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5.</w:t>
      </w:r>
      <w:r w:rsidR="00C67C94" w:rsidRPr="00C67C94">
        <w:rPr>
          <w:rFonts w:ascii="Times New Roman" w:eastAsia="Times New Roman" w:hAnsi="Times New Roman" w:cs="Times New Roman"/>
          <w:b/>
          <w:i/>
          <w:iCs/>
          <w:sz w:val="28"/>
          <w:szCs w:val="28"/>
          <w:u w:val="single"/>
          <w:lang w:eastAsia="ru-RU"/>
        </w:rPr>
        <w:t>Ресурсное обеспечение учреждения.</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Ресурсное обеспечение учреждения соответствует его потребностям и назначению.</w:t>
      </w:r>
    </w:p>
    <w:p w:rsidR="00C67C94" w:rsidRPr="00C67C94" w:rsidRDefault="00C67C94" w:rsidP="00C67C94">
      <w:pPr>
        <w:spacing w:after="0" w:line="240" w:lineRule="auto"/>
        <w:ind w:left="708" w:hanging="708"/>
        <w:jc w:val="both"/>
        <w:rPr>
          <w:rFonts w:ascii="Times New Roman" w:eastAsia="Times New Roman" w:hAnsi="Times New Roman" w:cs="Times New Roman"/>
          <w:b/>
          <w:i/>
          <w:sz w:val="28"/>
          <w:szCs w:val="28"/>
          <w:lang w:eastAsia="ru-RU"/>
        </w:rPr>
      </w:pPr>
      <w:r w:rsidRPr="00C67C94">
        <w:rPr>
          <w:rFonts w:ascii="Times New Roman" w:eastAsia="Times New Roman" w:hAnsi="Times New Roman" w:cs="Times New Roman"/>
          <w:b/>
          <w:sz w:val="28"/>
          <w:szCs w:val="28"/>
          <w:lang w:eastAsia="ru-RU"/>
        </w:rPr>
        <w:t>а</w:t>
      </w:r>
      <w:r w:rsidRPr="00C67C94">
        <w:rPr>
          <w:rFonts w:ascii="Times New Roman" w:eastAsia="Times New Roman" w:hAnsi="Times New Roman" w:cs="Times New Roman"/>
          <w:b/>
          <w:i/>
          <w:sz w:val="28"/>
          <w:szCs w:val="28"/>
          <w:lang w:eastAsia="ru-RU"/>
        </w:rPr>
        <w:t>) Кадровый потенциал.</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 МКОУДО  «</w:t>
      </w: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Дом пионеров и школьников» реализацию целей и задач по предоставлению дополнительных образовательных услуг осуществляют 19 педагогических работников:   11  (58 %) основных   и  8  ( 42 %) совместителей. </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Качественная характеристика педагогических кадров свидетельствует о достаточной их профессиональной компетентности: </w:t>
      </w:r>
    </w:p>
    <w:p w:rsidR="00C67C94" w:rsidRPr="00C67C94" w:rsidRDefault="00C67C94" w:rsidP="00C67C94">
      <w:pPr>
        <w:spacing w:after="0" w:line="100" w:lineRule="atLeast"/>
        <w:ind w:left="142" w:firstLine="57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высшее профессиональное образование имеют  15 чел. (79%) </w:t>
      </w:r>
    </w:p>
    <w:p w:rsidR="00C67C94" w:rsidRPr="00C67C94" w:rsidRDefault="00C67C94" w:rsidP="00C67C94">
      <w:pPr>
        <w:spacing w:after="0" w:line="100" w:lineRule="atLeast"/>
        <w:ind w:left="142" w:firstLine="57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среднее профессиональное образование имеют  4 чел. (  21 %) </w:t>
      </w:r>
    </w:p>
    <w:p w:rsidR="00C67C94" w:rsidRPr="00C67C94" w:rsidRDefault="00716830" w:rsidP="00C67C94">
      <w:pPr>
        <w:spacing w:after="0" w:line="100" w:lineRule="atLeast"/>
        <w:ind w:left="142" w:firstLine="5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имеют высшую категорию –  4</w:t>
      </w:r>
      <w:r w:rsidR="00C67C94" w:rsidRPr="00C67C94">
        <w:rPr>
          <w:rFonts w:ascii="Times New Roman" w:eastAsia="Times New Roman" w:hAnsi="Times New Roman" w:cs="Times New Roman"/>
          <w:sz w:val="28"/>
          <w:szCs w:val="28"/>
          <w:lang w:eastAsia="ru-RU"/>
        </w:rPr>
        <w:t xml:space="preserve"> чел.  (</w:t>
      </w:r>
      <w:r>
        <w:rPr>
          <w:rFonts w:ascii="Times New Roman" w:eastAsia="Times New Roman" w:hAnsi="Times New Roman" w:cs="Times New Roman"/>
          <w:sz w:val="28"/>
          <w:szCs w:val="28"/>
          <w:lang w:eastAsia="ru-RU"/>
        </w:rPr>
        <w:t>21</w:t>
      </w:r>
      <w:r w:rsidR="00C67C94" w:rsidRPr="00C67C94">
        <w:rPr>
          <w:rFonts w:ascii="Times New Roman" w:eastAsia="Times New Roman" w:hAnsi="Times New Roman" w:cs="Times New Roman"/>
          <w:sz w:val="28"/>
          <w:szCs w:val="28"/>
          <w:lang w:eastAsia="ru-RU"/>
        </w:rPr>
        <w:t xml:space="preserve"> %) ; </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имеют 1 категорию –</w:t>
      </w:r>
      <w:r w:rsidR="00716830">
        <w:rPr>
          <w:rFonts w:ascii="Times New Roman" w:eastAsia="Times New Roman" w:hAnsi="Times New Roman" w:cs="Times New Roman"/>
          <w:sz w:val="28"/>
          <w:szCs w:val="28"/>
          <w:lang w:eastAsia="ru-RU"/>
        </w:rPr>
        <w:t xml:space="preserve">             11 </w:t>
      </w:r>
      <w:r w:rsidRPr="00C67C94">
        <w:rPr>
          <w:rFonts w:ascii="Times New Roman" w:eastAsia="Times New Roman" w:hAnsi="Times New Roman" w:cs="Times New Roman"/>
          <w:sz w:val="28"/>
          <w:szCs w:val="28"/>
          <w:lang w:eastAsia="ru-RU"/>
        </w:rPr>
        <w:t>чел. (</w:t>
      </w:r>
      <w:r w:rsidR="00716830">
        <w:rPr>
          <w:rFonts w:ascii="Times New Roman" w:eastAsia="Times New Roman" w:hAnsi="Times New Roman" w:cs="Times New Roman"/>
          <w:sz w:val="28"/>
          <w:szCs w:val="28"/>
          <w:lang w:eastAsia="ru-RU"/>
        </w:rPr>
        <w:t>58</w:t>
      </w:r>
      <w:r w:rsidRPr="00C67C94">
        <w:rPr>
          <w:rFonts w:ascii="Times New Roman" w:eastAsia="Times New Roman" w:hAnsi="Times New Roman" w:cs="Times New Roman"/>
          <w:sz w:val="28"/>
          <w:szCs w:val="28"/>
          <w:lang w:eastAsia="ru-RU"/>
        </w:rPr>
        <w:t xml:space="preserve"> % );</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имеют почетные звания –        8 чел.  (45%). </w:t>
      </w:r>
    </w:p>
    <w:p w:rsidR="00C67C94" w:rsidRPr="00C67C94" w:rsidRDefault="00C67C94" w:rsidP="00C67C94">
      <w:pPr>
        <w:spacing w:after="0" w:line="100" w:lineRule="atLeast"/>
        <w:ind w:left="900" w:hanging="90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Имеют стаж педагогической работы в учреждении (основные работники): </w:t>
      </w:r>
    </w:p>
    <w:p w:rsidR="00C67C94" w:rsidRPr="00C67C94" w:rsidRDefault="00716830" w:rsidP="00C67C94">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 лет –  0 чел. (  0</w:t>
      </w:r>
      <w:r w:rsidR="00C67C94" w:rsidRPr="00C67C94">
        <w:rPr>
          <w:rFonts w:ascii="Times New Roman" w:eastAsia="Times New Roman" w:hAnsi="Times New Roman" w:cs="Times New Roman"/>
          <w:sz w:val="28"/>
          <w:szCs w:val="28"/>
          <w:lang w:eastAsia="ru-RU"/>
        </w:rPr>
        <w:t xml:space="preserve">%); </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от 2 до 5 лет –  2  чел. (11 %)</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от 5 до 10 лет –    2  чел.  (11 %); </w:t>
      </w:r>
    </w:p>
    <w:p w:rsidR="00C67C94" w:rsidRPr="00C67C94" w:rsidRDefault="00716830" w:rsidP="00C67C94">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 до 20 лет –  4</w:t>
      </w:r>
      <w:r w:rsidR="001014A5">
        <w:rPr>
          <w:rFonts w:ascii="Times New Roman" w:eastAsia="Times New Roman" w:hAnsi="Times New Roman" w:cs="Times New Roman"/>
          <w:sz w:val="28"/>
          <w:szCs w:val="28"/>
          <w:lang w:eastAsia="ru-RU"/>
        </w:rPr>
        <w:t xml:space="preserve">  чел. (21</w:t>
      </w:r>
      <w:r w:rsidR="00C67C94" w:rsidRPr="00C67C94">
        <w:rPr>
          <w:rFonts w:ascii="Times New Roman" w:eastAsia="Times New Roman" w:hAnsi="Times New Roman" w:cs="Times New Roman"/>
          <w:sz w:val="28"/>
          <w:szCs w:val="28"/>
          <w:lang w:eastAsia="ru-RU"/>
        </w:rPr>
        <w:t xml:space="preserve"> %); </w:t>
      </w:r>
    </w:p>
    <w:p w:rsidR="00C67C94" w:rsidRPr="00C67C94" w:rsidRDefault="001014A5" w:rsidP="00C67C94">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 лет и более –  11</w:t>
      </w:r>
      <w:r w:rsidR="00C67C94" w:rsidRPr="00C67C94">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57</w:t>
      </w:r>
      <w:r w:rsidR="00C67C94" w:rsidRPr="00C67C94">
        <w:rPr>
          <w:rFonts w:ascii="Times New Roman" w:eastAsia="Times New Roman" w:hAnsi="Times New Roman" w:cs="Times New Roman"/>
          <w:sz w:val="28"/>
          <w:szCs w:val="28"/>
          <w:lang w:eastAsia="ru-RU"/>
        </w:rPr>
        <w:t xml:space="preserve">%) </w:t>
      </w:r>
    </w:p>
    <w:p w:rsidR="00C67C94" w:rsidRPr="00C67C94" w:rsidRDefault="00C67C94" w:rsidP="00C67C94">
      <w:pPr>
        <w:spacing w:after="0" w:line="100" w:lineRule="atLeast"/>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По возрастному составу педагогический коллектив представлен следующими показателями: (основные работники)</w:t>
      </w:r>
    </w:p>
    <w:p w:rsidR="00C67C94" w:rsidRPr="00C67C94" w:rsidRDefault="00C67C94" w:rsidP="00C67C94">
      <w:pPr>
        <w:spacing w:after="0" w:line="100" w:lineRule="atLeast"/>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до 25 лет –    2 чел . (11 % ); </w:t>
      </w:r>
    </w:p>
    <w:p w:rsidR="00C67C94" w:rsidRPr="00C67C94" w:rsidRDefault="001014A5" w:rsidP="00C67C94">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 35 лет. – 4  человек (21</w:t>
      </w:r>
      <w:r w:rsidR="00C67C94" w:rsidRPr="00C67C94">
        <w:rPr>
          <w:rFonts w:ascii="Times New Roman" w:eastAsia="Times New Roman" w:hAnsi="Times New Roman" w:cs="Times New Roman"/>
          <w:sz w:val="28"/>
          <w:szCs w:val="28"/>
          <w:lang w:eastAsia="ru-RU"/>
        </w:rPr>
        <w:t xml:space="preserve"> %); </w:t>
      </w:r>
    </w:p>
    <w:p w:rsidR="00C67C94" w:rsidRPr="00C67C94" w:rsidRDefault="001014A5" w:rsidP="00C67C94">
      <w:pPr>
        <w:spacing w:after="0" w:line="1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лет и старше –  13 человек  ( 68</w:t>
      </w:r>
      <w:r w:rsidR="00C67C94" w:rsidRPr="00C67C94">
        <w:rPr>
          <w:rFonts w:ascii="Times New Roman" w:eastAsia="Times New Roman" w:hAnsi="Times New Roman" w:cs="Times New Roman"/>
          <w:sz w:val="28"/>
          <w:szCs w:val="28"/>
          <w:lang w:eastAsia="ru-RU"/>
        </w:rPr>
        <w:t xml:space="preserve"> %). </w:t>
      </w:r>
    </w:p>
    <w:p w:rsidR="00C67C94" w:rsidRPr="00C67C94" w:rsidRDefault="00C67C94" w:rsidP="00C67C94">
      <w:pPr>
        <w:spacing w:after="0" w:line="240" w:lineRule="auto"/>
        <w:ind w:right="-6" w:firstLine="72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  Самой многочисленной группой являются педагогические работники со стажем работы  20 и  более лет.    </w:t>
      </w:r>
    </w:p>
    <w:p w:rsidR="00C67C94" w:rsidRPr="00C67C94" w:rsidRDefault="00C67C94" w:rsidP="00C67C94">
      <w:pPr>
        <w:spacing w:after="0" w:line="240" w:lineRule="auto"/>
        <w:ind w:right="-8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Один педагог имеют звание – "Отличник народного просвещения",  5 – «Почетный работник образования» , 1 – " Мастер спорта СССР",   1 педагог- победитель и  2 педагога призеры областного конкурса профессионального мастерства "Сердце отдаю детям", 1 педагог – победитель областного    и дипломант Всероссийского  конкурса авторских  программ по художественной направленности , 1 – награжден грамотой Министерства образования и науки РФ.</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Качественная характеристика педагогического коллектива свидетельствует о высоком уровне профессионализма педагогических работников учреждения, а показатели уровня квалификации педагогов соответствуют критериям для установления учреждению  первой  категории:</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Педагогический состав учреждения характеризуется постоянным повышением уровня  образования, квалификации, педагогического мастерства, гармоничным сочетанием молодости и опыта.</w:t>
      </w:r>
    </w:p>
    <w:p w:rsidR="00AF5A4F" w:rsidRPr="00C67C94" w:rsidRDefault="00AF5A4F"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б) программно-методическое обеспечение.</w:t>
      </w:r>
    </w:p>
    <w:p w:rsidR="00C67C94" w:rsidRPr="00C67C94" w:rsidRDefault="00C67C94" w:rsidP="00C67C94">
      <w:pPr>
        <w:spacing w:after="0" w:line="240" w:lineRule="auto"/>
        <w:ind w:firstLine="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Методическим советом Учреждения проведена  экспертиза  дополнительных общеразвивающих  программ детских объединений</w:t>
      </w:r>
      <w:r w:rsidR="001014A5">
        <w:rPr>
          <w:rFonts w:ascii="Times New Roman" w:eastAsia="Times New Roman" w:hAnsi="Times New Roman" w:cs="Times New Roman"/>
          <w:sz w:val="28"/>
          <w:szCs w:val="28"/>
          <w:lang w:eastAsia="ru-RU"/>
        </w:rPr>
        <w:t xml:space="preserve"> и к реализации рекомендовано 21 программа</w:t>
      </w:r>
      <w:r w:rsidRPr="00C67C94">
        <w:rPr>
          <w:rFonts w:ascii="Times New Roman" w:eastAsia="Times New Roman" w:hAnsi="Times New Roman" w:cs="Times New Roman"/>
          <w:sz w:val="28"/>
          <w:szCs w:val="28"/>
          <w:lang w:eastAsia="ru-RU"/>
        </w:rPr>
        <w:t xml:space="preserve">  следующей направленности:</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художественн</w:t>
      </w:r>
      <w:r w:rsidR="001014A5">
        <w:rPr>
          <w:rFonts w:ascii="Times New Roman" w:eastAsia="Times New Roman" w:hAnsi="Times New Roman" w:cs="Times New Roman"/>
          <w:sz w:val="28"/>
          <w:szCs w:val="28"/>
          <w:lang w:eastAsia="ru-RU"/>
        </w:rPr>
        <w:t xml:space="preserve">ой     –                      11 программ    (53 </w:t>
      </w:r>
      <w:r w:rsidRPr="00C67C94">
        <w:rPr>
          <w:rFonts w:ascii="Times New Roman" w:eastAsia="Times New Roman" w:hAnsi="Times New Roman" w:cs="Times New Roman"/>
          <w:sz w:val="28"/>
          <w:szCs w:val="28"/>
          <w:lang w:eastAsia="ru-RU"/>
        </w:rPr>
        <w:t>%);</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технической  –                  </w:t>
      </w:r>
      <w:r w:rsidR="001014A5">
        <w:rPr>
          <w:rFonts w:ascii="Times New Roman" w:eastAsia="Times New Roman" w:hAnsi="Times New Roman" w:cs="Times New Roman"/>
          <w:sz w:val="28"/>
          <w:szCs w:val="28"/>
          <w:lang w:eastAsia="ru-RU"/>
        </w:rPr>
        <w:t xml:space="preserve">               2 программы    (9</w:t>
      </w:r>
      <w:r w:rsidRPr="00C67C94">
        <w:rPr>
          <w:rFonts w:ascii="Times New Roman" w:eastAsia="Times New Roman" w:hAnsi="Times New Roman" w:cs="Times New Roman"/>
          <w:sz w:val="28"/>
          <w:szCs w:val="28"/>
          <w:lang w:eastAsia="ru-RU"/>
        </w:rPr>
        <w:t xml:space="preserve"> %);</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физкультурно-спортивн</w:t>
      </w:r>
      <w:r w:rsidR="001014A5">
        <w:rPr>
          <w:rFonts w:ascii="Times New Roman" w:eastAsia="Times New Roman" w:hAnsi="Times New Roman" w:cs="Times New Roman"/>
          <w:sz w:val="28"/>
          <w:szCs w:val="28"/>
          <w:lang w:eastAsia="ru-RU"/>
        </w:rPr>
        <w:t xml:space="preserve">ой –           4 программы  (19 </w:t>
      </w:r>
      <w:r w:rsidRPr="00C67C94">
        <w:rPr>
          <w:rFonts w:ascii="Times New Roman" w:eastAsia="Times New Roman" w:hAnsi="Times New Roman" w:cs="Times New Roman"/>
          <w:sz w:val="28"/>
          <w:szCs w:val="28"/>
          <w:lang w:eastAsia="ru-RU"/>
        </w:rPr>
        <w:t>%);</w:t>
      </w:r>
    </w:p>
    <w:p w:rsidR="00C67C94" w:rsidRPr="00C67C94" w:rsidRDefault="00C67C94" w:rsidP="00C67C94">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естественно-научной –    </w:t>
      </w:r>
      <w:r w:rsidR="001014A5">
        <w:rPr>
          <w:rFonts w:ascii="Times New Roman" w:eastAsia="Times New Roman" w:hAnsi="Times New Roman" w:cs="Times New Roman"/>
          <w:sz w:val="28"/>
          <w:szCs w:val="28"/>
          <w:lang w:eastAsia="ru-RU"/>
        </w:rPr>
        <w:t xml:space="preserve">               1 программа    (5</w:t>
      </w:r>
      <w:r w:rsidRPr="00C67C94">
        <w:rPr>
          <w:rFonts w:ascii="Times New Roman" w:eastAsia="Times New Roman" w:hAnsi="Times New Roman" w:cs="Times New Roman"/>
          <w:sz w:val="28"/>
          <w:szCs w:val="28"/>
          <w:lang w:eastAsia="ru-RU"/>
        </w:rPr>
        <w:t xml:space="preserve"> %);</w:t>
      </w:r>
    </w:p>
    <w:p w:rsidR="00C67C94" w:rsidRPr="00C67C94" w:rsidRDefault="00C67C94" w:rsidP="001014A5">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социально-педагогической –           2 программы    (9%);</w:t>
      </w:r>
    </w:p>
    <w:p w:rsidR="00C67C94" w:rsidRPr="00C67C94" w:rsidRDefault="00C67C94" w:rsidP="001014A5">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туристско-краеведческой –</w:t>
      </w:r>
      <w:r w:rsidR="001014A5">
        <w:rPr>
          <w:rFonts w:ascii="Times New Roman" w:eastAsia="Times New Roman" w:hAnsi="Times New Roman" w:cs="Times New Roman"/>
          <w:sz w:val="28"/>
          <w:szCs w:val="28"/>
          <w:lang w:eastAsia="ru-RU"/>
        </w:rPr>
        <w:t xml:space="preserve">             1 программа      (5</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-По срокам реализации образовательные программы:</w:t>
      </w:r>
    </w:p>
    <w:p w:rsidR="00C67C94" w:rsidRPr="00C67C94" w:rsidRDefault="001014A5" w:rsidP="00AF5A4F">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 года –              6   (29</w:t>
      </w:r>
      <w:r w:rsidR="00C67C94" w:rsidRPr="00C67C94">
        <w:rPr>
          <w:rFonts w:ascii="Times New Roman" w:eastAsia="Times New Roman" w:hAnsi="Times New Roman" w:cs="Times New Roman"/>
          <w:sz w:val="28"/>
          <w:szCs w:val="28"/>
          <w:lang w:eastAsia="ru-RU"/>
        </w:rPr>
        <w:t>% )</w:t>
      </w:r>
    </w:p>
    <w:p w:rsidR="00C67C94" w:rsidRPr="00C67C94" w:rsidRDefault="001014A5" w:rsidP="00AF5A4F">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2 - 3 года –              8  (38</w:t>
      </w:r>
      <w:r w:rsidR="00C67C94" w:rsidRPr="00C67C94">
        <w:rPr>
          <w:rFonts w:ascii="Times New Roman" w:eastAsia="Times New Roman" w:hAnsi="Times New Roman" w:cs="Times New Roman"/>
          <w:sz w:val="28"/>
          <w:szCs w:val="28"/>
          <w:lang w:eastAsia="ru-RU"/>
        </w:rPr>
        <w:t xml:space="preserve"> % )</w:t>
      </w:r>
    </w:p>
    <w:p w:rsidR="00C67C94" w:rsidRPr="00C67C94" w:rsidRDefault="001014A5" w:rsidP="00AF5A4F">
      <w:pPr>
        <w:numPr>
          <w:ilvl w:val="0"/>
          <w:numId w:val="31"/>
        </w:numPr>
        <w:tabs>
          <w:tab w:val="left" w:pos="993"/>
        </w:tabs>
        <w:spacing w:after="0" w:line="240" w:lineRule="auto"/>
        <w:ind w:firstLine="2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Более  3 лет  –       7</w:t>
      </w:r>
      <w:r w:rsidR="00C67C94" w:rsidRPr="00C67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w:t>
      </w:r>
      <w:r w:rsidR="00C67C94" w:rsidRPr="00C67C94">
        <w:rPr>
          <w:rFonts w:ascii="Times New Roman" w:eastAsia="Times New Roman" w:hAnsi="Times New Roman" w:cs="Times New Roman"/>
          <w:sz w:val="28"/>
          <w:szCs w:val="28"/>
          <w:lang w:eastAsia="ru-RU"/>
        </w:rPr>
        <w:t>%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По уровням реализации: </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-стартовый, базовый –                          9   (</w:t>
      </w:r>
      <w:r w:rsidR="00221194">
        <w:rPr>
          <w:rFonts w:ascii="Times New Roman" w:eastAsia="Times New Roman" w:hAnsi="Times New Roman" w:cs="Times New Roman"/>
          <w:sz w:val="28"/>
          <w:szCs w:val="28"/>
          <w:lang w:eastAsia="ru-RU"/>
        </w:rPr>
        <w:t>43</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-базовый –                    </w:t>
      </w:r>
      <w:r w:rsidR="00221194">
        <w:rPr>
          <w:rFonts w:ascii="Times New Roman" w:eastAsia="Times New Roman" w:hAnsi="Times New Roman" w:cs="Times New Roman"/>
          <w:sz w:val="28"/>
          <w:szCs w:val="28"/>
          <w:lang w:eastAsia="ru-RU"/>
        </w:rPr>
        <w:t xml:space="preserve">                         8    (38</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-стартовый, </w:t>
      </w:r>
      <w:r w:rsidR="00221194">
        <w:rPr>
          <w:rFonts w:ascii="Times New Roman" w:eastAsia="Times New Roman" w:hAnsi="Times New Roman" w:cs="Times New Roman"/>
          <w:sz w:val="28"/>
          <w:szCs w:val="28"/>
          <w:lang w:eastAsia="ru-RU"/>
        </w:rPr>
        <w:t>базовый, углубленный –  1      (5</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-базовый, угл</w:t>
      </w:r>
      <w:r w:rsidR="00221194">
        <w:rPr>
          <w:rFonts w:ascii="Times New Roman" w:eastAsia="Times New Roman" w:hAnsi="Times New Roman" w:cs="Times New Roman"/>
          <w:sz w:val="28"/>
          <w:szCs w:val="28"/>
          <w:lang w:eastAsia="ru-RU"/>
        </w:rPr>
        <w:t>убленный –                     2      (9</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-углубленный –                                     </w:t>
      </w:r>
      <w:r w:rsidR="00221194">
        <w:rPr>
          <w:rFonts w:ascii="Times New Roman" w:eastAsia="Times New Roman" w:hAnsi="Times New Roman" w:cs="Times New Roman"/>
          <w:sz w:val="28"/>
          <w:szCs w:val="28"/>
          <w:lang w:eastAsia="ru-RU"/>
        </w:rPr>
        <w:t xml:space="preserve">1     (5 </w:t>
      </w:r>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firstLine="851"/>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firstLine="54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Содержание учебного плана соответствует основным целям деятельности учреждения, отражает его специфику, ориентирует на развитие целостного мировоззрения и подготовку детей к реалиям жизни.</w:t>
      </w:r>
    </w:p>
    <w:p w:rsidR="00C67C94" w:rsidRPr="00C67C94" w:rsidRDefault="00C67C94" w:rsidP="00C67C94">
      <w:pPr>
        <w:spacing w:after="0" w:line="240" w:lineRule="auto"/>
        <w:ind w:firstLine="284"/>
        <w:jc w:val="both"/>
        <w:rPr>
          <w:rFonts w:ascii="Times New Roman" w:eastAsia="Times New Roman" w:hAnsi="Times New Roman" w:cs="Times New Roman"/>
          <w:spacing w:val="-4"/>
          <w:sz w:val="28"/>
          <w:szCs w:val="28"/>
          <w:lang w:eastAsia="ru-RU"/>
        </w:rPr>
      </w:pPr>
      <w:r w:rsidRPr="00C67C94">
        <w:rPr>
          <w:rFonts w:ascii="Times New Roman" w:eastAsia="Times New Roman" w:hAnsi="Times New Roman" w:cs="Times New Roman"/>
          <w:sz w:val="28"/>
          <w:szCs w:val="28"/>
          <w:lang w:eastAsia="ru-RU"/>
        </w:rPr>
        <w:t xml:space="preserve">       Все программы в учреждении разработаны в соответствии с Приказом Министерства образования и науки РФ  </w:t>
      </w:r>
      <w:proofErr w:type="spellStart"/>
      <w:proofErr w:type="gramStart"/>
      <w:r w:rsidRPr="00C67C94">
        <w:rPr>
          <w:rFonts w:ascii="Times New Roman" w:eastAsia="Times New Roman" w:hAnsi="Times New Roman" w:cs="Times New Roman"/>
          <w:sz w:val="26"/>
          <w:szCs w:val="26"/>
          <w:lang w:eastAsia="ru-RU"/>
        </w:rPr>
        <w:t>РФ</w:t>
      </w:r>
      <w:proofErr w:type="spellEnd"/>
      <w:proofErr w:type="gramEnd"/>
      <w:r w:rsidR="004C58CF">
        <w:rPr>
          <w:rFonts w:ascii="Times New Roman" w:eastAsia="Times New Roman" w:hAnsi="Times New Roman" w:cs="Times New Roman"/>
          <w:sz w:val="26"/>
          <w:szCs w:val="26"/>
          <w:lang w:eastAsia="ru-RU"/>
        </w:rPr>
        <w:t xml:space="preserve"> </w:t>
      </w:r>
      <w:r w:rsidRPr="00C67C94">
        <w:rPr>
          <w:rFonts w:ascii="Times New Roman" w:eastAsia="Times New Roman" w:hAnsi="Times New Roman" w:cs="Times New Roman"/>
          <w:bCs/>
          <w:color w:val="444444"/>
          <w:sz w:val="28"/>
          <w:szCs w:val="28"/>
          <w:lang w:eastAsia="ru-RU"/>
        </w:rPr>
        <w:t>от 9 ноября 2018 г. № 196</w:t>
      </w:r>
      <w:r w:rsidRPr="00C67C94">
        <w:rPr>
          <w:rFonts w:ascii="Times New Roman" w:eastAsia="Times New Roman" w:hAnsi="Times New Roman" w:cs="Times New Roman"/>
          <w:sz w:val="28"/>
          <w:szCs w:val="28"/>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Pr="00C67C94">
        <w:rPr>
          <w:rFonts w:ascii="Times New Roman" w:eastAsia="Times New Roman" w:hAnsi="Times New Roman" w:cs="Times New Roman"/>
          <w:spacing w:val="-4"/>
          <w:sz w:val="28"/>
          <w:szCs w:val="28"/>
          <w:lang w:eastAsia="ru-RU"/>
        </w:rPr>
        <w:t xml:space="preserve">, письмом </w:t>
      </w:r>
      <w:proofErr w:type="spellStart"/>
      <w:r w:rsidRPr="00C67C94">
        <w:rPr>
          <w:rFonts w:ascii="Times New Roman" w:eastAsia="Times New Roman" w:hAnsi="Times New Roman" w:cs="Times New Roman"/>
          <w:spacing w:val="-4"/>
          <w:sz w:val="28"/>
          <w:szCs w:val="28"/>
          <w:lang w:eastAsia="ru-RU"/>
        </w:rPr>
        <w:t>Минобрнауки</w:t>
      </w:r>
      <w:proofErr w:type="spellEnd"/>
      <w:r w:rsidRPr="00C67C94">
        <w:rPr>
          <w:rFonts w:ascii="Times New Roman" w:eastAsia="Times New Roman" w:hAnsi="Times New Roman" w:cs="Times New Roman"/>
          <w:spacing w:val="-4"/>
          <w:sz w:val="28"/>
          <w:szCs w:val="28"/>
          <w:lang w:eastAsia="ru-RU"/>
        </w:rPr>
        <w:t xml:space="preserve"> РФ от 18 ноября </w:t>
      </w:r>
      <w:smartTag w:uri="urn:schemas-microsoft-com:office:smarttags" w:element="metricconverter">
        <w:smartTagPr>
          <w:attr w:name="ProductID" w:val="2015 г"/>
        </w:smartTagPr>
        <w:r w:rsidRPr="00C67C94">
          <w:rPr>
            <w:rFonts w:ascii="Times New Roman" w:eastAsia="Times New Roman" w:hAnsi="Times New Roman" w:cs="Times New Roman"/>
            <w:spacing w:val="-4"/>
            <w:sz w:val="28"/>
            <w:szCs w:val="28"/>
            <w:lang w:eastAsia="ru-RU"/>
          </w:rPr>
          <w:t>2015 г</w:t>
        </w:r>
      </w:smartTag>
      <w:r w:rsidRPr="00C67C94">
        <w:rPr>
          <w:rFonts w:ascii="Times New Roman" w:eastAsia="Times New Roman" w:hAnsi="Times New Roman" w:cs="Times New Roman"/>
          <w:spacing w:val="-4"/>
          <w:sz w:val="28"/>
          <w:szCs w:val="28"/>
          <w:lang w:eastAsia="ru-RU"/>
        </w:rPr>
        <w:t xml:space="preserve">. №09-3242 «Методические рекомендации  по </w:t>
      </w:r>
      <w:r w:rsidRPr="00C67C94">
        <w:rPr>
          <w:rFonts w:ascii="Times New Roman" w:eastAsia="Times New Roman" w:hAnsi="Times New Roman" w:cs="Times New Roman"/>
          <w:spacing w:val="-4"/>
          <w:sz w:val="28"/>
          <w:szCs w:val="28"/>
          <w:lang w:eastAsia="ru-RU"/>
        </w:rPr>
        <w:lastRenderedPageBreak/>
        <w:t xml:space="preserve">проектированию дополнительных </w:t>
      </w:r>
      <w:proofErr w:type="spellStart"/>
      <w:r w:rsidRPr="00C67C94">
        <w:rPr>
          <w:rFonts w:ascii="Times New Roman" w:eastAsia="Times New Roman" w:hAnsi="Times New Roman" w:cs="Times New Roman"/>
          <w:spacing w:val="-4"/>
          <w:sz w:val="28"/>
          <w:szCs w:val="28"/>
          <w:lang w:eastAsia="ru-RU"/>
        </w:rPr>
        <w:t>общеразвивающих</w:t>
      </w:r>
      <w:proofErr w:type="spellEnd"/>
      <w:r w:rsidRPr="00C67C94">
        <w:rPr>
          <w:rFonts w:ascii="Times New Roman" w:eastAsia="Times New Roman" w:hAnsi="Times New Roman" w:cs="Times New Roman"/>
          <w:spacing w:val="-4"/>
          <w:sz w:val="28"/>
          <w:szCs w:val="28"/>
          <w:lang w:eastAsia="ru-RU"/>
        </w:rPr>
        <w:t xml:space="preserve"> программ (включая </w:t>
      </w:r>
      <w:proofErr w:type="spellStart"/>
      <w:r w:rsidRPr="00C67C94">
        <w:rPr>
          <w:rFonts w:ascii="Times New Roman" w:eastAsia="Times New Roman" w:hAnsi="Times New Roman" w:cs="Times New Roman"/>
          <w:spacing w:val="-4"/>
          <w:sz w:val="28"/>
          <w:szCs w:val="28"/>
          <w:lang w:eastAsia="ru-RU"/>
        </w:rPr>
        <w:t>разноуровневые</w:t>
      </w:r>
      <w:proofErr w:type="spellEnd"/>
      <w:r w:rsidRPr="00C67C94">
        <w:rPr>
          <w:rFonts w:ascii="Times New Roman" w:eastAsia="Times New Roman" w:hAnsi="Times New Roman" w:cs="Times New Roman"/>
          <w:spacing w:val="-4"/>
          <w:sz w:val="28"/>
          <w:szCs w:val="28"/>
          <w:lang w:eastAsia="ru-RU"/>
        </w:rPr>
        <w:t xml:space="preserve"> программы)»,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Все программы соответствуют специфике дополнительного образования, их содержание направлено на:</w:t>
      </w:r>
    </w:p>
    <w:p w:rsidR="00C67C94" w:rsidRPr="00C67C94" w:rsidRDefault="00C67C94" w:rsidP="00C67C94">
      <w:pPr>
        <w:numPr>
          <w:ilvl w:val="0"/>
          <w:numId w:val="4"/>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создание условий для развития личности ребенка, обеспечение его эмоционального благополучия;</w:t>
      </w:r>
    </w:p>
    <w:p w:rsidR="00C67C94" w:rsidRPr="00C67C94" w:rsidRDefault="00C67C94" w:rsidP="00C67C94">
      <w:pPr>
        <w:numPr>
          <w:ilvl w:val="0"/>
          <w:numId w:val="4"/>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профилактику асоциального поведения, укрепление технического и физического здоровья;</w:t>
      </w:r>
    </w:p>
    <w:p w:rsidR="00C67C94" w:rsidRPr="00C67C94" w:rsidRDefault="00C67C94" w:rsidP="00C67C94">
      <w:pPr>
        <w:numPr>
          <w:ilvl w:val="0"/>
          <w:numId w:val="4"/>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творческую самореализацию личности и приобщению общечеловеческим ценностям.</w:t>
      </w:r>
    </w:p>
    <w:p w:rsidR="00C67C94" w:rsidRPr="00C67C94" w:rsidRDefault="00C67C94" w:rsidP="00221194">
      <w:pPr>
        <w:spacing w:after="0" w:line="240" w:lineRule="auto"/>
        <w:ind w:left="284" w:right="-8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Несомненными достоинствами образовательных программ в учреждении являются следующие их характеристики:</w:t>
      </w:r>
    </w:p>
    <w:p w:rsidR="00C67C94" w:rsidRPr="00C67C94" w:rsidRDefault="00C67C94" w:rsidP="00C67C94">
      <w:pPr>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личностно </w:t>
      </w:r>
      <w:proofErr w:type="spellStart"/>
      <w:r w:rsidRPr="00C67C94">
        <w:rPr>
          <w:rFonts w:ascii="Times New Roman" w:eastAsia="Times New Roman" w:hAnsi="Times New Roman" w:cs="Times New Roman"/>
          <w:sz w:val="28"/>
          <w:szCs w:val="28"/>
          <w:lang w:eastAsia="ru-RU"/>
        </w:rPr>
        <w:t>деятельностный</w:t>
      </w:r>
      <w:proofErr w:type="spellEnd"/>
      <w:r w:rsidRPr="00C67C94">
        <w:rPr>
          <w:rFonts w:ascii="Times New Roman" w:eastAsia="Times New Roman" w:hAnsi="Times New Roman" w:cs="Times New Roman"/>
          <w:sz w:val="28"/>
          <w:szCs w:val="28"/>
          <w:lang w:eastAsia="ru-RU"/>
        </w:rPr>
        <w:t xml:space="preserve"> характер образовательного процесса способствует развитию мотивации обучающихся к познанию и творчеству, но и направлен на использование знаний, умений и навыков в практической деятельности и повседневной жизни ребенка;</w:t>
      </w:r>
    </w:p>
    <w:p w:rsidR="00C67C94" w:rsidRPr="00C67C94" w:rsidRDefault="00C67C94" w:rsidP="00C67C94">
      <w:pPr>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система оценивания учебных достижений  учащихся имеет </w:t>
      </w:r>
      <w:proofErr w:type="spellStart"/>
      <w:r w:rsidRPr="00C67C94">
        <w:rPr>
          <w:rFonts w:ascii="Times New Roman" w:eastAsia="Times New Roman" w:hAnsi="Times New Roman" w:cs="Times New Roman"/>
          <w:sz w:val="28"/>
          <w:szCs w:val="28"/>
          <w:lang w:eastAsia="ru-RU"/>
        </w:rPr>
        <w:t>безотметочные</w:t>
      </w:r>
      <w:proofErr w:type="spellEnd"/>
      <w:r w:rsidRPr="00C67C94">
        <w:rPr>
          <w:rFonts w:ascii="Times New Roman" w:eastAsia="Times New Roman" w:hAnsi="Times New Roman" w:cs="Times New Roman"/>
          <w:sz w:val="28"/>
          <w:szCs w:val="28"/>
          <w:lang w:eastAsia="ru-RU"/>
        </w:rPr>
        <w:t xml:space="preserve"> формы, понятные, доступные и принятые всеми участниками образовательного процесса;</w:t>
      </w:r>
    </w:p>
    <w:p w:rsidR="00C67C94" w:rsidRPr="00C67C94" w:rsidRDefault="00C67C94" w:rsidP="00C67C94">
      <w:pPr>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программы дополнительного образования не повторяют по содержанию программы базового образования соответствующего профиля, а превышают обязательный минимум и требования стандарта общего образования;</w:t>
      </w:r>
    </w:p>
    <w:p w:rsidR="00C67C94" w:rsidRPr="00C67C94" w:rsidRDefault="00C67C94" w:rsidP="00221194">
      <w:pPr>
        <w:tabs>
          <w:tab w:val="left" w:pos="426"/>
        </w:tabs>
        <w:spacing w:after="0" w:line="240" w:lineRule="auto"/>
        <w:ind w:left="284" w:firstLine="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Однако</w:t>
      </w:r>
      <w:proofErr w:type="gramStart"/>
      <w:r w:rsidRPr="00C67C94">
        <w:rPr>
          <w:rFonts w:ascii="Times New Roman" w:eastAsia="Times New Roman" w:hAnsi="Times New Roman" w:cs="Times New Roman"/>
          <w:sz w:val="28"/>
          <w:szCs w:val="28"/>
          <w:lang w:eastAsia="ru-RU"/>
        </w:rPr>
        <w:t>,</w:t>
      </w:r>
      <w:proofErr w:type="gramEnd"/>
      <w:r w:rsidRPr="00C67C94">
        <w:rPr>
          <w:rFonts w:ascii="Times New Roman" w:eastAsia="Times New Roman" w:hAnsi="Times New Roman" w:cs="Times New Roman"/>
          <w:sz w:val="28"/>
          <w:szCs w:val="28"/>
          <w:lang w:eastAsia="ru-RU"/>
        </w:rPr>
        <w:t xml:space="preserve">    дополнительные общеразвивающие  программ  требуют  доработки в части:</w:t>
      </w:r>
    </w:p>
    <w:p w:rsidR="00C67C94" w:rsidRPr="00C67C94" w:rsidRDefault="00C67C94" w:rsidP="00C67C94">
      <w:pPr>
        <w:numPr>
          <w:ilvl w:val="0"/>
          <w:numId w:val="4"/>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методического обеспечения образовательного процесса (необходимо сделать акцент на методах развития творческих способностей  учащихся через активное использование инновационных форм образовательной деятельности</w:t>
      </w:r>
      <w:proofErr w:type="gramStart"/>
      <w:r w:rsidRPr="00C67C94">
        <w:rPr>
          <w:rFonts w:ascii="Times New Roman" w:eastAsia="Times New Roman" w:hAnsi="Times New Roman" w:cs="Times New Roman"/>
          <w:sz w:val="28"/>
          <w:szCs w:val="28"/>
          <w:lang w:eastAsia="ru-RU"/>
        </w:rPr>
        <w:t xml:space="preserve"> )</w:t>
      </w:r>
      <w:proofErr w:type="gramEnd"/>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left="-75"/>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В учреждении для педагогов дополнительного образования проводятся семинары, разрабатываются методические рекомендации, памятки, что позволяет значительно увеличить банк методического кабинета учреждения. Методическая работа направлена, прежде всего,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конечном счете, на совершенствование учебно-воспитательного процесса. </w:t>
      </w:r>
    </w:p>
    <w:p w:rsidR="00C67C94" w:rsidRDefault="00C67C94" w:rsidP="00C67C94">
      <w:pPr>
        <w:spacing w:after="0" w:line="240" w:lineRule="auto"/>
        <w:ind w:left="-75"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Программное обеспечение образовательного процесса в целом отвечает целям и задачам деятельности учреждения, как пространства, на котором обучающимся создаются условия для свободного выбора сферы деятельности и реализации себя в творчестве, а результаты работы в плане программно-методического обеспечения в Доме пионеров и школьников имеют положительную динамику.</w:t>
      </w:r>
    </w:p>
    <w:p w:rsidR="005C3D93" w:rsidRDefault="005C3D93" w:rsidP="00C67C94">
      <w:pPr>
        <w:spacing w:after="0" w:line="240" w:lineRule="auto"/>
        <w:ind w:left="-75" w:firstLine="567"/>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left="708" w:hanging="708"/>
        <w:jc w:val="both"/>
        <w:rPr>
          <w:rFonts w:ascii="Times New Roman" w:eastAsia="Times New Roman" w:hAnsi="Times New Roman" w:cs="Times New Roman"/>
          <w:b/>
          <w:i/>
          <w:iCs/>
          <w:sz w:val="28"/>
          <w:szCs w:val="28"/>
          <w:lang w:eastAsia="ru-RU"/>
        </w:rPr>
      </w:pPr>
      <w:r w:rsidRPr="00C67C94">
        <w:rPr>
          <w:rFonts w:ascii="Times New Roman" w:eastAsia="Times New Roman" w:hAnsi="Times New Roman" w:cs="Times New Roman"/>
          <w:b/>
          <w:i/>
          <w:iCs/>
          <w:sz w:val="28"/>
          <w:szCs w:val="28"/>
          <w:lang w:eastAsia="ru-RU"/>
        </w:rPr>
        <w:t>в) Материально-техническая база</w:t>
      </w:r>
    </w:p>
    <w:p w:rsidR="00C67C94" w:rsidRPr="00C67C94" w:rsidRDefault="00C67C94" w:rsidP="004C58CF">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Материальная база   Дома пионеров и школьников является не оптимальной, но весьма достаточной для ведения эффективной образовательной деятельности.</w:t>
      </w:r>
      <w:r w:rsidR="005C3D93">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 xml:space="preserve">Образовательный процесс осуществляется на базе основного здания.  </w:t>
      </w:r>
      <w:r w:rsidRPr="00C67C94">
        <w:rPr>
          <w:rFonts w:ascii="Times New Roman" w:eastAsia="Times New Roman" w:hAnsi="Times New Roman" w:cs="Times New Roman"/>
          <w:bCs/>
          <w:sz w:val="28"/>
          <w:szCs w:val="28"/>
          <w:lang w:eastAsia="ru-RU"/>
        </w:rPr>
        <w:t xml:space="preserve">На основании договоров о сотрудничестве   образовательный процесс </w:t>
      </w:r>
      <w:r w:rsidRPr="00C67C94">
        <w:rPr>
          <w:rFonts w:ascii="Times New Roman" w:eastAsia="Times New Roman" w:hAnsi="Times New Roman" w:cs="Times New Roman"/>
          <w:bCs/>
          <w:sz w:val="28"/>
          <w:szCs w:val="28"/>
          <w:lang w:eastAsia="ru-RU"/>
        </w:rPr>
        <w:lastRenderedPageBreak/>
        <w:t xml:space="preserve">осуществляется  на базе </w:t>
      </w:r>
      <w:r w:rsidRPr="00C67C94">
        <w:rPr>
          <w:rFonts w:ascii="Times New Roman" w:eastAsia="Times New Roman" w:hAnsi="Times New Roman" w:cs="Times New Roman"/>
          <w:sz w:val="28"/>
          <w:szCs w:val="28"/>
          <w:lang w:eastAsia="ru-RU"/>
        </w:rPr>
        <w:t xml:space="preserve"> </w:t>
      </w:r>
      <w:r w:rsidR="004C58CF">
        <w:rPr>
          <w:rFonts w:ascii="Times New Roman" w:eastAsia="Times New Roman" w:hAnsi="Times New Roman" w:cs="Times New Roman"/>
          <w:sz w:val="28"/>
          <w:szCs w:val="28"/>
          <w:lang w:eastAsia="ru-RU"/>
        </w:rPr>
        <w:t xml:space="preserve">других </w:t>
      </w:r>
      <w:r w:rsidRPr="00C67C94">
        <w:rPr>
          <w:rFonts w:ascii="Times New Roman" w:eastAsia="Times New Roman" w:hAnsi="Times New Roman" w:cs="Times New Roman"/>
          <w:sz w:val="28"/>
          <w:szCs w:val="28"/>
          <w:lang w:eastAsia="ru-RU"/>
        </w:rPr>
        <w:t xml:space="preserve"> образовательных  учреждений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w:t>
      </w:r>
    </w:p>
    <w:p w:rsidR="00C67C94" w:rsidRDefault="00C67C94" w:rsidP="00C67C94">
      <w:pPr>
        <w:tabs>
          <w:tab w:val="left" w:pos="0"/>
        </w:tabs>
        <w:spacing w:after="0" w:line="240" w:lineRule="auto"/>
        <w:ind w:left="18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 основном здании функционируют </w:t>
      </w:r>
      <w:r w:rsidR="004C58CF">
        <w:rPr>
          <w:rFonts w:ascii="Times New Roman" w:eastAsia="Times New Roman" w:hAnsi="Times New Roman" w:cs="Times New Roman"/>
          <w:sz w:val="28"/>
          <w:szCs w:val="28"/>
          <w:lang w:eastAsia="ru-RU"/>
        </w:rPr>
        <w:t xml:space="preserve"> 6</w:t>
      </w:r>
      <w:r w:rsidRPr="00C67C94">
        <w:rPr>
          <w:rFonts w:ascii="Times New Roman" w:eastAsia="Times New Roman" w:hAnsi="Times New Roman" w:cs="Times New Roman"/>
          <w:sz w:val="28"/>
          <w:szCs w:val="28"/>
          <w:lang w:eastAsia="ru-RU"/>
        </w:rPr>
        <w:t xml:space="preserve"> учебных кабинетов, актовый зал для проведения массовых мероприятий.</w:t>
      </w:r>
    </w:p>
    <w:p w:rsidR="005C3D93" w:rsidRDefault="005C3D93" w:rsidP="00C67C94">
      <w:pPr>
        <w:tabs>
          <w:tab w:val="left" w:pos="0"/>
        </w:tabs>
        <w:spacing w:after="0" w:line="240" w:lineRule="auto"/>
        <w:ind w:left="180"/>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i/>
          <w:iCs/>
          <w:sz w:val="28"/>
          <w:szCs w:val="28"/>
          <w:lang w:eastAsia="ru-RU"/>
        </w:rPr>
      </w:pPr>
      <w:r w:rsidRPr="00C67C94">
        <w:rPr>
          <w:rFonts w:ascii="Times New Roman" w:eastAsia="Times New Roman" w:hAnsi="Times New Roman" w:cs="Times New Roman"/>
          <w:b/>
          <w:sz w:val="28"/>
          <w:szCs w:val="28"/>
          <w:lang w:eastAsia="ru-RU"/>
        </w:rPr>
        <w:t>г</w:t>
      </w:r>
      <w:r w:rsidRPr="00C67C94">
        <w:rPr>
          <w:rFonts w:ascii="Times New Roman" w:eastAsia="Times New Roman" w:hAnsi="Times New Roman" w:cs="Times New Roman"/>
          <w:b/>
          <w:i/>
          <w:iCs/>
          <w:sz w:val="28"/>
          <w:szCs w:val="28"/>
          <w:lang w:eastAsia="ru-RU"/>
        </w:rPr>
        <w:t>) Финансовое обеспечение</w:t>
      </w:r>
    </w:p>
    <w:p w:rsid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Источниками финансирования учреждения является муниципальный  бюджет и средства, привлеченные в качестве благотворительной помощи организаций, предприятий и физических лиц. Объем финансирования на текущий момент не является оптимальным, в результате чего уровень обеспеченности необходимыми финансовыми ресурсами  не всегда позволяет функционировать в режиме развития   за исключением формирования системы безопасности жизнедеятельности  </w:t>
      </w:r>
    </w:p>
    <w:p w:rsidR="005C3D93" w:rsidRDefault="005C3D93" w:rsidP="00C67C94">
      <w:pPr>
        <w:spacing w:after="0" w:line="240" w:lineRule="auto"/>
        <w:ind w:firstLine="708"/>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i/>
          <w:iCs/>
          <w:sz w:val="28"/>
          <w:szCs w:val="28"/>
          <w:u w:val="single"/>
          <w:lang w:eastAsia="ru-RU"/>
        </w:rPr>
      </w:pPr>
      <w:r w:rsidRPr="00C67C94">
        <w:rPr>
          <w:rFonts w:ascii="Times New Roman" w:eastAsia="Times New Roman" w:hAnsi="Times New Roman" w:cs="Times New Roman"/>
          <w:b/>
          <w:sz w:val="28"/>
          <w:szCs w:val="28"/>
          <w:u w:val="single"/>
          <w:lang w:eastAsia="ru-RU"/>
        </w:rPr>
        <w:t xml:space="preserve">6. </w:t>
      </w:r>
      <w:r w:rsidRPr="00C67C94">
        <w:rPr>
          <w:rFonts w:ascii="Times New Roman" w:eastAsia="Times New Roman" w:hAnsi="Times New Roman" w:cs="Times New Roman"/>
          <w:b/>
          <w:i/>
          <w:iCs/>
          <w:sz w:val="28"/>
          <w:szCs w:val="28"/>
          <w:u w:val="single"/>
          <w:lang w:eastAsia="ru-RU"/>
        </w:rPr>
        <w:t>Взаимодействие и сотрудничество</w:t>
      </w:r>
      <w:r w:rsidRPr="00C67C94">
        <w:rPr>
          <w:rFonts w:ascii="Times New Roman" w:eastAsia="Times New Roman" w:hAnsi="Times New Roman" w:cs="Times New Roman"/>
          <w:i/>
          <w:iCs/>
          <w:sz w:val="28"/>
          <w:szCs w:val="28"/>
          <w:u w:val="single"/>
          <w:lang w:eastAsia="ru-RU"/>
        </w:rPr>
        <w:t>.</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Дом пионеров и школьников  взаимодействует с органами  муниципального управления; районным информационно-методическим кабинетом; образовательными учреждениями; учреждениями культуры и спорта; ведомственными учреждениями; общественными организациями. Такое сотрудничество не только расширяет рынок потребителей образовательных услуг, но и поднимает престиж учреждения, его значимость в  районе, городе, а главное – в глазах учащихся и их родителей.</w:t>
      </w:r>
    </w:p>
    <w:p w:rsidR="00C67C94" w:rsidRPr="00C67C94" w:rsidRDefault="00C67C94" w:rsidP="00C67C94">
      <w:pPr>
        <w:spacing w:after="0" w:line="240" w:lineRule="auto"/>
        <w:ind w:left="360" w:firstLine="348"/>
        <w:jc w:val="both"/>
        <w:rPr>
          <w:rFonts w:ascii="Times New Roman" w:eastAsia="Times New Roman" w:hAnsi="Times New Roman" w:cs="Times New Roman"/>
          <w:sz w:val="28"/>
          <w:szCs w:val="28"/>
          <w:lang w:eastAsia="ru-RU"/>
        </w:rPr>
      </w:pPr>
    </w:p>
    <w:p w:rsidR="00C67C94" w:rsidRPr="00C67C94" w:rsidRDefault="00C67C94" w:rsidP="00C67C94">
      <w:pPr>
        <w:keepNext/>
        <w:tabs>
          <w:tab w:val="left" w:pos="1843"/>
          <w:tab w:val="num" w:pos="2268"/>
        </w:tabs>
        <w:spacing w:after="0" w:line="240" w:lineRule="auto"/>
        <w:ind w:left="1997" w:hanging="12"/>
        <w:jc w:val="both"/>
        <w:outlineLvl w:val="4"/>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Аналитическое обоснование программы.</w:t>
      </w:r>
    </w:p>
    <w:p w:rsidR="00C67C94" w:rsidRPr="00C67C94" w:rsidRDefault="00C67C94" w:rsidP="00C67C94">
      <w:pPr>
        <w:spacing w:after="0" w:line="240" w:lineRule="auto"/>
        <w:rPr>
          <w:rFonts w:ascii="Times New Roman" w:eastAsia="Times New Roman" w:hAnsi="Times New Roman" w:cs="Times New Roman"/>
          <w:sz w:val="24"/>
          <w:szCs w:val="24"/>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Необходимость разработки  дополнительной общеразвивающей  программы учреждения обусловлена, прежде всего, современными требованиями к управлению и обеспечению качества дополнительного образования. </w:t>
      </w:r>
    </w:p>
    <w:p w:rsidR="00C67C94" w:rsidRP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Созданию    дополнительной общеобр</w:t>
      </w:r>
      <w:r w:rsidR="00221194">
        <w:rPr>
          <w:rFonts w:ascii="Times New Roman" w:eastAsia="Times New Roman" w:hAnsi="Times New Roman" w:cs="Times New Roman"/>
          <w:sz w:val="28"/>
          <w:szCs w:val="28"/>
          <w:lang w:eastAsia="ru-RU"/>
        </w:rPr>
        <w:t>азовательной программы   на 2020-2021</w:t>
      </w:r>
      <w:r w:rsidRPr="00C67C94">
        <w:rPr>
          <w:rFonts w:ascii="Times New Roman" w:eastAsia="Times New Roman" w:hAnsi="Times New Roman" w:cs="Times New Roman"/>
          <w:sz w:val="28"/>
          <w:szCs w:val="28"/>
          <w:lang w:eastAsia="ru-RU"/>
        </w:rPr>
        <w:t xml:space="preserve"> учебный  год  предшествовали:</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анализ уровня достижения целей и задач образовательной деятельности в</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предшествующий период;</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анализ факторов, оказавших положительное и отрицательное влияние на осуществление образовательной политики;</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анализ основных педагогических проблем;</w:t>
      </w:r>
    </w:p>
    <w:p w:rsidR="00C67C94" w:rsidRPr="00C67C94" w:rsidRDefault="004C58CF" w:rsidP="00C67C94">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 определение приоритетных направлений развития образования и приоритетов в организации образовательной деятельности;</w:t>
      </w:r>
    </w:p>
    <w:p w:rsidR="00C67C94" w:rsidRPr="00C67C94" w:rsidRDefault="004C58CF" w:rsidP="004C58CF">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В результате такой деятельности   дополнительная общеразвивающая  программа   Дома пионеров и школьников  представляет собой, во-первых, компонент ресурсного обеспечения образовательной деятельности; во-вторых, разновидность программного документа, на основании которого осуществляется управление и обеспечение качества образования в учреждении.</w:t>
      </w:r>
    </w:p>
    <w:p w:rsidR="00C67C94" w:rsidRP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Дополнительная общеобразовательная программа учреждения как важнейший стратегический документ отражает:</w:t>
      </w:r>
    </w:p>
    <w:p w:rsidR="00C67C94" w:rsidRPr="004C58CF" w:rsidRDefault="00C67C94" w:rsidP="00C67C94">
      <w:pPr>
        <w:numPr>
          <w:ilvl w:val="0"/>
          <w:numId w:val="6"/>
        </w:numPr>
        <w:spacing w:after="0" w:line="240" w:lineRule="auto"/>
        <w:ind w:left="284" w:hanging="284"/>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Определение достигнутого уровня образовательной деятельности,</w:t>
      </w:r>
    </w:p>
    <w:p w:rsidR="00C67C94" w:rsidRPr="004C58CF" w:rsidRDefault="00C67C94" w:rsidP="00C67C94">
      <w:pPr>
        <w:numPr>
          <w:ilvl w:val="0"/>
          <w:numId w:val="6"/>
        </w:numPr>
        <w:spacing w:after="0" w:line="240" w:lineRule="auto"/>
        <w:ind w:left="284" w:hanging="284"/>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lastRenderedPageBreak/>
        <w:t>Определение желаемого будущего состояния, соответствующего потребностям, возможностям и ценностям  Дома пионеров и школьников,</w:t>
      </w:r>
    </w:p>
    <w:p w:rsidR="00C67C94" w:rsidRPr="004C58CF" w:rsidRDefault="00C67C94" w:rsidP="00C67C94">
      <w:pPr>
        <w:numPr>
          <w:ilvl w:val="0"/>
          <w:numId w:val="6"/>
        </w:numPr>
        <w:spacing w:after="0" w:line="240" w:lineRule="auto"/>
        <w:ind w:left="284" w:hanging="284"/>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Разработку стратегии и тактики перехода детского и педагогического коллектива  от достигнутого уровня к желаемому будущему.</w:t>
      </w:r>
    </w:p>
    <w:p w:rsidR="00C67C94" w:rsidRPr="004C58CF"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Уровень достижения целей и задач образовательной деятельности в предшествующий период достаточно высокий, что подтверждается результативностью деятельности. В качестве показателей результативности выступают: </w:t>
      </w:r>
    </w:p>
    <w:p w:rsidR="00C67C94" w:rsidRPr="004C58CF" w:rsidRDefault="00C67C94" w:rsidP="00C67C94">
      <w:pPr>
        <w:numPr>
          <w:ilvl w:val="0"/>
          <w:numId w:val="15"/>
        </w:numPr>
        <w:suppressAutoHyphens/>
        <w:spacing w:after="0" w:line="240" w:lineRule="auto"/>
        <w:ind w:left="284" w:hanging="284"/>
        <w:jc w:val="both"/>
        <w:rPr>
          <w:rFonts w:ascii="Times New Roman" w:eastAsia="Times New Roman" w:hAnsi="Times New Roman" w:cs="Times New Roman"/>
          <w:sz w:val="28"/>
          <w:szCs w:val="28"/>
          <w:u w:val="single"/>
          <w:lang w:eastAsia="ru-RU"/>
        </w:rPr>
      </w:pPr>
      <w:r w:rsidRPr="004C58CF">
        <w:rPr>
          <w:rFonts w:ascii="Times New Roman" w:eastAsia="Times New Roman" w:hAnsi="Times New Roman" w:cs="Times New Roman"/>
          <w:sz w:val="28"/>
          <w:szCs w:val="28"/>
          <w:u w:val="single"/>
          <w:lang w:eastAsia="ru-RU"/>
        </w:rPr>
        <w:t>Выполнение образовательных программ.</w:t>
      </w:r>
    </w:p>
    <w:p w:rsidR="00C67C94" w:rsidRPr="004C58CF" w:rsidRDefault="00C67C94" w:rsidP="00C67C94">
      <w:pPr>
        <w:spacing w:after="0" w:line="240" w:lineRule="auto"/>
        <w:ind w:left="284" w:firstLine="76"/>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В предшествующий период в учреждении  реализов</w:t>
      </w:r>
      <w:r w:rsidR="004C58CF" w:rsidRPr="004C58CF">
        <w:rPr>
          <w:rFonts w:ascii="Times New Roman" w:eastAsia="Times New Roman" w:hAnsi="Times New Roman" w:cs="Times New Roman"/>
          <w:sz w:val="28"/>
          <w:szCs w:val="28"/>
          <w:lang w:eastAsia="ru-RU"/>
        </w:rPr>
        <w:t>ывалось  23</w:t>
      </w:r>
      <w:r w:rsidRPr="004C58CF">
        <w:rPr>
          <w:rFonts w:ascii="Times New Roman" w:eastAsia="Times New Roman" w:hAnsi="Times New Roman" w:cs="Times New Roman"/>
          <w:sz w:val="28"/>
          <w:szCs w:val="28"/>
          <w:lang w:eastAsia="ru-RU"/>
        </w:rPr>
        <w:t xml:space="preserve">  дополнительных общеразвивающих программ   </w:t>
      </w:r>
      <w:r w:rsidR="004C58CF" w:rsidRPr="004C58CF">
        <w:rPr>
          <w:rFonts w:ascii="Times New Roman" w:eastAsia="Times New Roman" w:hAnsi="Times New Roman" w:cs="Times New Roman"/>
          <w:sz w:val="28"/>
          <w:szCs w:val="28"/>
          <w:lang w:eastAsia="ru-RU"/>
        </w:rPr>
        <w:t xml:space="preserve"> 12</w:t>
      </w:r>
      <w:r w:rsidRPr="004C58CF">
        <w:rPr>
          <w:rFonts w:ascii="Times New Roman" w:eastAsia="Times New Roman" w:hAnsi="Times New Roman" w:cs="Times New Roman"/>
          <w:sz w:val="28"/>
          <w:szCs w:val="28"/>
          <w:lang w:eastAsia="ru-RU"/>
        </w:rPr>
        <w:t xml:space="preserve">   педагогами дополнительного образования. Процент выполнения образовательных программ по учреждению составляет 100 %,  что соответствует контрольным показателям для учреждений  первой  категории.</w:t>
      </w:r>
    </w:p>
    <w:p w:rsidR="00C67C94" w:rsidRPr="004C58CF" w:rsidRDefault="00C67C94" w:rsidP="00C67C94">
      <w:pPr>
        <w:numPr>
          <w:ilvl w:val="0"/>
          <w:numId w:val="15"/>
        </w:numPr>
        <w:tabs>
          <w:tab w:val="num" w:pos="142"/>
        </w:tabs>
        <w:suppressAutoHyphens/>
        <w:spacing w:after="0" w:line="240" w:lineRule="auto"/>
        <w:ind w:left="142" w:hanging="142"/>
        <w:jc w:val="both"/>
        <w:rPr>
          <w:rFonts w:ascii="Times New Roman" w:eastAsia="Times New Roman" w:hAnsi="Times New Roman" w:cs="Times New Roman"/>
          <w:sz w:val="28"/>
          <w:szCs w:val="28"/>
          <w:u w:val="single"/>
          <w:lang w:eastAsia="ru-RU"/>
        </w:rPr>
      </w:pPr>
      <w:r w:rsidRPr="004C58CF">
        <w:rPr>
          <w:rFonts w:ascii="Times New Roman" w:eastAsia="Times New Roman" w:hAnsi="Times New Roman" w:cs="Times New Roman"/>
          <w:sz w:val="28"/>
          <w:szCs w:val="28"/>
          <w:u w:val="single"/>
          <w:lang w:eastAsia="ru-RU"/>
        </w:rPr>
        <w:t xml:space="preserve">Усвоение </w:t>
      </w:r>
      <w:proofErr w:type="gramStart"/>
      <w:r w:rsidRPr="004C58CF">
        <w:rPr>
          <w:rFonts w:ascii="Times New Roman" w:eastAsia="Times New Roman" w:hAnsi="Times New Roman" w:cs="Times New Roman"/>
          <w:sz w:val="28"/>
          <w:szCs w:val="28"/>
          <w:u w:val="single"/>
          <w:lang w:eastAsia="ru-RU"/>
        </w:rPr>
        <w:t>обучающимися</w:t>
      </w:r>
      <w:proofErr w:type="gramEnd"/>
      <w:r w:rsidRPr="004C58CF">
        <w:rPr>
          <w:rFonts w:ascii="Times New Roman" w:eastAsia="Times New Roman" w:hAnsi="Times New Roman" w:cs="Times New Roman"/>
          <w:sz w:val="28"/>
          <w:szCs w:val="28"/>
          <w:u w:val="single"/>
          <w:lang w:eastAsia="ru-RU"/>
        </w:rPr>
        <w:t xml:space="preserve">  образовательных программ (уровень теоретической и практической подготовки, </w:t>
      </w:r>
      <w:proofErr w:type="spellStart"/>
      <w:r w:rsidRPr="004C58CF">
        <w:rPr>
          <w:rFonts w:ascii="Times New Roman" w:eastAsia="Times New Roman" w:hAnsi="Times New Roman" w:cs="Times New Roman"/>
          <w:sz w:val="28"/>
          <w:szCs w:val="28"/>
          <w:u w:val="single"/>
          <w:lang w:eastAsia="ru-RU"/>
        </w:rPr>
        <w:t>общеучебные</w:t>
      </w:r>
      <w:proofErr w:type="spellEnd"/>
      <w:r w:rsidRPr="004C58CF">
        <w:rPr>
          <w:rFonts w:ascii="Times New Roman" w:eastAsia="Times New Roman" w:hAnsi="Times New Roman" w:cs="Times New Roman"/>
          <w:sz w:val="28"/>
          <w:szCs w:val="28"/>
          <w:u w:val="single"/>
          <w:lang w:eastAsia="ru-RU"/>
        </w:rPr>
        <w:t xml:space="preserve"> умения и навыки)</w:t>
      </w:r>
    </w:p>
    <w:p w:rsidR="00C67C94" w:rsidRPr="004C58CF" w:rsidRDefault="004C58CF" w:rsidP="00C67C94">
      <w:pPr>
        <w:spacing w:after="0" w:line="240" w:lineRule="auto"/>
        <w:ind w:right="-150" w:firstLine="360"/>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  В течение 2019-2020</w:t>
      </w:r>
      <w:r w:rsidR="00C67C94" w:rsidRPr="004C58CF">
        <w:rPr>
          <w:rFonts w:ascii="Times New Roman" w:eastAsia="Times New Roman" w:hAnsi="Times New Roman" w:cs="Times New Roman"/>
          <w:sz w:val="28"/>
          <w:szCs w:val="28"/>
          <w:lang w:eastAsia="ru-RU"/>
        </w:rPr>
        <w:t xml:space="preserve">  учебного года в ходе   аттестации учащихся  было    </w:t>
      </w:r>
    </w:p>
    <w:p w:rsidR="00C67C94" w:rsidRPr="004C58CF" w:rsidRDefault="00C67C94" w:rsidP="00C67C94">
      <w:pPr>
        <w:spacing w:after="0" w:line="240" w:lineRule="auto"/>
        <w:ind w:right="-150" w:firstLine="360"/>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выявлено: </w:t>
      </w:r>
    </w:p>
    <w:p w:rsidR="00C67C94" w:rsidRPr="004C58CF" w:rsidRDefault="00C67C94" w:rsidP="00C67C94">
      <w:pPr>
        <w:numPr>
          <w:ilvl w:val="0"/>
          <w:numId w:val="14"/>
        </w:numPr>
        <w:spacing w:after="0" w:line="240" w:lineRule="auto"/>
        <w:ind w:left="567" w:right="-150" w:hanging="283"/>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соответствие уровня теоретической и практической подготовки  учащихся программным требованиям; </w:t>
      </w:r>
    </w:p>
    <w:p w:rsidR="00C67C94" w:rsidRPr="004C58CF" w:rsidRDefault="00C67C94" w:rsidP="00C67C94">
      <w:pPr>
        <w:numPr>
          <w:ilvl w:val="0"/>
          <w:numId w:val="14"/>
        </w:numPr>
        <w:spacing w:after="0" w:line="240" w:lineRule="auto"/>
        <w:ind w:left="567" w:right="-150" w:hanging="283"/>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соответствие прогнозируемых и реальных результатов образовательной деятельности;</w:t>
      </w:r>
    </w:p>
    <w:p w:rsidR="00C67C94" w:rsidRPr="004C58CF" w:rsidRDefault="00C67C94" w:rsidP="00C67C94">
      <w:pPr>
        <w:numPr>
          <w:ilvl w:val="0"/>
          <w:numId w:val="14"/>
        </w:numPr>
        <w:spacing w:after="0" w:line="240" w:lineRule="auto"/>
        <w:ind w:left="567" w:right="-150" w:hanging="283"/>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 высокая степень </w:t>
      </w:r>
      <w:proofErr w:type="spellStart"/>
      <w:r w:rsidRPr="004C58CF">
        <w:rPr>
          <w:rFonts w:ascii="Times New Roman" w:eastAsia="Times New Roman" w:hAnsi="Times New Roman" w:cs="Times New Roman"/>
          <w:sz w:val="28"/>
          <w:szCs w:val="28"/>
          <w:lang w:eastAsia="ru-RU"/>
        </w:rPr>
        <w:t>сформированности</w:t>
      </w:r>
      <w:proofErr w:type="spellEnd"/>
      <w:r w:rsidRPr="004C58CF">
        <w:rPr>
          <w:rFonts w:ascii="Times New Roman" w:eastAsia="Times New Roman" w:hAnsi="Times New Roman" w:cs="Times New Roman"/>
          <w:sz w:val="28"/>
          <w:szCs w:val="28"/>
          <w:lang w:eastAsia="ru-RU"/>
        </w:rPr>
        <w:t xml:space="preserve"> практических умений и навыков детей, позволяющая творчески использовать их в процессе работы;</w:t>
      </w:r>
    </w:p>
    <w:p w:rsidR="00C67C94" w:rsidRPr="004C58CF" w:rsidRDefault="00C67C94" w:rsidP="00C67C94">
      <w:pPr>
        <w:numPr>
          <w:ilvl w:val="0"/>
          <w:numId w:val="14"/>
        </w:numPr>
        <w:spacing w:after="0" w:line="240" w:lineRule="auto"/>
        <w:ind w:left="567" w:right="-150" w:hanging="283"/>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 хорошая степень владения процедурами творческой деятельности. </w:t>
      </w:r>
    </w:p>
    <w:p w:rsidR="00C67C94" w:rsidRPr="004C58CF" w:rsidRDefault="00C67C94" w:rsidP="00C67C94">
      <w:pPr>
        <w:spacing w:after="0" w:line="240" w:lineRule="auto"/>
        <w:ind w:left="426" w:right="-150" w:hanging="426"/>
        <w:jc w:val="both"/>
        <w:rPr>
          <w:rFonts w:ascii="Times New Roman" w:eastAsia="Times New Roman" w:hAnsi="Times New Roman" w:cs="Times New Roman"/>
          <w:sz w:val="28"/>
          <w:szCs w:val="28"/>
          <w:lang w:eastAsia="ru-RU"/>
        </w:rPr>
      </w:pPr>
      <w:r w:rsidRPr="004C58CF">
        <w:rPr>
          <w:rFonts w:ascii="Times New Roman" w:eastAsia="Times New Roman" w:hAnsi="Times New Roman" w:cs="Times New Roman"/>
          <w:sz w:val="28"/>
          <w:szCs w:val="28"/>
          <w:lang w:eastAsia="ru-RU"/>
        </w:rPr>
        <w:t xml:space="preserve">     Уровень усвоения образовательных программ по данным контрольных мероприятий по итогам образователь</w:t>
      </w:r>
      <w:r w:rsidR="004C58CF">
        <w:rPr>
          <w:rFonts w:ascii="Times New Roman" w:eastAsia="Times New Roman" w:hAnsi="Times New Roman" w:cs="Times New Roman"/>
          <w:sz w:val="28"/>
          <w:szCs w:val="28"/>
          <w:lang w:eastAsia="ru-RU"/>
        </w:rPr>
        <w:t xml:space="preserve">ной деятельности составляет   96 </w:t>
      </w:r>
      <w:r w:rsidRPr="004C58CF">
        <w:rPr>
          <w:rFonts w:ascii="Times New Roman" w:eastAsia="Times New Roman" w:hAnsi="Times New Roman" w:cs="Times New Roman"/>
          <w:sz w:val="28"/>
          <w:szCs w:val="28"/>
          <w:lang w:eastAsia="ru-RU"/>
        </w:rPr>
        <w:t xml:space="preserve">%, что соответствует высокому уровню. </w:t>
      </w:r>
    </w:p>
    <w:p w:rsidR="00C67C94" w:rsidRPr="00B72231" w:rsidRDefault="00C67C94" w:rsidP="00C67C94">
      <w:pPr>
        <w:numPr>
          <w:ilvl w:val="0"/>
          <w:numId w:val="15"/>
        </w:numPr>
        <w:tabs>
          <w:tab w:val="num" w:pos="284"/>
        </w:tabs>
        <w:spacing w:after="0" w:line="240" w:lineRule="auto"/>
        <w:ind w:left="284" w:right="-285" w:hanging="284"/>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u w:val="single"/>
          <w:lang w:eastAsia="ru-RU"/>
        </w:rPr>
        <w:t>Удовлетворенность учащихся, педагогов и родителей жизнедеятельностью</w:t>
      </w:r>
    </w:p>
    <w:p w:rsidR="00C67C94" w:rsidRPr="00B72231" w:rsidRDefault="00C67C94" w:rsidP="00C67C94">
      <w:pPr>
        <w:spacing w:after="0" w:line="240" w:lineRule="auto"/>
        <w:ind w:left="284" w:right="-285"/>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u w:val="single"/>
          <w:lang w:eastAsia="ru-RU"/>
        </w:rPr>
        <w:t xml:space="preserve"> в учреждении.</w:t>
      </w:r>
    </w:p>
    <w:p w:rsidR="00C67C94" w:rsidRPr="00B72231" w:rsidRDefault="00C67C94" w:rsidP="00C67C94">
      <w:pPr>
        <w:spacing w:after="0" w:line="240" w:lineRule="auto"/>
        <w:ind w:left="284"/>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Как показывают исследования мнений родителей, педагогов и учащихся,  содержание и деятельность учреждения вызывает у них положительный отклик и удовлетворенность. Занятия в большинстве детских объединений учреждения вызывают интерес у детей и родителей. Об этом можно судить по нескольким параметрам:</w:t>
      </w:r>
    </w:p>
    <w:p w:rsidR="00C67C94" w:rsidRPr="00B72231" w:rsidRDefault="00C67C94"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значительное количество   контингента   составляют  учащихся  2-го и последующих лет обучения в   году,</w:t>
      </w:r>
    </w:p>
    <w:p w:rsidR="00C67C94" w:rsidRPr="00B72231" w:rsidRDefault="00C67C94"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     2-й год обучения – </w:t>
      </w:r>
      <w:r w:rsidR="004C58CF" w:rsidRPr="00B72231">
        <w:rPr>
          <w:rFonts w:ascii="Times New Roman" w:eastAsia="Times New Roman" w:hAnsi="Times New Roman" w:cs="Times New Roman"/>
          <w:sz w:val="28"/>
          <w:szCs w:val="28"/>
          <w:lang w:eastAsia="ru-RU"/>
        </w:rPr>
        <w:t xml:space="preserve"> 74 уч-ся            (17</w:t>
      </w:r>
      <w:r w:rsidRPr="00B72231">
        <w:rPr>
          <w:rFonts w:ascii="Times New Roman" w:eastAsia="Times New Roman" w:hAnsi="Times New Roman" w:cs="Times New Roman"/>
          <w:sz w:val="28"/>
          <w:szCs w:val="28"/>
          <w:lang w:eastAsia="ru-RU"/>
        </w:rPr>
        <w:t>%)</w:t>
      </w:r>
    </w:p>
    <w:p w:rsidR="00C67C94" w:rsidRPr="00B72231" w:rsidRDefault="004C58CF"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     3-й год обучения – 80</w:t>
      </w:r>
      <w:r w:rsidR="00B72231" w:rsidRPr="00B72231">
        <w:rPr>
          <w:rFonts w:ascii="Times New Roman" w:eastAsia="Times New Roman" w:hAnsi="Times New Roman" w:cs="Times New Roman"/>
          <w:sz w:val="28"/>
          <w:szCs w:val="28"/>
          <w:lang w:eastAsia="ru-RU"/>
        </w:rPr>
        <w:t xml:space="preserve"> уч-ся            (18</w:t>
      </w:r>
      <w:r w:rsidR="00C67C94" w:rsidRPr="00B72231">
        <w:rPr>
          <w:rFonts w:ascii="Times New Roman" w:eastAsia="Times New Roman" w:hAnsi="Times New Roman" w:cs="Times New Roman"/>
          <w:sz w:val="28"/>
          <w:szCs w:val="28"/>
          <w:lang w:eastAsia="ru-RU"/>
        </w:rPr>
        <w:t xml:space="preserve"> %)</w:t>
      </w:r>
    </w:p>
    <w:p w:rsidR="00C67C94" w:rsidRPr="00B72231" w:rsidRDefault="00B72231"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     Более 3-х лет обучения- 68</w:t>
      </w:r>
      <w:r w:rsidR="00C67C94" w:rsidRPr="00B72231">
        <w:rPr>
          <w:rFonts w:ascii="Times New Roman" w:eastAsia="Times New Roman" w:hAnsi="Times New Roman" w:cs="Times New Roman"/>
          <w:sz w:val="28"/>
          <w:szCs w:val="28"/>
          <w:lang w:eastAsia="ru-RU"/>
        </w:rPr>
        <w:t xml:space="preserve"> уч-ся   (15 %)</w:t>
      </w:r>
    </w:p>
    <w:p w:rsidR="00C67C94" w:rsidRPr="00B72231" w:rsidRDefault="00C67C94"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 увеличению  востребованности образовательных программ со сроком реализации  2  и более лет    и не связанных с исполнительской деятельностью  </w:t>
      </w:r>
    </w:p>
    <w:p w:rsidR="00C67C94" w:rsidRPr="00B72231" w:rsidRDefault="00C67C94" w:rsidP="00C67C94">
      <w:pPr>
        <w:spacing w:after="0" w:line="240" w:lineRule="auto"/>
        <w:ind w:left="567" w:hanging="283"/>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повышение роли родителей в укреплении материально-технической базы отделов,</w:t>
      </w:r>
    </w:p>
    <w:p w:rsidR="00C67C94" w:rsidRDefault="00C67C94" w:rsidP="00C67C94">
      <w:pPr>
        <w:spacing w:after="0" w:line="240" w:lineRule="auto"/>
        <w:ind w:left="284"/>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lastRenderedPageBreak/>
        <w:t>Результатом удовлетворенности всех участников образовательного процесса деятельностью учреждения является стабильность педагогического и детского коллективов</w:t>
      </w:r>
      <w:proofErr w:type="gramStart"/>
      <w:r w:rsidRPr="00B72231">
        <w:rPr>
          <w:rFonts w:ascii="Times New Roman" w:eastAsia="Times New Roman" w:hAnsi="Times New Roman" w:cs="Times New Roman"/>
          <w:sz w:val="28"/>
          <w:szCs w:val="28"/>
          <w:lang w:eastAsia="ru-RU"/>
        </w:rPr>
        <w:t xml:space="preserve"> .</w:t>
      </w:r>
      <w:proofErr w:type="gramEnd"/>
    </w:p>
    <w:p w:rsidR="00417D81" w:rsidRPr="00B72231" w:rsidRDefault="00417D81" w:rsidP="00C67C94">
      <w:pPr>
        <w:spacing w:after="0" w:line="240" w:lineRule="auto"/>
        <w:ind w:left="284"/>
        <w:jc w:val="both"/>
        <w:rPr>
          <w:rFonts w:ascii="Times New Roman" w:eastAsia="Times New Roman" w:hAnsi="Times New Roman" w:cs="Times New Roman"/>
          <w:sz w:val="28"/>
          <w:szCs w:val="28"/>
          <w:lang w:eastAsia="ru-RU"/>
        </w:rPr>
      </w:pPr>
    </w:p>
    <w:p w:rsidR="00C67C94" w:rsidRPr="00B72231" w:rsidRDefault="00C67C94" w:rsidP="00AF5A4F">
      <w:pPr>
        <w:numPr>
          <w:ilvl w:val="0"/>
          <w:numId w:val="15"/>
        </w:numPr>
        <w:tabs>
          <w:tab w:val="clear" w:pos="502"/>
          <w:tab w:val="num" w:pos="284"/>
        </w:tabs>
        <w:spacing w:after="0" w:line="240" w:lineRule="auto"/>
        <w:ind w:hanging="218"/>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u w:val="single"/>
          <w:lang w:eastAsia="ru-RU"/>
        </w:rPr>
        <w:t>Личностные достижения  учащихся</w:t>
      </w:r>
    </w:p>
    <w:p w:rsidR="00C67C94" w:rsidRPr="00B72231" w:rsidRDefault="00C67C94" w:rsidP="00AF5A4F">
      <w:pPr>
        <w:tabs>
          <w:tab w:val="num" w:pos="284"/>
        </w:tabs>
        <w:spacing w:after="0" w:line="240" w:lineRule="auto"/>
        <w:ind w:left="284"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Мониторинг личностного развития  учащихся в процессе освоения ими образовательных программ показал, что организационно-волевые, ориентационные и поведенческие качества  учащихся находятся на  достаточно высоком уровне.</w:t>
      </w:r>
    </w:p>
    <w:p w:rsidR="00C67C94" w:rsidRPr="00B72231" w:rsidRDefault="00C67C94" w:rsidP="00AF5A4F">
      <w:pPr>
        <w:numPr>
          <w:ilvl w:val="0"/>
          <w:numId w:val="15"/>
        </w:numPr>
        <w:tabs>
          <w:tab w:val="clear" w:pos="502"/>
          <w:tab w:val="num" w:pos="284"/>
        </w:tabs>
        <w:spacing w:after="0" w:line="240" w:lineRule="auto"/>
        <w:ind w:left="284" w:firstLine="0"/>
        <w:jc w:val="both"/>
        <w:rPr>
          <w:rFonts w:ascii="Times New Roman" w:eastAsia="Times New Roman" w:hAnsi="Times New Roman" w:cs="Times New Roman"/>
          <w:sz w:val="28"/>
          <w:szCs w:val="28"/>
          <w:u w:val="single"/>
          <w:lang w:eastAsia="ru-RU"/>
        </w:rPr>
      </w:pPr>
      <w:r w:rsidRPr="00B72231">
        <w:rPr>
          <w:rFonts w:ascii="Times New Roman" w:eastAsia="Times New Roman" w:hAnsi="Times New Roman" w:cs="Times New Roman"/>
          <w:sz w:val="28"/>
          <w:szCs w:val="28"/>
          <w:u w:val="single"/>
          <w:lang w:eastAsia="ru-RU"/>
        </w:rPr>
        <w:t>Устойчивость интереса  учащихся к деятельности (сохранность контингента, наличие положительных мотивов посещения занятий)</w:t>
      </w:r>
    </w:p>
    <w:p w:rsidR="00C67C94" w:rsidRPr="00B72231" w:rsidRDefault="00C67C94" w:rsidP="00AF5A4F">
      <w:pPr>
        <w:tabs>
          <w:tab w:val="num" w:pos="284"/>
        </w:tabs>
        <w:spacing w:after="0" w:line="240" w:lineRule="auto"/>
        <w:ind w:left="284"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В предшествующий период отмечался высокий интерес  учащихся к выбранному виду деятельности, о чем свидетельствовала высокая наполняемость учебных групп   и сохранность контингента   учащихся 2</w:t>
      </w:r>
      <w:r w:rsidR="00417D81">
        <w:rPr>
          <w:rFonts w:ascii="Times New Roman" w:eastAsia="Times New Roman" w:hAnsi="Times New Roman" w:cs="Times New Roman"/>
          <w:sz w:val="28"/>
          <w:szCs w:val="28"/>
          <w:lang w:eastAsia="ru-RU"/>
        </w:rPr>
        <w:t>-</w:t>
      </w:r>
      <w:r w:rsidRPr="00B72231">
        <w:rPr>
          <w:rFonts w:ascii="Times New Roman" w:eastAsia="Times New Roman" w:hAnsi="Times New Roman" w:cs="Times New Roman"/>
          <w:sz w:val="28"/>
          <w:szCs w:val="28"/>
          <w:lang w:eastAsia="ru-RU"/>
        </w:rPr>
        <w:t xml:space="preserve"> го  и последующих лет обучения </w:t>
      </w:r>
      <w:proofErr w:type="gramStart"/>
      <w:r w:rsidRPr="00B72231">
        <w:rPr>
          <w:rFonts w:ascii="Times New Roman" w:eastAsia="Times New Roman" w:hAnsi="Times New Roman" w:cs="Times New Roman"/>
          <w:sz w:val="28"/>
          <w:szCs w:val="28"/>
          <w:lang w:eastAsia="ru-RU"/>
        </w:rPr>
        <w:t>(</w:t>
      </w:r>
      <w:r w:rsidR="00B72231" w:rsidRPr="00B72231">
        <w:rPr>
          <w:rFonts w:ascii="Times New Roman" w:eastAsia="Times New Roman" w:hAnsi="Times New Roman" w:cs="Times New Roman"/>
          <w:sz w:val="28"/>
          <w:szCs w:val="28"/>
          <w:lang w:eastAsia="ru-RU"/>
        </w:rPr>
        <w:t xml:space="preserve"> </w:t>
      </w:r>
      <w:proofErr w:type="gramEnd"/>
      <w:r w:rsidR="00B72231" w:rsidRPr="00B72231">
        <w:rPr>
          <w:rFonts w:ascii="Times New Roman" w:eastAsia="Times New Roman" w:hAnsi="Times New Roman" w:cs="Times New Roman"/>
          <w:sz w:val="28"/>
          <w:szCs w:val="28"/>
          <w:lang w:eastAsia="ru-RU"/>
        </w:rPr>
        <w:t>76</w:t>
      </w:r>
      <w:r w:rsidRPr="00B72231">
        <w:rPr>
          <w:rFonts w:ascii="Times New Roman" w:eastAsia="Times New Roman" w:hAnsi="Times New Roman" w:cs="Times New Roman"/>
          <w:sz w:val="28"/>
          <w:szCs w:val="28"/>
          <w:lang w:eastAsia="ru-RU"/>
        </w:rPr>
        <w:t xml:space="preserve"> %).  </w:t>
      </w:r>
    </w:p>
    <w:p w:rsidR="00C67C94" w:rsidRPr="00B72231" w:rsidRDefault="00C67C94" w:rsidP="00AF5A4F">
      <w:pPr>
        <w:numPr>
          <w:ilvl w:val="0"/>
          <w:numId w:val="15"/>
        </w:numPr>
        <w:tabs>
          <w:tab w:val="clear" w:pos="502"/>
          <w:tab w:val="num" w:pos="284"/>
        </w:tabs>
        <w:spacing w:after="0" w:line="240" w:lineRule="auto"/>
        <w:ind w:left="284" w:firstLine="0"/>
        <w:jc w:val="both"/>
        <w:rPr>
          <w:rFonts w:ascii="Times New Roman" w:eastAsia="Times New Roman" w:hAnsi="Times New Roman" w:cs="Times New Roman"/>
          <w:sz w:val="28"/>
          <w:szCs w:val="28"/>
          <w:u w:val="single"/>
          <w:lang w:eastAsia="ru-RU"/>
        </w:rPr>
      </w:pPr>
      <w:r w:rsidRPr="00B72231">
        <w:rPr>
          <w:rFonts w:ascii="Times New Roman" w:eastAsia="Times New Roman" w:hAnsi="Times New Roman" w:cs="Times New Roman"/>
          <w:sz w:val="28"/>
          <w:szCs w:val="28"/>
          <w:u w:val="single"/>
          <w:lang w:eastAsia="ru-RU"/>
        </w:rPr>
        <w:t>Поступление выпускников учреждения в учебные заведения по профилю занятий</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Ежегодно выпускники учреждения поступают в высшие и средние        </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специальные учебные заведения по профилю деятельности детских  </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объединений.  </w:t>
      </w:r>
    </w:p>
    <w:p w:rsidR="00AF5A4F" w:rsidRPr="00AF5A4F" w:rsidRDefault="00C67C94" w:rsidP="00AF5A4F">
      <w:pPr>
        <w:numPr>
          <w:ilvl w:val="0"/>
          <w:numId w:val="15"/>
        </w:numPr>
        <w:tabs>
          <w:tab w:val="clear" w:pos="502"/>
          <w:tab w:val="left" w:pos="142"/>
          <w:tab w:val="num" w:pos="284"/>
        </w:tabs>
        <w:spacing w:after="0" w:line="240" w:lineRule="auto"/>
        <w:ind w:left="142" w:firstLine="142"/>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u w:val="single"/>
          <w:lang w:eastAsia="ru-RU"/>
        </w:rPr>
        <w:t xml:space="preserve">Отсутствие  ухода   учащихся в другие  учреждения дополнительного </w:t>
      </w:r>
      <w:r w:rsidR="00AF5A4F">
        <w:rPr>
          <w:rFonts w:ascii="Times New Roman" w:eastAsia="Times New Roman" w:hAnsi="Times New Roman" w:cs="Times New Roman"/>
          <w:sz w:val="28"/>
          <w:szCs w:val="28"/>
          <w:u w:val="single"/>
          <w:lang w:eastAsia="ru-RU"/>
        </w:rPr>
        <w:t xml:space="preserve"> </w:t>
      </w:r>
    </w:p>
    <w:p w:rsidR="00C67C94" w:rsidRPr="00B72231" w:rsidRDefault="00AF5A4F" w:rsidP="00AF5A4F">
      <w:pPr>
        <w:tabs>
          <w:tab w:val="left" w:pos="142"/>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C67C94" w:rsidRPr="00B72231">
        <w:rPr>
          <w:rFonts w:ascii="Times New Roman" w:eastAsia="Times New Roman" w:hAnsi="Times New Roman" w:cs="Times New Roman"/>
          <w:sz w:val="28"/>
          <w:szCs w:val="28"/>
          <w:u w:val="single"/>
          <w:lang w:eastAsia="ru-RU"/>
        </w:rPr>
        <w:t>образования</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Переход  учащихся в другие образовательные учреждения является  </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единичным. </w:t>
      </w:r>
    </w:p>
    <w:p w:rsidR="00C67C94" w:rsidRPr="00B72231" w:rsidRDefault="00C67C94" w:rsidP="00AF5A4F">
      <w:pPr>
        <w:tabs>
          <w:tab w:val="num" w:pos="284"/>
        </w:tabs>
        <w:spacing w:after="0" w:line="240" w:lineRule="auto"/>
        <w:ind w:firstLine="349"/>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Основная причина – смена места жительства.</w:t>
      </w:r>
    </w:p>
    <w:p w:rsidR="00C67C94" w:rsidRPr="00B72231" w:rsidRDefault="00C67C94" w:rsidP="00AF5A4F">
      <w:pPr>
        <w:numPr>
          <w:ilvl w:val="0"/>
          <w:numId w:val="15"/>
        </w:numPr>
        <w:tabs>
          <w:tab w:val="clear" w:pos="502"/>
          <w:tab w:val="left" w:pos="0"/>
          <w:tab w:val="left" w:pos="142"/>
          <w:tab w:val="num" w:pos="284"/>
        </w:tabs>
        <w:spacing w:after="0" w:line="240" w:lineRule="auto"/>
        <w:ind w:left="142" w:firstLine="349"/>
        <w:jc w:val="both"/>
        <w:rPr>
          <w:rFonts w:ascii="Times New Roman" w:eastAsia="Times New Roman" w:hAnsi="Times New Roman" w:cs="Times New Roman"/>
          <w:sz w:val="28"/>
          <w:szCs w:val="28"/>
          <w:u w:val="single"/>
          <w:lang w:eastAsia="ru-RU"/>
        </w:rPr>
      </w:pPr>
      <w:r w:rsidRPr="00B72231">
        <w:rPr>
          <w:rFonts w:ascii="Times New Roman" w:eastAsia="Times New Roman" w:hAnsi="Times New Roman" w:cs="Times New Roman"/>
          <w:sz w:val="28"/>
          <w:szCs w:val="28"/>
          <w:u w:val="single"/>
          <w:lang w:eastAsia="ru-RU"/>
        </w:rPr>
        <w:t>Репутация (имидж) учреждения в образовательной системе города</w:t>
      </w:r>
    </w:p>
    <w:p w:rsidR="00C67C94" w:rsidRPr="00B72231" w:rsidRDefault="00C67C94" w:rsidP="00C67C94">
      <w:p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B72231">
        <w:rPr>
          <w:rFonts w:ascii="Times New Roman" w:eastAsia="Times New Roman" w:hAnsi="Times New Roman" w:cs="Times New Roman"/>
          <w:sz w:val="28"/>
          <w:szCs w:val="28"/>
          <w:lang w:eastAsia="ru-RU"/>
        </w:rPr>
        <w:t xml:space="preserve"> </w:t>
      </w:r>
      <w:r w:rsidR="00AF5A4F">
        <w:rPr>
          <w:rFonts w:ascii="Times New Roman" w:eastAsia="Times New Roman" w:hAnsi="Times New Roman" w:cs="Times New Roman"/>
          <w:sz w:val="28"/>
          <w:szCs w:val="28"/>
          <w:lang w:eastAsia="ru-RU"/>
        </w:rPr>
        <w:t xml:space="preserve">   </w:t>
      </w:r>
      <w:r w:rsidRPr="00B72231">
        <w:rPr>
          <w:rFonts w:ascii="Times New Roman" w:eastAsia="Times New Roman" w:hAnsi="Times New Roman" w:cs="Times New Roman"/>
          <w:sz w:val="28"/>
          <w:szCs w:val="28"/>
          <w:lang w:eastAsia="ru-RU"/>
        </w:rPr>
        <w:t xml:space="preserve">Дом пионеров и школьников  – учреждение с высокой репутацией в городе и районе. Детские и </w:t>
      </w:r>
      <w:proofErr w:type="gramStart"/>
      <w:r w:rsidRPr="00B72231">
        <w:rPr>
          <w:rFonts w:ascii="Times New Roman" w:eastAsia="Times New Roman" w:hAnsi="Times New Roman" w:cs="Times New Roman"/>
          <w:sz w:val="28"/>
          <w:szCs w:val="28"/>
          <w:lang w:eastAsia="ru-RU"/>
        </w:rPr>
        <w:t>педагогический</w:t>
      </w:r>
      <w:proofErr w:type="gramEnd"/>
      <w:r w:rsidRPr="00B72231">
        <w:rPr>
          <w:rFonts w:ascii="Times New Roman" w:eastAsia="Times New Roman" w:hAnsi="Times New Roman" w:cs="Times New Roman"/>
          <w:sz w:val="28"/>
          <w:szCs w:val="28"/>
          <w:lang w:eastAsia="ru-RU"/>
        </w:rPr>
        <w:t xml:space="preserve"> коллективы – постоянные участники различных конференций, семинаров,   массовых  мероприятий разного уровня. Мнение родителей также свидетельствует о хорошем имидже учреждения. Результаты монитор</w:t>
      </w:r>
      <w:r w:rsidR="00B72231" w:rsidRPr="00B72231">
        <w:rPr>
          <w:rFonts w:ascii="Times New Roman" w:eastAsia="Times New Roman" w:hAnsi="Times New Roman" w:cs="Times New Roman"/>
          <w:sz w:val="28"/>
          <w:szCs w:val="28"/>
          <w:lang w:eastAsia="ru-RU"/>
        </w:rPr>
        <w:t>инга, проведенного в январе  2020</w:t>
      </w:r>
      <w:r w:rsidRPr="00B72231">
        <w:rPr>
          <w:rFonts w:ascii="Times New Roman" w:eastAsia="Times New Roman" w:hAnsi="Times New Roman" w:cs="Times New Roman"/>
          <w:sz w:val="28"/>
          <w:szCs w:val="28"/>
          <w:lang w:eastAsia="ru-RU"/>
        </w:rPr>
        <w:t xml:space="preserve"> г. показал, что 100% родителей считают, что администрация, педагогический коллектив Дома пионеров и школьников  имеют высокую профессиональную квалификацию, помогают ребенку добиться хороших результатов.</w:t>
      </w:r>
    </w:p>
    <w:p w:rsidR="00C67C94" w:rsidRPr="005C3D93" w:rsidRDefault="00C67C94" w:rsidP="00AF5A4F">
      <w:pPr>
        <w:numPr>
          <w:ilvl w:val="0"/>
          <w:numId w:val="15"/>
        </w:numPr>
        <w:tabs>
          <w:tab w:val="num" w:pos="0"/>
          <w:tab w:val="left" w:pos="284"/>
        </w:tabs>
        <w:spacing w:after="0" w:line="240" w:lineRule="auto"/>
        <w:ind w:hanging="76"/>
        <w:jc w:val="both"/>
        <w:rPr>
          <w:rFonts w:ascii="Times New Roman" w:eastAsia="Times New Roman" w:hAnsi="Times New Roman" w:cs="Times New Roman"/>
          <w:sz w:val="28"/>
          <w:szCs w:val="28"/>
          <w:u w:val="single"/>
          <w:lang w:eastAsia="ru-RU"/>
        </w:rPr>
      </w:pPr>
      <w:r w:rsidRPr="005C3D93">
        <w:rPr>
          <w:rFonts w:ascii="Times New Roman" w:eastAsia="Times New Roman" w:hAnsi="Times New Roman" w:cs="Times New Roman"/>
          <w:sz w:val="28"/>
          <w:szCs w:val="28"/>
          <w:u w:val="single"/>
          <w:lang w:eastAsia="ru-RU"/>
        </w:rPr>
        <w:t>Творческие достижения  учащихся.</w:t>
      </w:r>
    </w:p>
    <w:p w:rsidR="00C67C94" w:rsidRPr="005C3D93" w:rsidRDefault="00417D81" w:rsidP="00C67C94">
      <w:pPr>
        <w:spacing w:after="0" w:line="240" w:lineRule="auto"/>
        <w:ind w:left="284"/>
        <w:jc w:val="both"/>
        <w:rPr>
          <w:rFonts w:ascii="Times New Roman" w:eastAsia="Times New Roman" w:hAnsi="Times New Roman" w:cs="Times New Roman"/>
          <w:sz w:val="28"/>
          <w:szCs w:val="28"/>
          <w:lang w:eastAsia="ru-RU"/>
        </w:rPr>
      </w:pPr>
      <w:r w:rsidRPr="005C3D93">
        <w:rPr>
          <w:rFonts w:ascii="Times New Roman" w:eastAsia="Lucida Sans Unicode" w:hAnsi="Times New Roman" w:cs="Times New Roman"/>
          <w:sz w:val="28"/>
          <w:szCs w:val="28"/>
        </w:rPr>
        <w:t xml:space="preserve">       В 2019</w:t>
      </w:r>
      <w:r w:rsidR="00C67C94" w:rsidRPr="005C3D93">
        <w:rPr>
          <w:rFonts w:ascii="Times New Roman" w:eastAsia="Lucida Sans Unicode" w:hAnsi="Times New Roman" w:cs="Times New Roman"/>
          <w:sz w:val="28"/>
          <w:szCs w:val="28"/>
        </w:rPr>
        <w:t>-20</w:t>
      </w:r>
      <w:r w:rsidRPr="005C3D93">
        <w:rPr>
          <w:rFonts w:ascii="Times New Roman" w:eastAsia="Lucida Sans Unicode" w:hAnsi="Times New Roman" w:cs="Times New Roman"/>
          <w:sz w:val="28"/>
          <w:szCs w:val="28"/>
        </w:rPr>
        <w:t>20</w:t>
      </w:r>
      <w:r w:rsidR="00C67C94" w:rsidRPr="005C3D93">
        <w:rPr>
          <w:rFonts w:ascii="Times New Roman" w:eastAsia="Lucida Sans Unicode" w:hAnsi="Times New Roman" w:cs="Times New Roman"/>
          <w:sz w:val="28"/>
          <w:szCs w:val="28"/>
        </w:rPr>
        <w:t xml:space="preserve">  учебном году в выставках, конкурсах, соревнованиях, фестивалях  различн</w:t>
      </w:r>
      <w:r w:rsidRPr="005C3D93">
        <w:rPr>
          <w:rFonts w:ascii="Times New Roman" w:eastAsia="Lucida Sans Unicode" w:hAnsi="Times New Roman" w:cs="Times New Roman"/>
          <w:sz w:val="28"/>
          <w:szCs w:val="28"/>
        </w:rPr>
        <w:t>ого уровня приняли  участие   206   учащихся, что составляет  48</w:t>
      </w:r>
      <w:r w:rsidR="00C67C94" w:rsidRPr="005C3D93">
        <w:rPr>
          <w:rFonts w:ascii="Times New Roman" w:eastAsia="Lucida Sans Unicode" w:hAnsi="Times New Roman" w:cs="Times New Roman"/>
          <w:sz w:val="28"/>
          <w:szCs w:val="28"/>
        </w:rPr>
        <w:t xml:space="preserve"> % от общего количества</w:t>
      </w:r>
      <w:r w:rsidR="00C67C94" w:rsidRPr="005C3D93">
        <w:rPr>
          <w:rFonts w:ascii="Times New Roman" w:eastAsia="Lucida Sans Unicode" w:hAnsi="Times New Roman" w:cs="Times New Roman"/>
          <w:bCs/>
          <w:sz w:val="28"/>
          <w:szCs w:val="28"/>
        </w:rPr>
        <w:t>.</w:t>
      </w:r>
      <w:r w:rsidR="00C67C94" w:rsidRPr="005C3D93">
        <w:rPr>
          <w:rFonts w:ascii="Times New Roman" w:eastAsia="Lucida Sans Unicode" w:hAnsi="Times New Roman" w:cs="Times New Roman"/>
          <w:sz w:val="28"/>
          <w:szCs w:val="28"/>
        </w:rPr>
        <w:t xml:space="preserve"> В областных, всероссийский и международных мероприятиях конкурсного характера  стали победителями и призерами  </w:t>
      </w:r>
      <w:r w:rsidRPr="005C3D93">
        <w:rPr>
          <w:rFonts w:ascii="Times New Roman" w:eastAsia="Lucida Sans Unicode" w:hAnsi="Times New Roman" w:cs="Times New Roman"/>
          <w:sz w:val="28"/>
          <w:szCs w:val="28"/>
        </w:rPr>
        <w:t xml:space="preserve"> 195 </w:t>
      </w:r>
      <w:r w:rsidR="00C67C94" w:rsidRPr="005C3D93">
        <w:rPr>
          <w:rFonts w:ascii="Times New Roman" w:eastAsia="Lucida Sans Unicode" w:hAnsi="Times New Roman" w:cs="Times New Roman"/>
          <w:sz w:val="28"/>
          <w:szCs w:val="28"/>
        </w:rPr>
        <w:t xml:space="preserve"> учащихся  </w:t>
      </w:r>
      <w:proofErr w:type="gramStart"/>
      <w:r w:rsidR="00C67C94" w:rsidRPr="005C3D93">
        <w:rPr>
          <w:rFonts w:ascii="Times New Roman" w:eastAsia="Lucida Sans Unicode" w:hAnsi="Times New Roman" w:cs="Times New Roman"/>
          <w:sz w:val="28"/>
          <w:szCs w:val="28"/>
        </w:rPr>
        <w:t>(</w:t>
      </w:r>
      <w:r w:rsidR="005C3D93" w:rsidRPr="005C3D93">
        <w:rPr>
          <w:rFonts w:ascii="Times New Roman" w:eastAsia="Lucida Sans Unicode" w:hAnsi="Times New Roman" w:cs="Times New Roman"/>
          <w:sz w:val="28"/>
          <w:szCs w:val="28"/>
        </w:rPr>
        <w:t xml:space="preserve"> </w:t>
      </w:r>
      <w:proofErr w:type="gramEnd"/>
      <w:r w:rsidR="005C3D93" w:rsidRPr="005C3D93">
        <w:rPr>
          <w:rFonts w:ascii="Times New Roman" w:eastAsia="Lucida Sans Unicode" w:hAnsi="Times New Roman" w:cs="Times New Roman"/>
          <w:sz w:val="28"/>
          <w:szCs w:val="28"/>
        </w:rPr>
        <w:t xml:space="preserve">46 </w:t>
      </w:r>
      <w:r w:rsidR="00C67C94" w:rsidRPr="005C3D93">
        <w:rPr>
          <w:rFonts w:ascii="Times New Roman" w:eastAsia="Lucida Sans Unicode" w:hAnsi="Times New Roman" w:cs="Times New Roman"/>
          <w:sz w:val="28"/>
          <w:szCs w:val="28"/>
        </w:rPr>
        <w:t xml:space="preserve"> от  общего количества учащихся).  </w:t>
      </w:r>
    </w:p>
    <w:p w:rsidR="00C67C94" w:rsidRPr="005C3D93" w:rsidRDefault="00C67C94" w:rsidP="00C67C94">
      <w:pPr>
        <w:spacing w:after="0" w:line="240" w:lineRule="auto"/>
        <w:ind w:left="284"/>
        <w:jc w:val="both"/>
        <w:rPr>
          <w:rFonts w:ascii="Times New Roman" w:eastAsia="Times New Roman" w:hAnsi="Times New Roman" w:cs="Times New Roman"/>
          <w:sz w:val="28"/>
          <w:szCs w:val="28"/>
          <w:lang w:eastAsia="ru-RU"/>
        </w:rPr>
      </w:pPr>
      <w:r w:rsidRPr="005C3D93">
        <w:rPr>
          <w:rFonts w:ascii="Times New Roman" w:eastAsia="Lucida Sans Unicode" w:hAnsi="Times New Roman" w:cs="Times New Roman"/>
          <w:sz w:val="28"/>
          <w:szCs w:val="28"/>
        </w:rPr>
        <w:t xml:space="preserve">Творческие достижения  учащихся свидетельствуют не только о высокой степени результативности образовательного процесса  в Доме пионеров и школьников,   но и о наличии благоприятных условий для развития личности ребенка в учреждении, о благоприятном психологическом микроклимате, способствующем раскрепощению ребенка и раскрытию его потенциальных возможностей. </w:t>
      </w:r>
    </w:p>
    <w:p w:rsidR="00C67C94" w:rsidRP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      В качестве факторов, оказавших положительное влияние на осуществление образовательной политики</w:t>
      </w:r>
      <w:r w:rsidRPr="00C67C94">
        <w:rPr>
          <w:rFonts w:ascii="Times New Roman" w:eastAsia="Times New Roman" w:hAnsi="Times New Roman" w:cs="Times New Roman"/>
          <w:sz w:val="28"/>
          <w:szCs w:val="28"/>
          <w:u w:val="single"/>
          <w:lang w:eastAsia="ru-RU"/>
        </w:rPr>
        <w:t xml:space="preserve"> в предшествующий период, выступали</w:t>
      </w:r>
      <w:r w:rsidRPr="00C67C94">
        <w:rPr>
          <w:rFonts w:ascii="Times New Roman" w:eastAsia="Times New Roman" w:hAnsi="Times New Roman" w:cs="Times New Roman"/>
          <w:sz w:val="28"/>
          <w:szCs w:val="28"/>
          <w:lang w:eastAsia="ru-RU"/>
        </w:rPr>
        <w:t>:</w:t>
      </w:r>
    </w:p>
    <w:p w:rsidR="00C67C94" w:rsidRPr="00C67C94" w:rsidRDefault="00C67C94" w:rsidP="00C67C94">
      <w:pPr>
        <w:numPr>
          <w:ilvl w:val="0"/>
          <w:numId w:val="2"/>
        </w:numPr>
        <w:tabs>
          <w:tab w:val="num" w:pos="284"/>
          <w:tab w:val="left" w:pos="7599"/>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внимание  органов муниципальной власти  к положению детей, обеспечению их прав на образование, творческое развитие, содержательный досуг,</w:t>
      </w:r>
    </w:p>
    <w:p w:rsidR="00C67C94" w:rsidRPr="00C67C94" w:rsidRDefault="00C67C94" w:rsidP="00C67C94">
      <w:pPr>
        <w:numPr>
          <w:ilvl w:val="0"/>
          <w:numId w:val="2"/>
        </w:numPr>
        <w:tabs>
          <w:tab w:val="num" w:pos="284"/>
          <w:tab w:val="left" w:pos="7599"/>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поддержка  Управления образования Администрации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развития дополнительного образования,</w:t>
      </w:r>
    </w:p>
    <w:p w:rsidR="00C67C94" w:rsidRPr="00C67C94" w:rsidRDefault="00C67C94" w:rsidP="00C67C94">
      <w:pPr>
        <w:numPr>
          <w:ilvl w:val="0"/>
          <w:numId w:val="2"/>
        </w:numPr>
        <w:tabs>
          <w:tab w:val="num" w:pos="284"/>
          <w:tab w:val="left" w:pos="7599"/>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эффективность методического обеспечения образовательного процесса.</w:t>
      </w:r>
    </w:p>
    <w:p w:rsidR="00C67C94" w:rsidRPr="00C67C94" w:rsidRDefault="00C67C94" w:rsidP="00C67C94">
      <w:pPr>
        <w:numPr>
          <w:ilvl w:val="0"/>
          <w:numId w:val="2"/>
        </w:numPr>
        <w:tabs>
          <w:tab w:val="num" w:pos="284"/>
          <w:tab w:val="left" w:pos="7599"/>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наличие концепции развития дополнительного образования детей в учреждении.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компетентное управление процессами развития учреждения, обеспечение перехода на новый качественный уровень деятельности</w:t>
      </w:r>
    </w:p>
    <w:p w:rsidR="00C67C94" w:rsidRPr="00C67C94" w:rsidRDefault="00C67C94" w:rsidP="00C67C94">
      <w:pPr>
        <w:spacing w:after="0" w:line="240" w:lineRule="auto"/>
        <w:ind w:left="360" w:hanging="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числе отрицательных факторов были:</w:t>
      </w:r>
    </w:p>
    <w:p w:rsidR="00C67C94" w:rsidRDefault="00B72231" w:rsidP="00B72231">
      <w:pPr>
        <w:tabs>
          <w:tab w:val="left" w:pos="284"/>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Недостаточное  материально-финансовое обеспечение, особенно в части приобретение новых технических средств обучения.</w:t>
      </w:r>
    </w:p>
    <w:p w:rsidR="00C67C94" w:rsidRPr="00C67C94" w:rsidRDefault="00C67C94" w:rsidP="00C67C94">
      <w:pPr>
        <w:spacing w:after="0" w:line="240" w:lineRule="auto"/>
        <w:ind w:hanging="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 качестве основных </w:t>
      </w:r>
      <w:r w:rsidRPr="00C67C94">
        <w:rPr>
          <w:rFonts w:ascii="Times New Roman" w:eastAsia="Times New Roman" w:hAnsi="Times New Roman" w:cs="Times New Roman"/>
          <w:b/>
          <w:i/>
          <w:sz w:val="28"/>
          <w:szCs w:val="28"/>
          <w:lang w:eastAsia="ru-RU"/>
        </w:rPr>
        <w:t>педагогических проблем</w:t>
      </w:r>
      <w:r w:rsidRPr="00C67C94">
        <w:rPr>
          <w:rFonts w:ascii="Times New Roman" w:eastAsia="Times New Roman" w:hAnsi="Times New Roman" w:cs="Times New Roman"/>
          <w:sz w:val="28"/>
          <w:szCs w:val="28"/>
          <w:lang w:eastAsia="ru-RU"/>
        </w:rPr>
        <w:t xml:space="preserve"> в предшествующий период выступали: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 Проблема вовлечения родителей в образовательный процесс, формирование у них позиции субъекта этого процесса;</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Проблема внедрения и развития современных новых информационных технологий; </w:t>
      </w:r>
    </w:p>
    <w:p w:rsidR="00C67C94" w:rsidRPr="00C67C94" w:rsidRDefault="00221194" w:rsidP="00C67C9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 xml:space="preserve">Проблема социально-педагогической поддержки личности </w:t>
      </w:r>
      <w:r w:rsidR="00B72231">
        <w:rPr>
          <w:rFonts w:ascii="Times New Roman" w:eastAsia="Times New Roman" w:hAnsi="Times New Roman" w:cs="Times New Roman"/>
          <w:sz w:val="28"/>
          <w:szCs w:val="28"/>
          <w:lang w:eastAsia="ru-RU"/>
        </w:rPr>
        <w:t xml:space="preserve"> уча</w:t>
      </w:r>
      <w:r w:rsidR="00C67C94" w:rsidRPr="00C67C94">
        <w:rPr>
          <w:rFonts w:ascii="Times New Roman" w:eastAsia="Times New Roman" w:hAnsi="Times New Roman" w:cs="Times New Roman"/>
          <w:sz w:val="28"/>
          <w:szCs w:val="28"/>
          <w:lang w:eastAsia="ru-RU"/>
        </w:rPr>
        <w:t>щегося;</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Проблема формирования здорового образа жизни и укрепления здоровья  учащихся.</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Значительная часть проблем в течение последних лет были полностью или частично решены:</w:t>
      </w:r>
    </w:p>
    <w:p w:rsidR="00C67C94" w:rsidRPr="00C67C94" w:rsidRDefault="00C67C94" w:rsidP="00C67C94">
      <w:pPr>
        <w:numPr>
          <w:ilvl w:val="0"/>
          <w:numId w:val="2"/>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наметились положительные тенденции в материально-финансовом обеспечении образовательной деятельности за счет </w:t>
      </w:r>
      <w:r w:rsidR="005C3D93">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бюджетных средств,</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родители в большинстве </w:t>
      </w:r>
      <w:r w:rsidR="00B72231">
        <w:rPr>
          <w:rFonts w:ascii="Times New Roman" w:eastAsia="Times New Roman" w:hAnsi="Times New Roman" w:cs="Times New Roman"/>
          <w:sz w:val="28"/>
          <w:szCs w:val="28"/>
          <w:lang w:eastAsia="ru-RU"/>
        </w:rPr>
        <w:t xml:space="preserve"> учебных группах </w:t>
      </w:r>
      <w:r w:rsidRPr="00C67C94">
        <w:rPr>
          <w:rFonts w:ascii="Times New Roman" w:eastAsia="Times New Roman" w:hAnsi="Times New Roman" w:cs="Times New Roman"/>
          <w:sz w:val="28"/>
          <w:szCs w:val="28"/>
          <w:lang w:eastAsia="ru-RU"/>
        </w:rPr>
        <w:t xml:space="preserve"> стали принимать более активное участие  </w:t>
      </w:r>
      <w:proofErr w:type="gramStart"/>
      <w:r w:rsidRPr="00C67C94">
        <w:rPr>
          <w:rFonts w:ascii="Times New Roman" w:eastAsia="Times New Roman" w:hAnsi="Times New Roman" w:cs="Times New Roman"/>
          <w:sz w:val="28"/>
          <w:szCs w:val="28"/>
          <w:lang w:eastAsia="ru-RU"/>
        </w:rPr>
        <w:t>в</w:t>
      </w:r>
      <w:proofErr w:type="gramEnd"/>
      <w:r w:rsidR="00B72231">
        <w:rPr>
          <w:rFonts w:ascii="Times New Roman" w:eastAsia="Times New Roman" w:hAnsi="Times New Roman" w:cs="Times New Roman"/>
          <w:sz w:val="28"/>
          <w:szCs w:val="28"/>
          <w:lang w:eastAsia="ru-RU"/>
        </w:rPr>
        <w:t xml:space="preserve"> </w:t>
      </w:r>
      <w:proofErr w:type="gramStart"/>
      <w:r w:rsidRPr="00C67C94">
        <w:rPr>
          <w:rFonts w:ascii="Times New Roman" w:eastAsia="Times New Roman" w:hAnsi="Times New Roman" w:cs="Times New Roman"/>
          <w:sz w:val="28"/>
          <w:szCs w:val="28"/>
          <w:lang w:eastAsia="ru-RU"/>
        </w:rPr>
        <w:t>различных</w:t>
      </w:r>
      <w:proofErr w:type="gramEnd"/>
      <w:r w:rsidRPr="00C67C94">
        <w:rPr>
          <w:rFonts w:ascii="Times New Roman" w:eastAsia="Times New Roman" w:hAnsi="Times New Roman" w:cs="Times New Roman"/>
          <w:sz w:val="28"/>
          <w:szCs w:val="28"/>
          <w:lang w:eastAsia="ru-RU"/>
        </w:rPr>
        <w:t xml:space="preserve"> мероприятий, концертной деятельности,    благодаря их благотворительной помощи укрепляется материально-техническая база;</w:t>
      </w:r>
    </w:p>
    <w:p w:rsidR="00C67C94" w:rsidRPr="00C67C94" w:rsidRDefault="00C67C94" w:rsidP="00C67C94">
      <w:pPr>
        <w:spacing w:after="0" w:line="240" w:lineRule="auto"/>
        <w:ind w:left="284" w:hanging="284"/>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 внедряются и развиваются современные информационные технологии,  учреждение</w:t>
      </w:r>
      <w:r w:rsidR="00B72231">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bCs/>
          <w:sz w:val="28"/>
          <w:szCs w:val="28"/>
          <w:lang w:eastAsia="ru-RU"/>
        </w:rPr>
        <w:t xml:space="preserve"> </w:t>
      </w:r>
      <w:r w:rsidR="00B72231">
        <w:rPr>
          <w:rFonts w:ascii="Times New Roman" w:eastAsia="Times New Roman" w:hAnsi="Times New Roman" w:cs="Times New Roman"/>
          <w:bCs/>
          <w:sz w:val="28"/>
          <w:szCs w:val="28"/>
          <w:lang w:eastAsia="ru-RU"/>
        </w:rPr>
        <w:t>педагоги успешно использовали  в образовательном процессе  разнообразные информационные технологии в период  дистанционного обучения</w:t>
      </w:r>
      <w:r w:rsidRPr="00C67C94">
        <w:rPr>
          <w:rFonts w:ascii="Times New Roman" w:eastAsia="Times New Roman" w:hAnsi="Times New Roman" w:cs="Times New Roman"/>
          <w:bCs/>
          <w:sz w:val="28"/>
          <w:szCs w:val="28"/>
          <w:lang w:eastAsia="ru-RU"/>
        </w:rPr>
        <w:t>;</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Cs/>
          <w:sz w:val="28"/>
          <w:szCs w:val="28"/>
          <w:lang w:eastAsia="ru-RU"/>
        </w:rPr>
        <w:t>-</w:t>
      </w:r>
      <w:r w:rsidRPr="00C67C94">
        <w:rPr>
          <w:rFonts w:ascii="Times New Roman" w:eastAsia="Times New Roman" w:hAnsi="Times New Roman" w:cs="Times New Roman"/>
          <w:sz w:val="28"/>
          <w:szCs w:val="28"/>
          <w:lang w:eastAsia="ru-RU"/>
        </w:rPr>
        <w:t xml:space="preserve"> </w:t>
      </w:r>
      <w:r w:rsidR="00B72231">
        <w:rPr>
          <w:rFonts w:ascii="Times New Roman" w:eastAsia="Times New Roman" w:hAnsi="Times New Roman" w:cs="Times New Roman"/>
          <w:sz w:val="28"/>
          <w:szCs w:val="28"/>
          <w:lang w:eastAsia="ru-RU"/>
        </w:rPr>
        <w:t xml:space="preserve">у учащихся </w:t>
      </w:r>
      <w:r w:rsidRPr="00C67C94">
        <w:rPr>
          <w:rFonts w:ascii="Times New Roman" w:eastAsia="Times New Roman" w:hAnsi="Times New Roman" w:cs="Times New Roman"/>
          <w:sz w:val="28"/>
          <w:szCs w:val="28"/>
          <w:lang w:eastAsia="ru-RU"/>
        </w:rPr>
        <w:t>усилился интерес к профессиональному самоопределению, а социальная адаптация выпускников в обществе проходит более легко и непринужденно, так как они владеют различными видами деятельности и легче других людей могут найти себя в современной жизни;</w:t>
      </w:r>
    </w:p>
    <w:p w:rsid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в течение последних лет постоянно происходит обновление содержания образования в соответствии с современными требованиями науки,   культуры и социальным запросом</w:t>
      </w:r>
      <w:proofErr w:type="gramStart"/>
      <w:r w:rsidR="005C3D93">
        <w:rPr>
          <w:rFonts w:ascii="Times New Roman" w:eastAsia="Times New Roman" w:hAnsi="Times New Roman" w:cs="Times New Roman"/>
          <w:sz w:val="28"/>
          <w:szCs w:val="28"/>
          <w:lang w:eastAsia="ru-RU"/>
        </w:rPr>
        <w:t xml:space="preserve"> .</w:t>
      </w:r>
      <w:proofErr w:type="gramEnd"/>
    </w:p>
    <w:p w:rsidR="005C3D93"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p>
    <w:p w:rsidR="00C67C94" w:rsidRPr="00C67C94" w:rsidRDefault="00C67C94" w:rsidP="00C67C94">
      <w:pPr>
        <w:spacing w:after="0" w:line="240" w:lineRule="auto"/>
        <w:ind w:firstLine="708"/>
        <w:jc w:val="both"/>
        <w:rPr>
          <w:rFonts w:ascii="Times New Roman" w:eastAsia="Times New Roman" w:hAnsi="Times New Roman" w:cs="Times New Roman"/>
          <w:i/>
          <w:sz w:val="28"/>
          <w:szCs w:val="28"/>
          <w:lang w:eastAsia="ru-RU"/>
        </w:rPr>
      </w:pPr>
      <w:r w:rsidRPr="00C67C94">
        <w:rPr>
          <w:rFonts w:ascii="Times New Roman" w:eastAsia="Times New Roman" w:hAnsi="Times New Roman" w:cs="Times New Roman"/>
          <w:sz w:val="28"/>
          <w:szCs w:val="28"/>
          <w:lang w:eastAsia="ru-RU"/>
        </w:rPr>
        <w:t xml:space="preserve">  В образовательной политике в учреждении   отмечаются отдельные  </w:t>
      </w:r>
      <w:r w:rsidRPr="00C67C94">
        <w:rPr>
          <w:rFonts w:ascii="Times New Roman" w:eastAsia="Times New Roman" w:hAnsi="Times New Roman" w:cs="Times New Roman"/>
          <w:b/>
          <w:i/>
          <w:sz w:val="28"/>
          <w:szCs w:val="28"/>
          <w:lang w:eastAsia="ru-RU"/>
        </w:rPr>
        <w:t>противоречия:</w:t>
      </w:r>
    </w:p>
    <w:p w:rsidR="00C67C94" w:rsidRPr="00C67C94" w:rsidRDefault="00C67C94" w:rsidP="00C67C94">
      <w:pPr>
        <w:tabs>
          <w:tab w:val="left" w:pos="7599"/>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 Между ожиданиями и запросами родителей и деятельностью педагогов дополнительного образования.</w:t>
      </w:r>
    </w:p>
    <w:p w:rsidR="00C67C94" w:rsidRDefault="00C67C94" w:rsidP="00C67C94">
      <w:pPr>
        <w:spacing w:after="0" w:line="240" w:lineRule="auto"/>
        <w:ind w:left="426" w:right="21" w:hanging="426"/>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ab/>
        <w:t xml:space="preserve">По-прежнему, </w:t>
      </w:r>
      <w:r w:rsidR="0039376F">
        <w:rPr>
          <w:rFonts w:ascii="Times New Roman" w:eastAsia="Times New Roman" w:hAnsi="Times New Roman" w:cs="Times New Roman"/>
          <w:sz w:val="28"/>
          <w:szCs w:val="28"/>
          <w:lang w:eastAsia="ru-RU"/>
        </w:rPr>
        <w:t xml:space="preserve"> определенная  часть </w:t>
      </w:r>
      <w:r w:rsidRPr="00C67C94">
        <w:rPr>
          <w:rFonts w:ascii="Times New Roman" w:eastAsia="Times New Roman" w:hAnsi="Times New Roman" w:cs="Times New Roman"/>
          <w:sz w:val="28"/>
          <w:szCs w:val="28"/>
          <w:lang w:eastAsia="ru-RU"/>
        </w:rPr>
        <w:t xml:space="preserve"> родителей хотят увидеть результат обучения своего ребенка незамедлительно, не принимая в расчет, что например,  выступление на сцене и развитие ребенка – вещи неоднозначные. </w:t>
      </w:r>
    </w:p>
    <w:p w:rsidR="00C67C94" w:rsidRPr="00C67C94" w:rsidRDefault="00C67C94" w:rsidP="00C67C94">
      <w:pPr>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 Между готовностью к сотрудничеству и реальным сотрудничеством.</w:t>
      </w:r>
    </w:p>
    <w:p w:rsidR="00C67C94" w:rsidRPr="00C67C94" w:rsidRDefault="00C67C94" w:rsidP="00C67C94">
      <w:pPr>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Как и прежде, </w:t>
      </w:r>
      <w:r w:rsidR="0039376F">
        <w:rPr>
          <w:rFonts w:ascii="Times New Roman" w:eastAsia="Times New Roman" w:hAnsi="Times New Roman" w:cs="Times New Roman"/>
          <w:sz w:val="28"/>
          <w:szCs w:val="28"/>
          <w:lang w:eastAsia="ru-RU"/>
        </w:rPr>
        <w:t xml:space="preserve"> большинство </w:t>
      </w:r>
      <w:r w:rsidRPr="00C67C94">
        <w:rPr>
          <w:rFonts w:ascii="Times New Roman" w:eastAsia="Times New Roman" w:hAnsi="Times New Roman" w:cs="Times New Roman"/>
          <w:sz w:val="28"/>
          <w:szCs w:val="28"/>
          <w:lang w:eastAsia="ru-RU"/>
        </w:rPr>
        <w:t xml:space="preserve"> родителей демонстрирует  готовность к сотрудничеству с педагогами учреждения и его администрацией, однако реальное участие в образовательном процессе принимают </w:t>
      </w:r>
      <w:r w:rsidR="0039376F">
        <w:rPr>
          <w:rFonts w:ascii="Times New Roman" w:eastAsia="Times New Roman" w:hAnsi="Times New Roman" w:cs="Times New Roman"/>
          <w:sz w:val="28"/>
          <w:szCs w:val="28"/>
          <w:lang w:eastAsia="ru-RU"/>
        </w:rPr>
        <w:t xml:space="preserve">лишь незначительная часть  </w:t>
      </w:r>
      <w:r w:rsidRPr="00C67C94">
        <w:rPr>
          <w:rFonts w:ascii="Times New Roman" w:eastAsia="Times New Roman" w:hAnsi="Times New Roman" w:cs="Times New Roman"/>
          <w:sz w:val="28"/>
          <w:szCs w:val="28"/>
          <w:lang w:eastAsia="ru-RU"/>
        </w:rPr>
        <w:t xml:space="preserve"> родителей</w:t>
      </w:r>
      <w:r w:rsidR="0039376F">
        <w:rPr>
          <w:rFonts w:ascii="Times New Roman" w:eastAsia="Times New Roman" w:hAnsi="Times New Roman" w:cs="Times New Roman"/>
          <w:sz w:val="28"/>
          <w:szCs w:val="28"/>
          <w:lang w:eastAsia="ru-RU"/>
        </w:rPr>
        <w:t xml:space="preserve">, объясняя данную ситуацию </w:t>
      </w:r>
      <w:r w:rsidRPr="00C67C94">
        <w:rPr>
          <w:rFonts w:ascii="Times New Roman" w:eastAsia="Times New Roman" w:hAnsi="Times New Roman" w:cs="Times New Roman"/>
          <w:sz w:val="28"/>
          <w:szCs w:val="28"/>
          <w:lang w:eastAsia="ru-RU"/>
        </w:rPr>
        <w:t xml:space="preserve"> </w:t>
      </w:r>
      <w:r w:rsidR="0039376F">
        <w:rPr>
          <w:rFonts w:ascii="Times New Roman" w:eastAsia="Times New Roman" w:hAnsi="Times New Roman" w:cs="Times New Roman"/>
          <w:sz w:val="28"/>
          <w:szCs w:val="28"/>
          <w:lang w:eastAsia="ru-RU"/>
        </w:rPr>
        <w:t xml:space="preserve"> большой занятостью </w:t>
      </w:r>
      <w:r w:rsidRPr="00C67C94">
        <w:rPr>
          <w:rFonts w:ascii="Times New Roman" w:eastAsia="Times New Roman" w:hAnsi="Times New Roman" w:cs="Times New Roman"/>
          <w:sz w:val="28"/>
          <w:szCs w:val="28"/>
          <w:lang w:eastAsia="ru-RU"/>
        </w:rPr>
        <w:t xml:space="preserve"> на работе и нехваткой времени на совместный досуг с ребенком, на изучение его интересов, на сближение с ним. </w:t>
      </w:r>
    </w:p>
    <w:p w:rsidR="00C67C94" w:rsidRPr="00C67C94" w:rsidRDefault="00C67C94" w:rsidP="00C67C94">
      <w:pPr>
        <w:numPr>
          <w:ilvl w:val="0"/>
          <w:numId w:val="16"/>
        </w:numPr>
        <w:spacing w:after="0" w:line="240" w:lineRule="auto"/>
        <w:ind w:left="426" w:right="-263"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Между спросом на актуальные и перспективные направления деятельности и материальной , кадровой базой, не позволяющей их открыть;  </w:t>
      </w:r>
    </w:p>
    <w:p w:rsidR="00C67C94" w:rsidRPr="00C67C94" w:rsidRDefault="00C67C94" w:rsidP="00C67C94">
      <w:pPr>
        <w:spacing w:after="0" w:line="240" w:lineRule="auto"/>
        <w:ind w:left="426" w:hanging="426"/>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bCs/>
          <w:sz w:val="28"/>
          <w:szCs w:val="28"/>
          <w:lang w:eastAsia="ru-RU"/>
        </w:rPr>
        <w:tab/>
        <w:t>На решение данных проблем и устранение негативно влияющих факторов и будет направлена образовательная политика в период реализации  дополнительной общеобразовательной программы</w:t>
      </w:r>
      <w:r w:rsidR="00B72231">
        <w:rPr>
          <w:rFonts w:ascii="Times New Roman" w:eastAsia="Times New Roman" w:hAnsi="Times New Roman" w:cs="Times New Roman"/>
          <w:bCs/>
          <w:sz w:val="28"/>
          <w:szCs w:val="28"/>
          <w:lang w:eastAsia="ru-RU"/>
        </w:rPr>
        <w:t xml:space="preserve">, в том числе через участие Учреждения в </w:t>
      </w:r>
      <w:r w:rsidR="0039376F">
        <w:rPr>
          <w:rFonts w:ascii="Times New Roman" w:eastAsia="Times New Roman" w:hAnsi="Times New Roman" w:cs="Times New Roman"/>
          <w:bCs/>
          <w:sz w:val="28"/>
          <w:szCs w:val="28"/>
          <w:lang w:eastAsia="ru-RU"/>
        </w:rPr>
        <w:t xml:space="preserve">20201 году в </w:t>
      </w:r>
      <w:r w:rsidR="00B72231">
        <w:rPr>
          <w:rFonts w:ascii="Times New Roman" w:eastAsia="Times New Roman" w:hAnsi="Times New Roman" w:cs="Times New Roman"/>
          <w:bCs/>
          <w:sz w:val="28"/>
          <w:szCs w:val="28"/>
          <w:lang w:eastAsia="ru-RU"/>
        </w:rPr>
        <w:t>национальном проекте «Успех каждого ребенка»</w:t>
      </w:r>
      <w:proofErr w:type="gramStart"/>
      <w:r w:rsidRPr="00C67C94">
        <w:rPr>
          <w:rFonts w:ascii="Times New Roman" w:eastAsia="Times New Roman" w:hAnsi="Times New Roman" w:cs="Times New Roman"/>
          <w:bCs/>
          <w:sz w:val="28"/>
          <w:szCs w:val="28"/>
          <w:lang w:eastAsia="ru-RU"/>
        </w:rPr>
        <w:t xml:space="preserve"> .</w:t>
      </w:r>
      <w:proofErr w:type="gramEnd"/>
    </w:p>
    <w:p w:rsidR="00C67C94" w:rsidRPr="00C67C94" w:rsidRDefault="00C67C94" w:rsidP="00C67C94">
      <w:pPr>
        <w:spacing w:after="0" w:line="240" w:lineRule="auto"/>
        <w:ind w:left="426" w:hanging="426"/>
        <w:jc w:val="both"/>
        <w:rPr>
          <w:rFonts w:ascii="Times New Roman" w:eastAsia="Times New Roman" w:hAnsi="Times New Roman" w:cs="Times New Roman"/>
          <w:b/>
          <w:sz w:val="28"/>
          <w:szCs w:val="28"/>
          <w:lang w:eastAsia="ru-RU"/>
        </w:rPr>
      </w:pPr>
    </w:p>
    <w:p w:rsidR="00C67C94" w:rsidRPr="00C67C94" w:rsidRDefault="005C3D93" w:rsidP="00C67C94">
      <w:pPr>
        <w:tabs>
          <w:tab w:val="left" w:pos="3119"/>
          <w:tab w:val="left" w:pos="3261"/>
          <w:tab w:val="left" w:pos="4253"/>
        </w:tabs>
        <w:spacing w:after="0" w:line="240" w:lineRule="auto"/>
        <w:ind w:left="199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67C94" w:rsidRPr="00C67C94">
        <w:rPr>
          <w:rFonts w:ascii="Times New Roman" w:eastAsia="Times New Roman" w:hAnsi="Times New Roman" w:cs="Times New Roman"/>
          <w:b/>
          <w:sz w:val="28"/>
          <w:szCs w:val="28"/>
          <w:lang w:val="en-US" w:eastAsia="ru-RU"/>
        </w:rPr>
        <w:t>II</w:t>
      </w:r>
      <w:r w:rsidR="00C67C94" w:rsidRPr="00C67C94">
        <w:rPr>
          <w:rFonts w:ascii="Times New Roman" w:eastAsia="Times New Roman" w:hAnsi="Times New Roman" w:cs="Times New Roman"/>
          <w:b/>
          <w:sz w:val="28"/>
          <w:szCs w:val="28"/>
          <w:lang w:eastAsia="ru-RU"/>
        </w:rPr>
        <w:t>. Концептуальные основы</w:t>
      </w:r>
    </w:p>
    <w:p w:rsidR="00C67C94" w:rsidRPr="00C67C94" w:rsidRDefault="00C67C94" w:rsidP="00C67C94">
      <w:pPr>
        <w:tabs>
          <w:tab w:val="left" w:pos="3119"/>
        </w:tabs>
        <w:spacing w:after="0" w:line="240" w:lineRule="auto"/>
        <w:jc w:val="both"/>
        <w:rPr>
          <w:rFonts w:ascii="Times New Roman" w:eastAsia="Times New Roman" w:hAnsi="Times New Roman" w:cs="Times New Roman"/>
          <w:b/>
          <w:sz w:val="28"/>
          <w:szCs w:val="28"/>
          <w:lang w:eastAsia="ru-RU"/>
        </w:rPr>
      </w:pPr>
    </w:p>
    <w:p w:rsidR="00C67C94" w:rsidRPr="00C67C94" w:rsidRDefault="00C67C94" w:rsidP="00344500">
      <w:pPr>
        <w:tabs>
          <w:tab w:val="left" w:pos="7599"/>
        </w:tabs>
        <w:spacing w:after="0" w:line="240" w:lineRule="auto"/>
        <w:ind w:left="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Образовательный процесс в учреждении представляет собой целостную и сложную систему. Образовательная политика  Дома пионеров и школьников базируется на следующих </w:t>
      </w:r>
      <w:r w:rsidRPr="00C67C94">
        <w:rPr>
          <w:rFonts w:ascii="Times New Roman" w:eastAsia="Times New Roman" w:hAnsi="Times New Roman" w:cs="Times New Roman"/>
          <w:b/>
          <w:i/>
          <w:sz w:val="28"/>
          <w:szCs w:val="28"/>
          <w:lang w:eastAsia="ru-RU"/>
        </w:rPr>
        <w:t>принципах:</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Доступности (предполагает доступность всех видов деятельности и бесплатность освоения программ, включенных в учебный план);</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Добровольности (в выборе вида деятельности, образовательной программы);</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Преемственности (предполагает преемственность базового и дополнительного образования, соотнесение содержания дополнительных  общеразвивающих  программ со стандартами общего образования, преемственность между уровнями реализации образовательных программ);</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Мотивации деятельности (предполагает добровольность включения обучающихся в ту или иную деятельность при наличии доступных, понятных и осознанных целей);</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Индивидуальности (предполагает специально организованную деятельность по развитию способностей, качеств личности в соответствии с природными задатками, склонностями, фантазией и жизненным опытом);</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Вариативности (предполагает разграничение программ по заданным результатам обучения в зависимости от потребностей, возможностей и способностей детей: программы стартового, базового, углубленного    изучения предметов.  </w:t>
      </w:r>
    </w:p>
    <w:p w:rsidR="00C67C94" w:rsidRP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Сотрудничества и сотворчества (детей и взрослых, детей друг с другом);</w:t>
      </w:r>
    </w:p>
    <w:p w:rsidR="00C67C94" w:rsidRDefault="00C67C94" w:rsidP="00344500">
      <w:pPr>
        <w:numPr>
          <w:ilvl w:val="1"/>
          <w:numId w:val="1"/>
        </w:numPr>
        <w:tabs>
          <w:tab w:val="clear" w:pos="1440"/>
        </w:tabs>
        <w:spacing w:after="0" w:line="240" w:lineRule="auto"/>
        <w:ind w:left="851"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Демократичности (в управлении учреждением, в системах общения). </w:t>
      </w:r>
    </w:p>
    <w:p w:rsidR="005C3D93" w:rsidRDefault="005C3D93" w:rsidP="005C3D93">
      <w:pPr>
        <w:spacing w:after="0" w:line="240" w:lineRule="auto"/>
        <w:ind w:left="851"/>
        <w:jc w:val="both"/>
        <w:rPr>
          <w:rFonts w:ascii="Times New Roman" w:eastAsia="Times New Roman" w:hAnsi="Times New Roman" w:cs="Times New Roman"/>
          <w:sz w:val="28"/>
          <w:szCs w:val="28"/>
          <w:lang w:eastAsia="ru-RU"/>
        </w:rPr>
      </w:pPr>
    </w:p>
    <w:p w:rsidR="00C67C94" w:rsidRDefault="00C67C94" w:rsidP="00C67C94">
      <w:pPr>
        <w:spacing w:after="0" w:line="240" w:lineRule="auto"/>
        <w:ind w:firstLine="708"/>
        <w:jc w:val="both"/>
        <w:rPr>
          <w:rFonts w:ascii="Times New Roman" w:eastAsia="Times New Roman" w:hAnsi="Times New Roman" w:cs="Times New Roman"/>
          <w:b/>
          <w:i/>
          <w:sz w:val="28"/>
          <w:szCs w:val="28"/>
          <w:lang w:eastAsia="ru-RU"/>
        </w:rPr>
      </w:pPr>
      <w:proofErr w:type="gramStart"/>
      <w:r w:rsidRPr="00C67C94">
        <w:rPr>
          <w:rFonts w:ascii="Times New Roman" w:eastAsia="Times New Roman" w:hAnsi="Times New Roman" w:cs="Times New Roman"/>
          <w:sz w:val="28"/>
          <w:szCs w:val="28"/>
          <w:lang w:eastAsia="ru-RU"/>
        </w:rPr>
        <w:t xml:space="preserve">Дополнительное образование </w:t>
      </w:r>
      <w:r w:rsidR="00AF5A4F">
        <w:rPr>
          <w:rFonts w:ascii="Times New Roman" w:eastAsia="Times New Roman" w:hAnsi="Times New Roman" w:cs="Times New Roman"/>
          <w:sz w:val="28"/>
          <w:szCs w:val="28"/>
          <w:lang w:eastAsia="ru-RU"/>
        </w:rPr>
        <w:t xml:space="preserve"> уча</w:t>
      </w:r>
      <w:r w:rsidRPr="00C67C94">
        <w:rPr>
          <w:rFonts w:ascii="Times New Roman" w:eastAsia="Times New Roman" w:hAnsi="Times New Roman" w:cs="Times New Roman"/>
          <w:sz w:val="28"/>
          <w:szCs w:val="28"/>
          <w:lang w:eastAsia="ru-RU"/>
        </w:rPr>
        <w:t>щихся, реализуемое  Домом пионеров и школьников  выполняет</w:t>
      </w:r>
      <w:proofErr w:type="gramEnd"/>
      <w:r w:rsidRPr="00C67C94">
        <w:rPr>
          <w:rFonts w:ascii="Times New Roman" w:eastAsia="Times New Roman" w:hAnsi="Times New Roman" w:cs="Times New Roman"/>
          <w:sz w:val="28"/>
          <w:szCs w:val="28"/>
          <w:lang w:eastAsia="ru-RU"/>
        </w:rPr>
        <w:t xml:space="preserve"> следующие </w:t>
      </w:r>
      <w:r w:rsidRPr="00C67C94">
        <w:rPr>
          <w:rFonts w:ascii="Times New Roman" w:eastAsia="Times New Roman" w:hAnsi="Times New Roman" w:cs="Times New Roman"/>
          <w:b/>
          <w:i/>
          <w:sz w:val="28"/>
          <w:szCs w:val="28"/>
          <w:lang w:eastAsia="ru-RU"/>
        </w:rPr>
        <w:t>функции:</w:t>
      </w:r>
    </w:p>
    <w:p w:rsidR="005C3D93" w:rsidRPr="00C67C94" w:rsidRDefault="005C3D93" w:rsidP="00C67C94">
      <w:pPr>
        <w:spacing w:after="0" w:line="240" w:lineRule="auto"/>
        <w:ind w:firstLine="708"/>
        <w:jc w:val="both"/>
        <w:rPr>
          <w:rFonts w:ascii="Times New Roman" w:eastAsia="Times New Roman" w:hAnsi="Times New Roman" w:cs="Times New Roman"/>
          <w:b/>
          <w:i/>
          <w:sz w:val="28"/>
          <w:szCs w:val="28"/>
          <w:lang w:eastAsia="ru-RU"/>
        </w:rPr>
      </w:pPr>
    </w:p>
    <w:p w:rsidR="00C67C94" w:rsidRPr="00C67C94" w:rsidRDefault="00C67C94" w:rsidP="00C67C94">
      <w:pPr>
        <w:spacing w:after="0" w:line="240" w:lineRule="auto"/>
        <w:ind w:left="360"/>
        <w:rPr>
          <w:rFonts w:ascii="Times New Roman" w:eastAsia="Times New Roman" w:hAnsi="Times New Roman" w:cs="Times New Roman"/>
          <w:b/>
          <w:bCs/>
          <w:i/>
          <w:sz w:val="28"/>
          <w:szCs w:val="28"/>
          <w:lang w:eastAsia="ru-RU"/>
        </w:rPr>
      </w:pPr>
      <w:r w:rsidRPr="00C67C94">
        <w:rPr>
          <w:rFonts w:ascii="Times New Roman" w:eastAsia="Times New Roman" w:hAnsi="Times New Roman" w:cs="Times New Roman"/>
          <w:bCs/>
          <w:i/>
          <w:sz w:val="28"/>
          <w:szCs w:val="28"/>
          <w:lang w:eastAsia="ru-RU"/>
        </w:rPr>
        <w:lastRenderedPageBreak/>
        <w:t>а</w:t>
      </w:r>
      <w:proofErr w:type="gramStart"/>
      <w:r w:rsidR="005C3D93">
        <w:rPr>
          <w:rFonts w:ascii="Times New Roman" w:eastAsia="Times New Roman" w:hAnsi="Times New Roman" w:cs="Times New Roman"/>
          <w:bCs/>
          <w:i/>
          <w:sz w:val="28"/>
          <w:szCs w:val="28"/>
          <w:lang w:eastAsia="ru-RU"/>
        </w:rPr>
        <w:t xml:space="preserve"> </w:t>
      </w:r>
      <w:r w:rsidRPr="00C67C94">
        <w:rPr>
          <w:rFonts w:ascii="Times New Roman" w:eastAsia="Times New Roman" w:hAnsi="Times New Roman" w:cs="Times New Roman"/>
          <w:bCs/>
          <w:i/>
          <w:sz w:val="28"/>
          <w:szCs w:val="28"/>
          <w:lang w:eastAsia="ru-RU"/>
        </w:rPr>
        <w:t>)</w:t>
      </w:r>
      <w:proofErr w:type="gramEnd"/>
      <w:r w:rsidR="005C3D93">
        <w:rPr>
          <w:rFonts w:ascii="Times New Roman" w:eastAsia="Times New Roman" w:hAnsi="Times New Roman" w:cs="Times New Roman"/>
          <w:bCs/>
          <w:i/>
          <w:sz w:val="28"/>
          <w:szCs w:val="28"/>
          <w:lang w:eastAsia="ru-RU"/>
        </w:rPr>
        <w:t xml:space="preserve"> </w:t>
      </w:r>
      <w:r w:rsidRPr="00C67C94">
        <w:rPr>
          <w:rFonts w:ascii="Times New Roman" w:eastAsia="Times New Roman" w:hAnsi="Times New Roman" w:cs="Times New Roman"/>
          <w:bCs/>
          <w:i/>
          <w:sz w:val="28"/>
          <w:szCs w:val="28"/>
          <w:lang w:eastAsia="ru-RU"/>
        </w:rPr>
        <w:t>Социальная</w:t>
      </w:r>
    </w:p>
    <w:p w:rsidR="00C67C94" w:rsidRP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Направлена на удовлетворение:</w:t>
      </w:r>
    </w:p>
    <w:p w:rsidR="00C67C94" w:rsidRPr="00C67C94" w:rsidRDefault="00C67C94" w:rsidP="00C67C94">
      <w:pPr>
        <w:numPr>
          <w:ilvl w:val="0"/>
          <w:numId w:val="8"/>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Социального спроса (требования социума, формирующиеся на стыке культуры, образования и здоровья населения);</w:t>
      </w:r>
    </w:p>
    <w:p w:rsidR="00C67C94" w:rsidRPr="00C67C94" w:rsidRDefault="00C67C94" w:rsidP="00C67C94">
      <w:pPr>
        <w:numPr>
          <w:ilvl w:val="0"/>
          <w:numId w:val="8"/>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Родительского спроса (представления о том,  что необходимо или что недостает их ребенку: занятость по времени, </w:t>
      </w:r>
      <w:proofErr w:type="spellStart"/>
      <w:r w:rsidRPr="00C67C94">
        <w:rPr>
          <w:rFonts w:ascii="Times New Roman" w:eastAsia="Times New Roman" w:hAnsi="Times New Roman" w:cs="Times New Roman"/>
          <w:sz w:val="28"/>
          <w:szCs w:val="28"/>
          <w:lang w:eastAsia="ru-RU"/>
        </w:rPr>
        <w:t>допрофессиональная</w:t>
      </w:r>
      <w:proofErr w:type="spellEnd"/>
      <w:r w:rsidRPr="00C67C94">
        <w:rPr>
          <w:rFonts w:ascii="Times New Roman" w:eastAsia="Times New Roman" w:hAnsi="Times New Roman" w:cs="Times New Roman"/>
          <w:sz w:val="28"/>
          <w:szCs w:val="28"/>
          <w:lang w:eastAsia="ru-RU"/>
        </w:rPr>
        <w:t xml:space="preserve"> подготовка, образование по дополнительным предметам, решение проблем неполной семьи, престижность занятий, здоровье);</w:t>
      </w:r>
    </w:p>
    <w:p w:rsidR="00C67C94" w:rsidRPr="00C67C94" w:rsidRDefault="00C67C94" w:rsidP="00C67C94">
      <w:pPr>
        <w:numPr>
          <w:ilvl w:val="0"/>
          <w:numId w:val="8"/>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Детского спроса (удовлетворение потребности познавательного и личностного развития, содержательный досуг, времяпрепровождение)</w:t>
      </w:r>
    </w:p>
    <w:p w:rsidR="00C67C94" w:rsidRPr="00C67C94" w:rsidRDefault="00C67C94" w:rsidP="00C67C94">
      <w:pPr>
        <w:numPr>
          <w:ilvl w:val="0"/>
          <w:numId w:val="8"/>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Экономического спроса (возможность заработка: основного, дополнительного и т.д. для взрослых и </w:t>
      </w:r>
      <w:proofErr w:type="spellStart"/>
      <w:r w:rsidRPr="00C67C94">
        <w:rPr>
          <w:rFonts w:ascii="Times New Roman" w:eastAsia="Times New Roman" w:hAnsi="Times New Roman" w:cs="Times New Roman"/>
          <w:sz w:val="28"/>
          <w:szCs w:val="28"/>
          <w:lang w:eastAsia="ru-RU"/>
        </w:rPr>
        <w:t>допрофессиональная</w:t>
      </w:r>
      <w:proofErr w:type="spellEnd"/>
      <w:r w:rsidRPr="00C67C94">
        <w:rPr>
          <w:rFonts w:ascii="Times New Roman" w:eastAsia="Times New Roman" w:hAnsi="Times New Roman" w:cs="Times New Roman"/>
          <w:sz w:val="28"/>
          <w:szCs w:val="28"/>
          <w:lang w:eastAsia="ru-RU"/>
        </w:rPr>
        <w:t xml:space="preserve"> подготовка для детей)</w:t>
      </w:r>
    </w:p>
    <w:p w:rsidR="00C67C94" w:rsidRPr="00C67C94" w:rsidRDefault="00C67C94" w:rsidP="00C67C94">
      <w:pPr>
        <w:numPr>
          <w:ilvl w:val="0"/>
          <w:numId w:val="8"/>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Правоохранительного спроса (профилактика </w:t>
      </w:r>
      <w:proofErr w:type="spellStart"/>
      <w:r w:rsidRPr="00C67C94">
        <w:rPr>
          <w:rFonts w:ascii="Times New Roman" w:eastAsia="Times New Roman" w:hAnsi="Times New Roman" w:cs="Times New Roman"/>
          <w:sz w:val="28"/>
          <w:szCs w:val="28"/>
          <w:lang w:eastAsia="ru-RU"/>
        </w:rPr>
        <w:t>девиантного</w:t>
      </w:r>
      <w:proofErr w:type="spellEnd"/>
      <w:r w:rsidRPr="00C67C94">
        <w:rPr>
          <w:rFonts w:ascii="Times New Roman" w:eastAsia="Times New Roman" w:hAnsi="Times New Roman" w:cs="Times New Roman"/>
          <w:sz w:val="28"/>
          <w:szCs w:val="28"/>
          <w:lang w:eastAsia="ru-RU"/>
        </w:rPr>
        <w:t xml:space="preserve"> и асоциального, в том числе противоправного, поведения  учащихся).</w:t>
      </w:r>
    </w:p>
    <w:p w:rsidR="00C67C94" w:rsidRPr="00C67C94" w:rsidRDefault="00C67C94" w:rsidP="00C67C94">
      <w:pPr>
        <w:spacing w:after="0" w:line="240" w:lineRule="auto"/>
        <w:ind w:left="360"/>
        <w:jc w:val="both"/>
        <w:rPr>
          <w:rFonts w:ascii="Times New Roman" w:eastAsia="Times New Roman" w:hAnsi="Times New Roman" w:cs="Times New Roman"/>
          <w:bCs/>
          <w:i/>
          <w:sz w:val="28"/>
          <w:szCs w:val="28"/>
          <w:lang w:eastAsia="ru-RU"/>
        </w:rPr>
      </w:pPr>
      <w:r w:rsidRPr="00C67C94">
        <w:rPr>
          <w:rFonts w:ascii="Times New Roman" w:eastAsia="Times New Roman" w:hAnsi="Times New Roman" w:cs="Times New Roman"/>
          <w:bCs/>
          <w:i/>
          <w:sz w:val="28"/>
          <w:szCs w:val="28"/>
          <w:lang w:eastAsia="ru-RU"/>
        </w:rPr>
        <w:t>б) Психологическая</w:t>
      </w:r>
    </w:p>
    <w:p w:rsidR="00C67C94" w:rsidRPr="00C67C94" w:rsidRDefault="00C67C94" w:rsidP="00AF5A4F">
      <w:pPr>
        <w:numPr>
          <w:ilvl w:val="1"/>
          <w:numId w:val="7"/>
        </w:numPr>
        <w:tabs>
          <w:tab w:val="clear" w:pos="1440"/>
          <w:tab w:val="num" w:pos="993"/>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Развивающая – создание образовательной среды, обеспечивающей условия для физического и психического развития  учащихся (реализация своих интересов, приобретение умений и навыков, самоутверждение, </w:t>
      </w:r>
      <w:proofErr w:type="spellStart"/>
      <w:r w:rsidRPr="00C67C94">
        <w:rPr>
          <w:rFonts w:ascii="Times New Roman" w:eastAsia="Times New Roman" w:hAnsi="Times New Roman" w:cs="Times New Roman"/>
          <w:sz w:val="28"/>
          <w:szCs w:val="28"/>
          <w:lang w:eastAsia="ru-RU"/>
        </w:rPr>
        <w:t>самоактуализация</w:t>
      </w:r>
      <w:proofErr w:type="spellEnd"/>
      <w:r w:rsidRPr="00C67C94">
        <w:rPr>
          <w:rFonts w:ascii="Times New Roman" w:eastAsia="Times New Roman" w:hAnsi="Times New Roman" w:cs="Times New Roman"/>
          <w:sz w:val="28"/>
          <w:szCs w:val="28"/>
          <w:lang w:eastAsia="ru-RU"/>
        </w:rPr>
        <w:t>);</w:t>
      </w:r>
    </w:p>
    <w:p w:rsidR="00C67C94" w:rsidRPr="00C67C94" w:rsidRDefault="00C67C94" w:rsidP="00AF5A4F">
      <w:pPr>
        <w:numPr>
          <w:ilvl w:val="1"/>
          <w:numId w:val="7"/>
        </w:numPr>
        <w:tabs>
          <w:tab w:val="clear" w:pos="1440"/>
          <w:tab w:val="num" w:pos="993"/>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Компенсаторная – психологическая компенсация неудач в семье, школе;</w:t>
      </w:r>
    </w:p>
    <w:p w:rsidR="00C67C94" w:rsidRPr="00C67C94" w:rsidRDefault="00C67C94" w:rsidP="00AF5A4F">
      <w:pPr>
        <w:numPr>
          <w:ilvl w:val="1"/>
          <w:numId w:val="7"/>
        </w:numPr>
        <w:tabs>
          <w:tab w:val="clear" w:pos="1440"/>
          <w:tab w:val="num" w:pos="993"/>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Релаксационная – возможность отдохнуть от жесткой регламентации поведения в семье и школе;</w:t>
      </w:r>
    </w:p>
    <w:p w:rsidR="00C67C94" w:rsidRPr="00C67C94" w:rsidRDefault="00C67C94" w:rsidP="00AF5A4F">
      <w:pPr>
        <w:numPr>
          <w:ilvl w:val="1"/>
          <w:numId w:val="7"/>
        </w:numPr>
        <w:tabs>
          <w:tab w:val="clear" w:pos="1440"/>
          <w:tab w:val="num" w:pos="993"/>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Консультационная – для родителей и учащихся.</w:t>
      </w:r>
    </w:p>
    <w:p w:rsidR="00C67C94" w:rsidRPr="00C67C94" w:rsidRDefault="00C67C94" w:rsidP="00C67C94">
      <w:pPr>
        <w:spacing w:after="0" w:line="240" w:lineRule="auto"/>
        <w:ind w:left="360"/>
        <w:jc w:val="both"/>
        <w:rPr>
          <w:rFonts w:ascii="Times New Roman" w:eastAsia="Times New Roman" w:hAnsi="Times New Roman" w:cs="Times New Roman"/>
          <w:bCs/>
          <w:i/>
          <w:sz w:val="28"/>
          <w:szCs w:val="28"/>
          <w:lang w:eastAsia="ru-RU"/>
        </w:rPr>
      </w:pPr>
      <w:r w:rsidRPr="00C67C94">
        <w:rPr>
          <w:rFonts w:ascii="Times New Roman" w:eastAsia="Times New Roman" w:hAnsi="Times New Roman" w:cs="Times New Roman"/>
          <w:bCs/>
          <w:i/>
          <w:sz w:val="28"/>
          <w:szCs w:val="28"/>
          <w:lang w:eastAsia="ru-RU"/>
        </w:rPr>
        <w:t xml:space="preserve"> в) Образовательная:</w:t>
      </w:r>
    </w:p>
    <w:p w:rsidR="00C67C94" w:rsidRPr="00C67C94" w:rsidRDefault="00C67C94" w:rsidP="00AF5A4F">
      <w:pPr>
        <w:numPr>
          <w:ilvl w:val="1"/>
          <w:numId w:val="7"/>
        </w:numPr>
        <w:tabs>
          <w:tab w:val="clear" w:pos="1440"/>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образование по дополнительным  общеразвивающим программам;</w:t>
      </w:r>
    </w:p>
    <w:p w:rsidR="00C67C94" w:rsidRPr="00C67C94" w:rsidRDefault="00C67C94" w:rsidP="00AF5A4F">
      <w:pPr>
        <w:numPr>
          <w:ilvl w:val="1"/>
          <w:numId w:val="7"/>
        </w:numPr>
        <w:tabs>
          <w:tab w:val="clear" w:pos="1440"/>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профессиональное самоопределение;</w:t>
      </w:r>
    </w:p>
    <w:p w:rsidR="00C67C94" w:rsidRPr="00C67C94" w:rsidRDefault="00C67C94" w:rsidP="00AF5A4F">
      <w:pPr>
        <w:numPr>
          <w:ilvl w:val="1"/>
          <w:numId w:val="7"/>
        </w:numPr>
        <w:tabs>
          <w:tab w:val="clear" w:pos="1440"/>
          <w:tab w:val="num" w:pos="72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удовлетворение познавательного интереса  учащихся преимущественно от 6 до 18 лет;</w:t>
      </w:r>
    </w:p>
    <w:p w:rsidR="00C67C94" w:rsidRPr="00C67C94" w:rsidRDefault="00C67C94" w:rsidP="00AF5A4F">
      <w:pPr>
        <w:numPr>
          <w:ilvl w:val="1"/>
          <w:numId w:val="7"/>
        </w:numPr>
        <w:tabs>
          <w:tab w:val="clear" w:pos="1440"/>
          <w:tab w:val="num" w:pos="1080"/>
        </w:tabs>
        <w:spacing w:after="0" w:line="240" w:lineRule="auto"/>
        <w:ind w:left="993"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социализация – общение со сверстниками, самоутверждение, самоопределение (найти себя в разных видах деятельности), обогащение общественным опытом, становление ребенка как личности, приобретение возможности и способности быть не только объектом, но и субъектом социальных воздействий.</w:t>
      </w:r>
    </w:p>
    <w:p w:rsidR="00C67C94" w:rsidRPr="00C67C94" w:rsidRDefault="00C67C94" w:rsidP="00AF5A4F">
      <w:pPr>
        <w:spacing w:after="0" w:line="240" w:lineRule="auto"/>
        <w:ind w:left="993" w:hanging="284"/>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Предназначение</w:t>
      </w:r>
      <w:r w:rsidRPr="00C67C94">
        <w:rPr>
          <w:rFonts w:ascii="Times New Roman" w:eastAsia="Times New Roman" w:hAnsi="Times New Roman" w:cs="Times New Roman"/>
          <w:sz w:val="28"/>
          <w:szCs w:val="28"/>
          <w:lang w:eastAsia="ru-RU"/>
        </w:rPr>
        <w:t xml:space="preserve"> (миссия)  Дома пионеров и школьников имеет 2 аспекта:</w:t>
      </w:r>
    </w:p>
    <w:p w:rsidR="00C67C94" w:rsidRPr="00C67C94" w:rsidRDefault="00C67C94" w:rsidP="00C67C94">
      <w:pPr>
        <w:numPr>
          <w:ilvl w:val="0"/>
          <w:numId w:val="18"/>
        </w:numPr>
        <w:tabs>
          <w:tab w:val="num" w:pos="1068"/>
        </w:tabs>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реализация дополнительных образовательных услуг детям преимущественно от 6 до 18 лет (это то место, которое  Дом пионеров и школьников  занимает на рынке образовательных услуг);</w:t>
      </w:r>
    </w:p>
    <w:p w:rsidR="00C67C94" w:rsidRPr="005C3D93" w:rsidRDefault="00C67C94" w:rsidP="005C3D93">
      <w:pPr>
        <w:pStyle w:val="af2"/>
        <w:numPr>
          <w:ilvl w:val="0"/>
          <w:numId w:val="18"/>
        </w:numPr>
        <w:spacing w:after="0" w:line="240" w:lineRule="auto"/>
        <w:jc w:val="both"/>
        <w:rPr>
          <w:rFonts w:ascii="Times New Roman" w:hAnsi="Times New Roman"/>
          <w:sz w:val="28"/>
          <w:szCs w:val="28"/>
        </w:rPr>
      </w:pPr>
      <w:r w:rsidRPr="005C3D93">
        <w:rPr>
          <w:rFonts w:ascii="Times New Roman" w:hAnsi="Times New Roman"/>
          <w:sz w:val="28"/>
          <w:szCs w:val="28"/>
        </w:rPr>
        <w:t>создание условий для творческого развития ребенка, его адаптации и социализации.</w:t>
      </w:r>
    </w:p>
    <w:p w:rsidR="005C3D93" w:rsidRPr="005C3D93" w:rsidRDefault="005C3D93" w:rsidP="00F93289">
      <w:pPr>
        <w:pStyle w:val="af2"/>
        <w:spacing w:after="0" w:line="240" w:lineRule="auto"/>
        <w:jc w:val="both"/>
        <w:rPr>
          <w:rFonts w:ascii="Times New Roman" w:hAnsi="Times New Roman"/>
          <w:sz w:val="28"/>
          <w:szCs w:val="28"/>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 качестве </w:t>
      </w:r>
      <w:r w:rsidRPr="00C67C94">
        <w:rPr>
          <w:rFonts w:ascii="Times New Roman" w:eastAsia="Times New Roman" w:hAnsi="Times New Roman" w:cs="Times New Roman"/>
          <w:b/>
          <w:i/>
          <w:sz w:val="28"/>
          <w:szCs w:val="28"/>
          <w:lang w:eastAsia="ru-RU"/>
        </w:rPr>
        <w:t>ценностных приоритетов и основных тенденций</w:t>
      </w:r>
      <w:r w:rsidRPr="00C67C94">
        <w:rPr>
          <w:rFonts w:ascii="Times New Roman" w:eastAsia="Times New Roman" w:hAnsi="Times New Roman" w:cs="Times New Roman"/>
          <w:sz w:val="28"/>
          <w:szCs w:val="28"/>
          <w:lang w:eastAsia="ru-RU"/>
        </w:rPr>
        <w:t xml:space="preserve"> развития дополнительного образования  в Доме пионеров и школьников выступают:</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обеспечение качества и эффективности дополнительного образования детей;</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обеспечение доступности дополнительного образования (обеспечение права </w:t>
      </w:r>
      <w:r w:rsidR="005C3D93">
        <w:rPr>
          <w:rFonts w:ascii="Times New Roman" w:eastAsia="Times New Roman" w:hAnsi="Times New Roman" w:cs="Times New Roman"/>
          <w:sz w:val="28"/>
          <w:szCs w:val="28"/>
          <w:lang w:eastAsia="ru-RU"/>
        </w:rPr>
        <w:t xml:space="preserve"> уча</w:t>
      </w:r>
      <w:r w:rsidRPr="00C67C94">
        <w:rPr>
          <w:rFonts w:ascii="Times New Roman" w:eastAsia="Times New Roman" w:hAnsi="Times New Roman" w:cs="Times New Roman"/>
          <w:sz w:val="28"/>
          <w:szCs w:val="28"/>
          <w:lang w:eastAsia="ru-RU"/>
        </w:rPr>
        <w:t>щихся преимущественно от 6 до 18 лет на получение качественного дополнительного образования вне зависимости от места жительства и уровня доходов родителей);</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личностно- ориентированный подход как базовая ценностная ориентация в выстраивании взаимоотношения  учащихся и педагогов дополнительного образования, позволяющая воспитанникам достигать успешности и полноценного личностного развития;</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вариативность образования за счет введения в образовательный процесс   дополнительных общеразвивающих  программ  6 направленностей; </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компетентность и </w:t>
      </w:r>
      <w:proofErr w:type="spellStart"/>
      <w:r w:rsidRPr="00C67C94">
        <w:rPr>
          <w:rFonts w:ascii="Times New Roman" w:eastAsia="Times New Roman" w:hAnsi="Times New Roman" w:cs="Times New Roman"/>
          <w:sz w:val="28"/>
          <w:szCs w:val="28"/>
          <w:lang w:eastAsia="ru-RU"/>
        </w:rPr>
        <w:t>сформированнность</w:t>
      </w:r>
      <w:proofErr w:type="spellEnd"/>
      <w:r w:rsidRPr="00C67C94">
        <w:rPr>
          <w:rFonts w:ascii="Times New Roman" w:eastAsia="Times New Roman" w:hAnsi="Times New Roman" w:cs="Times New Roman"/>
          <w:sz w:val="28"/>
          <w:szCs w:val="28"/>
          <w:lang w:eastAsia="ru-RU"/>
        </w:rPr>
        <w:t xml:space="preserve"> мотивации выпускников образовательных программ в сфере самостоятельной, познавательной, трудовой и общественной деятельности, что позволяет им значительно успешнее многих сверстников входить в социум;</w:t>
      </w:r>
    </w:p>
    <w:p w:rsidR="00C67C94" w:rsidRPr="00C67C94" w:rsidRDefault="00C67C94" w:rsidP="00C67C94">
      <w:pPr>
        <w:numPr>
          <w:ilvl w:val="1"/>
          <w:numId w:val="17"/>
        </w:numPr>
        <w:tabs>
          <w:tab w:val="num" w:pos="709"/>
        </w:tabs>
        <w:spacing w:after="0" w:line="240" w:lineRule="auto"/>
        <w:ind w:left="720" w:hanging="15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открытость системы дополнительного образования  Дома пионеров и школьников для реализации инновационных проектов и программ.</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p w:rsid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 учетом    принципов, функций, ценностных  приоритетов и основных тенденций развития дополнительного образования определены цели и задачи  дополнительной общеразвивающей   программы.</w:t>
      </w:r>
    </w:p>
    <w:p w:rsidR="00F93289" w:rsidRPr="00C67C94" w:rsidRDefault="00F93289" w:rsidP="00C67C94">
      <w:pPr>
        <w:spacing w:after="0" w:line="240" w:lineRule="auto"/>
        <w:ind w:firstLine="708"/>
        <w:jc w:val="both"/>
        <w:rPr>
          <w:rFonts w:ascii="Times New Roman" w:eastAsia="Times New Roman" w:hAnsi="Times New Roman" w:cs="Times New Roman"/>
          <w:sz w:val="28"/>
          <w:szCs w:val="28"/>
          <w:lang w:eastAsia="ru-RU"/>
        </w:rPr>
      </w:pP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 xml:space="preserve"> Цель   Программы</w:t>
      </w:r>
      <w:r w:rsidRPr="00C67C94">
        <w:rPr>
          <w:rFonts w:ascii="Times New Roman" w:eastAsia="Times New Roman" w:hAnsi="Times New Roman" w:cs="Times New Roman"/>
          <w:sz w:val="28"/>
          <w:szCs w:val="28"/>
          <w:lang w:eastAsia="ru-RU"/>
        </w:rPr>
        <w:t xml:space="preserve">. </w:t>
      </w:r>
    </w:p>
    <w:p w:rsid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Обеспечение динамики позитивного развития Учреждения  как открытой, гибкой, образовательной, методически организованной, социокультурной системы, ориентированной на освоение и практическую реализацию </w:t>
      </w:r>
      <w:proofErr w:type="spellStart"/>
      <w:r w:rsidRPr="00C67C94">
        <w:rPr>
          <w:rFonts w:ascii="Times New Roman" w:eastAsia="Times New Roman" w:hAnsi="Times New Roman" w:cs="Times New Roman"/>
          <w:sz w:val="28"/>
          <w:szCs w:val="28"/>
          <w:lang w:eastAsia="ru-RU"/>
        </w:rPr>
        <w:t>системно-деятельностной</w:t>
      </w:r>
      <w:proofErr w:type="spellEnd"/>
      <w:r w:rsidRPr="00C67C94">
        <w:rPr>
          <w:rFonts w:ascii="Times New Roman" w:eastAsia="Times New Roman" w:hAnsi="Times New Roman" w:cs="Times New Roman"/>
          <w:sz w:val="28"/>
          <w:szCs w:val="28"/>
          <w:lang w:eastAsia="ru-RU"/>
        </w:rPr>
        <w:t xml:space="preserve"> парадигмы в дополнительном образовании и </w:t>
      </w:r>
      <w:proofErr w:type="spellStart"/>
      <w:r w:rsidRPr="00C67C94">
        <w:rPr>
          <w:rFonts w:ascii="Times New Roman" w:eastAsia="Times New Roman" w:hAnsi="Times New Roman" w:cs="Times New Roman"/>
          <w:sz w:val="28"/>
          <w:szCs w:val="28"/>
          <w:lang w:eastAsia="ru-RU"/>
        </w:rPr>
        <w:t>еекомпетентностной</w:t>
      </w:r>
      <w:proofErr w:type="spellEnd"/>
      <w:r w:rsidRPr="00C67C94">
        <w:rPr>
          <w:rFonts w:ascii="Times New Roman" w:eastAsia="Times New Roman" w:hAnsi="Times New Roman" w:cs="Times New Roman"/>
          <w:sz w:val="28"/>
          <w:szCs w:val="28"/>
          <w:lang w:eastAsia="ru-RU"/>
        </w:rPr>
        <w:t xml:space="preserve"> реализации.</w:t>
      </w:r>
    </w:p>
    <w:p w:rsidR="00F93289" w:rsidRPr="00C67C94" w:rsidRDefault="00F93289"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 xml:space="preserve"> Задачи   Программы.</w:t>
      </w:r>
    </w:p>
    <w:p w:rsidR="00C67C94" w:rsidRPr="00C67C94" w:rsidRDefault="00C67C94" w:rsidP="00C67C94">
      <w:pPr>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Усиление ценностной ориентированности и личностной направленности дополнительного образования путем совершенствования организационных форм, методов и технологий деятельности   Учреждения.</w:t>
      </w:r>
    </w:p>
    <w:p w:rsidR="00C67C94" w:rsidRPr="00C67C94" w:rsidRDefault="00C67C94" w:rsidP="00C67C94">
      <w:pPr>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Формирование у учащихся ключевых компетенций как системы  универсальных учебных действий,  опыта самостоятельной деятельности и личной ответственности.</w:t>
      </w:r>
    </w:p>
    <w:p w:rsidR="00C67C94" w:rsidRPr="00C67C94" w:rsidRDefault="00C67C94" w:rsidP="00C67C94">
      <w:pPr>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Активизация мер ресурсного обеспечения развития образовательной деятельности: нормативно-правового, информационного, программно-методического, кадрового, финансового и материально- технического.</w:t>
      </w:r>
    </w:p>
    <w:p w:rsidR="00C67C94" w:rsidRPr="00C67C94" w:rsidRDefault="00C67C94" w:rsidP="00C67C94">
      <w:pPr>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Обеспечение многообразия предлагаемых в   Учреждении  дополнительных общеразвивающих  программ, качества и доступности дополнительного образования для детей разных групп и категорий.</w:t>
      </w:r>
    </w:p>
    <w:p w:rsidR="00C67C94" w:rsidRPr="00C67C94" w:rsidRDefault="00C67C94" w:rsidP="00C67C94">
      <w:pPr>
        <w:numPr>
          <w:ilvl w:val="0"/>
          <w:numId w:val="35"/>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Усиление роли   Учреждения как фактора социальной стабильности путём формирования его как центра дружественной подросткам (прежде всего с социальными проблемами) образовательно-развивающей среды.</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C67C94" w:rsidRPr="00C67C94" w:rsidRDefault="00C67C94" w:rsidP="00C67C94">
      <w:pPr>
        <w:autoSpaceDE w:val="0"/>
        <w:autoSpaceDN w:val="0"/>
        <w:adjustRightInd w:val="0"/>
        <w:spacing w:after="0" w:line="240" w:lineRule="auto"/>
        <w:rPr>
          <w:rFonts w:ascii="Times New Roman" w:eastAsia="Times New Roman" w:hAnsi="Times New Roman" w:cs="Times New Roman"/>
          <w:i/>
          <w:sz w:val="28"/>
          <w:szCs w:val="28"/>
          <w:u w:val="single"/>
          <w:lang w:eastAsia="ru-RU"/>
        </w:rPr>
      </w:pPr>
      <w:r w:rsidRPr="00C67C94">
        <w:rPr>
          <w:rFonts w:ascii="Times New Roman" w:eastAsia="Times New Roman" w:hAnsi="Times New Roman" w:cs="Times New Roman"/>
          <w:i/>
          <w:sz w:val="28"/>
          <w:szCs w:val="28"/>
          <w:u w:val="single"/>
          <w:lang w:eastAsia="ru-RU"/>
        </w:rPr>
        <w:t>Условия реализации программы:</w:t>
      </w:r>
    </w:p>
    <w:p w:rsidR="00C67C94" w:rsidRPr="00C67C94" w:rsidRDefault="00C67C94" w:rsidP="00C67C94">
      <w:pPr>
        <w:numPr>
          <w:ilvl w:val="0"/>
          <w:numId w:val="11"/>
        </w:numPr>
        <w:tabs>
          <w:tab w:val="left" w:pos="142"/>
        </w:tabs>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u w:val="single"/>
          <w:lang w:eastAsia="ru-RU"/>
        </w:rPr>
        <w:t>социально-психологические</w:t>
      </w:r>
      <w:r w:rsidRPr="00C67C94">
        <w:rPr>
          <w:rFonts w:ascii="Times New Roman" w:eastAsia="Times New Roman" w:hAnsi="Times New Roman" w:cs="Times New Roman"/>
          <w:sz w:val="28"/>
          <w:szCs w:val="28"/>
          <w:lang w:eastAsia="ru-RU"/>
        </w:rPr>
        <w:t>: создание благоприятной атмосферы для инновационной педагогической деятельности; разработка системы мотивации и стимулирования творческой инициативы, поддержки новых начинаний;</w:t>
      </w:r>
    </w:p>
    <w:p w:rsidR="00C67C94" w:rsidRPr="00C67C94" w:rsidRDefault="00C67C94" w:rsidP="00C67C94">
      <w:pPr>
        <w:numPr>
          <w:ilvl w:val="0"/>
          <w:numId w:val="11"/>
        </w:numPr>
        <w:tabs>
          <w:tab w:val="left" w:pos="142"/>
        </w:tabs>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u w:val="single"/>
          <w:lang w:eastAsia="ru-RU"/>
        </w:rPr>
        <w:t>научно-методические</w:t>
      </w:r>
      <w:r w:rsidRPr="00C67C94">
        <w:rPr>
          <w:rFonts w:ascii="Times New Roman" w:eastAsia="Times New Roman" w:hAnsi="Times New Roman" w:cs="Times New Roman"/>
          <w:sz w:val="28"/>
          <w:szCs w:val="28"/>
          <w:lang w:eastAsia="ru-RU"/>
        </w:rPr>
        <w:t>: создание дополнительных общеразвивающих   программы, соответствующих современных требованиям и рекомендациям ; формирование готовности педагогов к освоению программной технологии;</w:t>
      </w:r>
    </w:p>
    <w:p w:rsidR="00C67C94" w:rsidRPr="00C67C94" w:rsidRDefault="00C67C94" w:rsidP="00C67C94">
      <w:pPr>
        <w:numPr>
          <w:ilvl w:val="0"/>
          <w:numId w:val="11"/>
        </w:numPr>
        <w:tabs>
          <w:tab w:val="left" w:pos="142"/>
        </w:tabs>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u w:val="single"/>
          <w:lang w:eastAsia="ru-RU"/>
        </w:rPr>
        <w:t>организационно-управленческие</w:t>
      </w:r>
      <w:r w:rsidRPr="00C67C94">
        <w:rPr>
          <w:rFonts w:ascii="Times New Roman" w:eastAsia="Times New Roman" w:hAnsi="Times New Roman" w:cs="Times New Roman"/>
          <w:sz w:val="28"/>
          <w:szCs w:val="28"/>
          <w:lang w:eastAsia="ru-RU"/>
        </w:rPr>
        <w:t>: разработка управленческого механизма с четким распределением прав, обязанностей и ответственности субъектов образовательного процесса за целенаправленность и результативность деятельности;</w:t>
      </w:r>
    </w:p>
    <w:p w:rsidR="00C67C94" w:rsidRPr="00C67C94" w:rsidRDefault="00C67C94" w:rsidP="00C67C94">
      <w:pPr>
        <w:numPr>
          <w:ilvl w:val="0"/>
          <w:numId w:val="11"/>
        </w:numPr>
        <w:tabs>
          <w:tab w:val="left" w:pos="142"/>
        </w:tabs>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u w:val="single"/>
          <w:lang w:eastAsia="ru-RU"/>
        </w:rPr>
        <w:t>нормативно-правовые</w:t>
      </w:r>
      <w:r w:rsidRPr="00C67C94">
        <w:rPr>
          <w:rFonts w:ascii="Times New Roman" w:eastAsia="Times New Roman" w:hAnsi="Times New Roman" w:cs="Times New Roman"/>
          <w:sz w:val="28"/>
          <w:szCs w:val="28"/>
          <w:lang w:eastAsia="ru-RU"/>
        </w:rPr>
        <w:t>: придание дополнительной общеразвивающей программе    статуса стратегического документа, создание локальных актов регламентирующего характера;</w:t>
      </w:r>
    </w:p>
    <w:p w:rsidR="00C67C94" w:rsidRPr="00C67C94" w:rsidRDefault="00C67C94" w:rsidP="00C67C94">
      <w:pPr>
        <w:numPr>
          <w:ilvl w:val="0"/>
          <w:numId w:val="11"/>
        </w:numPr>
        <w:tabs>
          <w:tab w:val="left" w:pos="142"/>
        </w:tabs>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u w:val="single"/>
          <w:lang w:eastAsia="ru-RU"/>
        </w:rPr>
        <w:t>финансовые условия</w:t>
      </w:r>
      <w:r w:rsidRPr="00C67C94">
        <w:rPr>
          <w:rFonts w:ascii="Times New Roman" w:eastAsia="Times New Roman" w:hAnsi="Times New Roman" w:cs="Times New Roman"/>
          <w:sz w:val="28"/>
          <w:szCs w:val="28"/>
          <w:lang w:eastAsia="ru-RU"/>
        </w:rPr>
        <w:t>– укрепление материальной базы на основе рационального сочетания бюджетных и внебюджетных средств.</w:t>
      </w:r>
    </w:p>
    <w:p w:rsidR="00C67C94" w:rsidRPr="00C67C94" w:rsidRDefault="00C67C94" w:rsidP="00C67C94">
      <w:pPr>
        <w:spacing w:after="0" w:line="240" w:lineRule="auto"/>
        <w:jc w:val="both"/>
        <w:rPr>
          <w:rFonts w:ascii="Times New Roman" w:eastAsia="Times New Roman" w:hAnsi="Times New Roman" w:cs="Times New Roman"/>
          <w:i/>
          <w:sz w:val="28"/>
          <w:szCs w:val="28"/>
          <w:u w:val="single"/>
          <w:lang w:eastAsia="ru-RU"/>
        </w:rPr>
      </w:pPr>
      <w:r w:rsidRPr="00C67C94">
        <w:rPr>
          <w:rFonts w:ascii="Times New Roman" w:eastAsia="Times New Roman" w:hAnsi="Times New Roman" w:cs="Times New Roman"/>
          <w:i/>
          <w:sz w:val="28"/>
          <w:szCs w:val="28"/>
          <w:u w:val="single"/>
          <w:lang w:eastAsia="ru-RU"/>
        </w:rPr>
        <w:t>Мероприятия по обеспечению реализации образовательной программы:</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1) Ежегодное проведение мониторинга потребности детей в дополнительном образовании и дополнительных образовательных услугах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2) Разработка пакета методических приложений к  дополнительным общеразвивающим программам.</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3) Проведение проблемных семинаров-практикумов, заседаний педагогических, методических  советов по проблеме модернизации образования</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4)  Участие в  системе семинаров, круглых столов, авторских курсов, мастер-классов по проблемам дополнительного образования.</w:t>
      </w:r>
    </w:p>
    <w:p w:rsidR="00F93289" w:rsidRPr="00C67C94" w:rsidRDefault="00F93289"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rPr>
          <w:rFonts w:ascii="Times New Roman" w:eastAsia="Times New Roman" w:hAnsi="Times New Roman" w:cs="Times New Roman"/>
          <w:b/>
          <w:i/>
          <w:sz w:val="28"/>
          <w:szCs w:val="28"/>
          <w:u w:val="single"/>
          <w:lang w:eastAsia="ru-RU"/>
        </w:rPr>
      </w:pPr>
      <w:r w:rsidRPr="00C67C94">
        <w:rPr>
          <w:rFonts w:ascii="Times New Roman" w:eastAsia="Times New Roman" w:hAnsi="Times New Roman" w:cs="Times New Roman"/>
          <w:b/>
          <w:i/>
          <w:sz w:val="28"/>
          <w:szCs w:val="28"/>
          <w:u w:val="single"/>
          <w:lang w:eastAsia="ru-RU"/>
        </w:rPr>
        <w:t>Ожидаемые результаты реализации программы:</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Дальнейшее расширение возможностей для творческого развития личности ребёнка, реализации его интересов, обеспечения более широкой доступности дополнительного образования для детей  Дома пионеров и школьников  ;</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ab/>
        <w:t xml:space="preserve">• Повышение качества и эффективности дополнительного образования детей на основе </w:t>
      </w:r>
      <w:proofErr w:type="spellStart"/>
      <w:r w:rsidRPr="00C67C94">
        <w:rPr>
          <w:rFonts w:ascii="Times New Roman" w:eastAsia="Times New Roman" w:hAnsi="Times New Roman" w:cs="Times New Roman"/>
          <w:sz w:val="28"/>
          <w:szCs w:val="28"/>
        </w:rPr>
        <w:t>компетентностного</w:t>
      </w:r>
      <w:proofErr w:type="spellEnd"/>
      <w:r w:rsidRPr="00C67C94">
        <w:rPr>
          <w:rFonts w:ascii="Times New Roman" w:eastAsia="Times New Roman" w:hAnsi="Times New Roman" w:cs="Times New Roman"/>
          <w:sz w:val="28"/>
          <w:szCs w:val="28"/>
        </w:rPr>
        <w:t xml:space="preserve"> подхода к содержанию образования, развития преемственности и интеграции основных и дополнительных образовательных программ;</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 Расширение возможностей полезной занятости детей и подростков; </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Повышение творческого потенциала детей и педагогов дополнительного образования, усиление его привлекательности для подростков посредством внедрения новых информационных технологий в образовательный процесс  Дома пионеров и школьников;</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Улучшение ресурсного обеспечения системы дополнительного образования: нормативно-правового, научного, информационного, программно-методического, кадрового, финансового и материально-технического;</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ab/>
        <w:t>• Расширение спектра дополнительных образовательных программ, улучшение качества проведения массовых мероприятий и решения организационных вопросов.</w:t>
      </w:r>
    </w:p>
    <w:p w:rsidR="00C67C94" w:rsidRPr="00C67C94" w:rsidRDefault="00C67C94" w:rsidP="00C67C94">
      <w:pPr>
        <w:tabs>
          <w:tab w:val="left" w:pos="567"/>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Контроль за реализацией  дополнительной общеобразовательной программы Дома пионеров и школьников  осуществляют педагогический совет и администрация   учреждения  (анализ хода выполнения образовательной программы; внесение необходимых корректив; координация взаимодействия заинтересованных участников образовательного процесса; информирование общественности о ходе реализации программы).</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p w:rsidR="00C67C94" w:rsidRDefault="00C67C94" w:rsidP="00C67C94">
      <w:pPr>
        <w:numPr>
          <w:ilvl w:val="0"/>
          <w:numId w:val="5"/>
        </w:numPr>
        <w:spacing w:after="0" w:line="240" w:lineRule="auto"/>
        <w:ind w:hanging="437"/>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Содержание образовательной деятельности</w:t>
      </w:r>
    </w:p>
    <w:p w:rsidR="00F93289" w:rsidRPr="00C67C94" w:rsidRDefault="00F93289" w:rsidP="00F93289">
      <w:pPr>
        <w:spacing w:after="0" w:line="240" w:lineRule="auto"/>
        <w:ind w:left="1997"/>
        <w:rPr>
          <w:rFonts w:ascii="Times New Roman" w:eastAsia="Times New Roman" w:hAnsi="Times New Roman" w:cs="Times New Roman"/>
          <w:b/>
          <w:sz w:val="28"/>
          <w:szCs w:val="28"/>
          <w:lang w:eastAsia="ru-RU"/>
        </w:rPr>
      </w:pPr>
    </w:p>
    <w:p w:rsidR="00C67C94" w:rsidRP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Содержание образования в учреждении определяется с 4-х позиций:</w:t>
      </w:r>
    </w:p>
    <w:p w:rsidR="00C67C94" w:rsidRPr="00C67C94" w:rsidRDefault="00C67C94" w:rsidP="00C67C94">
      <w:pPr>
        <w:numPr>
          <w:ilvl w:val="0"/>
          <w:numId w:val="12"/>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Как педагогическая модель социального заказа (государственного заказа, потребностей обучающихся, ожиданий родителей, профессионально-педагогических потребностей педагогов, требований и ожиданий образовательных учреждений)</w:t>
      </w:r>
    </w:p>
    <w:p w:rsidR="00C67C94" w:rsidRPr="00C67C94" w:rsidRDefault="00C67C94" w:rsidP="00C67C94">
      <w:pPr>
        <w:numPr>
          <w:ilvl w:val="0"/>
          <w:numId w:val="12"/>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Как модель планирования и организации образовательного процесса, представленную учебным планом на конкретный учебный год</w:t>
      </w:r>
    </w:p>
    <w:p w:rsidR="00C67C94" w:rsidRPr="00C67C94" w:rsidRDefault="00C67C94" w:rsidP="00C67C94">
      <w:pPr>
        <w:numPr>
          <w:ilvl w:val="0"/>
          <w:numId w:val="12"/>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Как система, отражающая спрос на конкретные программы дополнительного образования – набор и их соотношение предлагаемых   по 6  направлениям деятельности</w:t>
      </w:r>
    </w:p>
    <w:p w:rsidR="00C67C94" w:rsidRPr="00C67C94" w:rsidRDefault="00C67C94" w:rsidP="00C67C94">
      <w:pPr>
        <w:numPr>
          <w:ilvl w:val="0"/>
          <w:numId w:val="12"/>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Как учебный материал, включающий  дополнительные общеразвивающие программы детских объединений, учебные пособия, рекомендации</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numPr>
          <w:ilvl w:val="1"/>
          <w:numId w:val="5"/>
        </w:numPr>
        <w:tabs>
          <w:tab w:val="num" w:pos="993"/>
        </w:tabs>
        <w:spacing w:after="0" w:line="240" w:lineRule="auto"/>
        <w:ind w:left="1080"/>
        <w:jc w:val="both"/>
        <w:rPr>
          <w:rFonts w:ascii="Times New Roman" w:eastAsia="Times New Roman" w:hAnsi="Times New Roman" w:cs="Times New Roman"/>
          <w:b/>
          <w:sz w:val="28"/>
          <w:szCs w:val="28"/>
          <w:u w:val="single"/>
          <w:lang w:eastAsia="ru-RU"/>
        </w:rPr>
      </w:pPr>
      <w:r w:rsidRPr="00C67C94">
        <w:rPr>
          <w:rFonts w:ascii="Times New Roman" w:eastAsia="Times New Roman" w:hAnsi="Times New Roman" w:cs="Times New Roman"/>
          <w:b/>
          <w:sz w:val="28"/>
          <w:szCs w:val="28"/>
          <w:u w:val="single"/>
          <w:lang w:eastAsia="ru-RU"/>
        </w:rPr>
        <w:t>Характеристика социального заказа на образовательные услуги.</w:t>
      </w:r>
    </w:p>
    <w:p w:rsidR="00C67C94" w:rsidRPr="00C67C94" w:rsidRDefault="00C67C94" w:rsidP="00C67C94">
      <w:pPr>
        <w:spacing w:after="0" w:line="240" w:lineRule="auto"/>
        <w:ind w:left="1080"/>
        <w:jc w:val="both"/>
        <w:rPr>
          <w:rFonts w:ascii="Times New Roman" w:eastAsia="Times New Roman" w:hAnsi="Times New Roman" w:cs="Times New Roman"/>
          <w:b/>
          <w:sz w:val="28"/>
          <w:szCs w:val="28"/>
          <w:u w:val="single"/>
          <w:lang w:eastAsia="ru-RU"/>
        </w:rPr>
      </w:pP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Исследования социума показали, что основное здание и спортивный комплекс, находящиеся в центре города окружают   образовательные учреждения (2  общеобразовательные школы,   </w:t>
      </w: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филиал Дмитриевского с/</w:t>
      </w:r>
      <w:proofErr w:type="spellStart"/>
      <w:r w:rsidRPr="00C67C94">
        <w:rPr>
          <w:rFonts w:ascii="Times New Roman" w:eastAsia="Times New Roman" w:hAnsi="Times New Roman" w:cs="Times New Roman"/>
          <w:sz w:val="28"/>
          <w:szCs w:val="28"/>
          <w:lang w:eastAsia="ru-RU"/>
        </w:rPr>
        <w:t>х</w:t>
      </w:r>
      <w:proofErr w:type="spellEnd"/>
      <w:r w:rsidRPr="00C67C94">
        <w:rPr>
          <w:rFonts w:ascii="Times New Roman" w:eastAsia="Times New Roman" w:hAnsi="Times New Roman" w:cs="Times New Roman"/>
          <w:sz w:val="28"/>
          <w:szCs w:val="28"/>
          <w:lang w:eastAsia="ru-RU"/>
        </w:rPr>
        <w:t xml:space="preserve"> колледжа, 2 дошкольных образовательных учреждения, ДЮСШ, школа искусств), учреждения культуры -  районный Дом народного творчества, библиотека,   культурно-досуговый центр. </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Состав населения - в основном  служащие, рабочие и мелкие частные предприниматели, в меньшей степени - интеллигенция.  </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Социальную обстановку микросоциума, в которой пребывает ребенок, нельзя назвать благоприятной из-за низкой заработной платы родителей, сокращения семейно-финансовых возможностей для   отдыха и досуга детей. </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Следовательно, роль  Дома пионеров и школьников, как учреждения дополнительного образования детей, приобретает особое значение. Учреждение является необходимым компонентом в образовательном пространстве города и района. А сохранение бесплатных детских объединений становится  важным и необходимым условием для образовательного процесса и организации свободного времени детей, обеспечивающим реально действенную социально-педагогическую защиту школьников.</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Учреждение имеет 1 основное здание по адресу К.Маркса</w:t>
      </w:r>
      <w:r w:rsidR="0039376F">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 xml:space="preserve"> 25,     использует  учебные помещения  для организации работы    учебных групп  на базе       </w:t>
      </w:r>
      <w:r w:rsidR="0039376F">
        <w:rPr>
          <w:rFonts w:ascii="Times New Roman" w:eastAsia="Times New Roman" w:hAnsi="Times New Roman" w:cs="Times New Roman"/>
          <w:sz w:val="28"/>
          <w:szCs w:val="28"/>
          <w:lang w:eastAsia="ru-RU"/>
        </w:rPr>
        <w:t xml:space="preserve">других </w:t>
      </w:r>
      <w:r w:rsidRPr="00C67C94">
        <w:rPr>
          <w:rFonts w:ascii="Times New Roman" w:eastAsia="Times New Roman" w:hAnsi="Times New Roman" w:cs="Times New Roman"/>
          <w:sz w:val="28"/>
          <w:szCs w:val="28"/>
          <w:lang w:eastAsia="ru-RU"/>
        </w:rPr>
        <w:t xml:space="preserve">образовательных  учреждений района.  </w:t>
      </w:r>
      <w:r w:rsidRPr="00C67C94">
        <w:rPr>
          <w:rFonts w:ascii="Times New Roman" w:eastAsia="Times New Roman" w:hAnsi="Times New Roman" w:cs="Times New Roman"/>
          <w:sz w:val="28"/>
          <w:szCs w:val="28"/>
          <w:lang w:eastAsia="ru-RU"/>
        </w:rPr>
        <w:tab/>
        <w:t xml:space="preserve"> Понимая всю важность процесса реализации социального заказа, Дом пионеров стремится целенаправленно использовать возможности для удовлетворения социально-культурных и культурно-образовательных потребностей детей  от 6 до 18 лет и их родителей.</w:t>
      </w:r>
    </w:p>
    <w:p w:rsid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Дополнительные образовательные услуги  в Доме пионеров и школьников получают  более </w:t>
      </w:r>
      <w:r w:rsidR="00344500">
        <w:rPr>
          <w:rFonts w:ascii="Times New Roman" w:eastAsia="Times New Roman" w:hAnsi="Times New Roman" w:cs="Times New Roman"/>
          <w:sz w:val="28"/>
          <w:szCs w:val="28"/>
          <w:lang w:eastAsia="ru-RU"/>
        </w:rPr>
        <w:t xml:space="preserve"> 430 </w:t>
      </w:r>
      <w:r w:rsidRPr="00C67C94">
        <w:rPr>
          <w:rFonts w:ascii="Times New Roman" w:eastAsia="Times New Roman" w:hAnsi="Times New Roman" w:cs="Times New Roman"/>
          <w:sz w:val="28"/>
          <w:szCs w:val="28"/>
          <w:lang w:eastAsia="ru-RU"/>
        </w:rPr>
        <w:t xml:space="preserve">   детей и подростков.</w:t>
      </w:r>
    </w:p>
    <w:p w:rsidR="00F93289" w:rsidRPr="00C67C94" w:rsidRDefault="00F93289" w:rsidP="00C67C94">
      <w:pPr>
        <w:spacing w:after="0" w:line="240" w:lineRule="auto"/>
        <w:ind w:firstLine="708"/>
        <w:jc w:val="both"/>
        <w:rPr>
          <w:rFonts w:ascii="Times New Roman" w:eastAsia="Times New Roman" w:hAnsi="Times New Roman" w:cs="Times New Roman"/>
          <w:sz w:val="28"/>
          <w:szCs w:val="28"/>
          <w:lang w:eastAsia="ru-RU"/>
        </w:rPr>
      </w:pPr>
    </w:p>
    <w:p w:rsid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Социальный заказ по отношению  к Дому пионеров и школьников складывается из 5 компонентов:</w:t>
      </w:r>
    </w:p>
    <w:p w:rsidR="00C67C94" w:rsidRPr="00C67C94" w:rsidRDefault="00C67C94" w:rsidP="00C67C94">
      <w:pPr>
        <w:numPr>
          <w:ilvl w:val="0"/>
          <w:numId w:val="9"/>
        </w:numPr>
        <w:tabs>
          <w:tab w:val="left" w:pos="1080"/>
        </w:tabs>
        <w:spacing w:after="0" w:line="240" w:lineRule="auto"/>
        <w:jc w:val="both"/>
        <w:rPr>
          <w:rFonts w:ascii="Times New Roman" w:eastAsia="Times New Roman" w:hAnsi="Times New Roman" w:cs="Times New Roman"/>
          <w:b/>
          <w:i/>
          <w:sz w:val="28"/>
          <w:szCs w:val="28"/>
          <w:lang w:eastAsia="ru-RU"/>
        </w:rPr>
      </w:pPr>
      <w:r w:rsidRPr="00C67C94">
        <w:rPr>
          <w:rFonts w:ascii="Times New Roman" w:eastAsia="Times New Roman" w:hAnsi="Times New Roman" w:cs="Times New Roman"/>
          <w:b/>
          <w:i/>
          <w:sz w:val="28"/>
          <w:szCs w:val="28"/>
          <w:lang w:eastAsia="ru-RU"/>
        </w:rPr>
        <w:t xml:space="preserve"> Социальный заказ.</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Содержание  социального заказа определяется Законом об образовании РР и Концепцией развития дополнительного образования в РФ до 2020 года   и формулируется следующим образом:  обеспечение необходимых условий для личностного развития, укрепления здоровья, профессионального самоопределения и развития творчества детей в возрасте преимущественно от 6 до 18 лет; на социальную реабилитацию, поддержку и адаптацию детей к жизни в современном обществе, на формирование их социально-нравственной устойчивости.</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Дом пионеров и школьников  в своей деятельности стремится к выполнению государственного заказа. </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2.Потребности  учащихся</w:t>
      </w:r>
      <w:r w:rsidRPr="00C67C94">
        <w:rPr>
          <w:rFonts w:ascii="Times New Roman" w:eastAsia="Times New Roman" w:hAnsi="Times New Roman" w:cs="Times New Roman"/>
          <w:sz w:val="28"/>
          <w:szCs w:val="28"/>
          <w:lang w:eastAsia="ru-RU"/>
        </w:rPr>
        <w:t xml:space="preserve"> (изучаются в ходе устных опросов,  мониторинга, анкетирования и т.п.).</w:t>
      </w:r>
    </w:p>
    <w:p w:rsidR="00C67C94" w:rsidRPr="00C67C94" w:rsidRDefault="00C67C94" w:rsidP="00C67C94">
      <w:pPr>
        <w:tabs>
          <w:tab w:val="left" w:pos="1890"/>
        </w:tabs>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Наиболее популярны следующие виды деятельности:  хореографическое,  вокальное, прикладное творчество, спортивное,  изучение английского языка. Причём, девочки выбирают преимущественно  хореографическое, вокальное и прикладное направления, мальчики – спортивное, научно-техническое.  </w:t>
      </w:r>
    </w:p>
    <w:p w:rsidR="00C67C94" w:rsidRPr="00C67C94" w:rsidRDefault="00C67C94" w:rsidP="00C67C94">
      <w:pPr>
        <w:tabs>
          <w:tab w:val="left" w:pos="1890"/>
        </w:tabs>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Учащиеся ждут от  Дома пионеров и школьников интересных и увлекательных мероприятий, от педагогов - справедливости, доброты и   понимания.</w:t>
      </w:r>
    </w:p>
    <w:p w:rsidR="00C67C94" w:rsidRPr="00C67C94" w:rsidRDefault="00C67C94" w:rsidP="00C67C94">
      <w:pPr>
        <w:tabs>
          <w:tab w:val="left" w:pos="720"/>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Большинство детей высоко оценивают влияние учреждения на свою жизнь.  </w:t>
      </w:r>
    </w:p>
    <w:p w:rsidR="00C67C94" w:rsidRDefault="0039376F" w:rsidP="00C67C94">
      <w:pPr>
        <w:tabs>
          <w:tab w:val="left" w:pos="720"/>
        </w:tabs>
        <w:spacing w:after="0" w:line="240" w:lineRule="auto"/>
        <w:jc w:val="both"/>
        <w:rPr>
          <w:rFonts w:ascii="Times New Roman" w:eastAsia="Times New Roman" w:hAnsi="Times New Roman" w:cs="Times New Roman"/>
          <w:sz w:val="28"/>
          <w:szCs w:val="28"/>
          <w:lang w:eastAsia="ru-RU"/>
        </w:rPr>
      </w:pPr>
      <w:r w:rsidRPr="0039376F">
        <w:rPr>
          <w:rFonts w:ascii="Times New Roman" w:eastAsia="Times New Roman" w:hAnsi="Times New Roman" w:cs="Times New Roman"/>
          <w:sz w:val="28"/>
          <w:szCs w:val="28"/>
          <w:lang w:eastAsia="ru-RU"/>
        </w:rPr>
        <w:t>95</w:t>
      </w:r>
      <w:r w:rsidR="00C67C94" w:rsidRPr="0039376F">
        <w:rPr>
          <w:rFonts w:ascii="Times New Roman" w:eastAsia="Times New Roman" w:hAnsi="Times New Roman" w:cs="Times New Roman"/>
          <w:sz w:val="28"/>
          <w:szCs w:val="28"/>
          <w:lang w:eastAsia="ru-RU"/>
        </w:rPr>
        <w:t xml:space="preserve"> % отмечают</w:t>
      </w:r>
      <w:r w:rsidR="00C67C94" w:rsidRPr="00C67C94">
        <w:rPr>
          <w:rFonts w:ascii="Times New Roman" w:eastAsia="Times New Roman" w:hAnsi="Times New Roman" w:cs="Times New Roman"/>
          <w:sz w:val="28"/>
          <w:szCs w:val="28"/>
          <w:lang w:eastAsia="ru-RU"/>
        </w:rPr>
        <w:t xml:space="preserve"> свои положительные достижения за время занятий в Доме пионеров и школьников,  более половины предполагают, что эти же увлечения останутся у них и во взрослой жизни.</w:t>
      </w:r>
    </w:p>
    <w:p w:rsidR="00F93289" w:rsidRPr="00C67C94" w:rsidRDefault="00F93289" w:rsidP="00C67C94">
      <w:pPr>
        <w:tabs>
          <w:tab w:val="left" w:pos="720"/>
        </w:tabs>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tabs>
          <w:tab w:val="left" w:pos="1890"/>
        </w:tabs>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3. Ожидания родителей</w:t>
      </w:r>
      <w:r w:rsidRPr="00C67C94">
        <w:rPr>
          <w:rFonts w:ascii="Times New Roman" w:eastAsia="Times New Roman" w:hAnsi="Times New Roman" w:cs="Times New Roman"/>
          <w:sz w:val="28"/>
          <w:szCs w:val="28"/>
          <w:lang w:eastAsia="ru-RU"/>
        </w:rPr>
        <w:t xml:space="preserve"> (выявляются в ходе бесед</w:t>
      </w:r>
      <w:proofErr w:type="gramStart"/>
      <w:r w:rsidRPr="00C67C94">
        <w:rPr>
          <w:rFonts w:ascii="Times New Roman" w:eastAsia="Times New Roman" w:hAnsi="Times New Roman" w:cs="Times New Roman"/>
          <w:sz w:val="28"/>
          <w:szCs w:val="28"/>
          <w:lang w:eastAsia="ru-RU"/>
        </w:rPr>
        <w:t xml:space="preserve"> ,</w:t>
      </w:r>
      <w:proofErr w:type="gramEnd"/>
      <w:r w:rsidRPr="00C67C94">
        <w:rPr>
          <w:rFonts w:ascii="Times New Roman" w:eastAsia="Times New Roman" w:hAnsi="Times New Roman" w:cs="Times New Roman"/>
          <w:sz w:val="28"/>
          <w:szCs w:val="28"/>
          <w:lang w:eastAsia="ru-RU"/>
        </w:rPr>
        <w:t xml:space="preserve"> анкетирования)</w:t>
      </w:r>
    </w:p>
    <w:p w:rsidR="00C67C94" w:rsidRPr="00C67C94" w:rsidRDefault="00C67C94" w:rsidP="00C67C94">
      <w:pPr>
        <w:tabs>
          <w:tab w:val="left" w:pos="1890"/>
        </w:tabs>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Родители ждут от учреждения развития индивидуальных особенностей детей (интересов, способностей), создания разноплановых детских объединений, соответствующих современному развитию науки и техники, увеличению количества детских объединений для мальчиков и учащихся начального школьного возраста. </w:t>
      </w:r>
    </w:p>
    <w:p w:rsidR="00C67C94" w:rsidRPr="00C67C94" w:rsidRDefault="00C67C94" w:rsidP="00C67C94">
      <w:pPr>
        <w:tabs>
          <w:tab w:val="left" w:pos="1890"/>
        </w:tabs>
        <w:spacing w:after="0" w:line="240" w:lineRule="auto"/>
        <w:ind w:firstLine="708"/>
        <w:jc w:val="both"/>
        <w:rPr>
          <w:rFonts w:ascii="Times New Roman" w:eastAsia="Times New Roman" w:hAnsi="Times New Roman" w:cs="Times New Roman"/>
          <w:i/>
          <w:sz w:val="28"/>
          <w:szCs w:val="28"/>
          <w:u w:val="single"/>
          <w:lang w:eastAsia="ru-RU"/>
        </w:rPr>
      </w:pPr>
      <w:r w:rsidRPr="00C67C94">
        <w:rPr>
          <w:rFonts w:ascii="Times New Roman" w:eastAsia="Times New Roman" w:hAnsi="Times New Roman" w:cs="Times New Roman"/>
          <w:sz w:val="28"/>
          <w:szCs w:val="28"/>
          <w:lang w:eastAsia="ru-RU"/>
        </w:rPr>
        <w:t xml:space="preserve">В целом структура социального заказа семьи на дополнительное образование близка к реальной структуре занятости детей.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Родители в основном ориентированы на дополнительное образование потому, что ребёнок занимается тем, что ему нравится , реализует и развивает </w:t>
      </w:r>
      <w:r w:rsidRPr="00C67C94">
        <w:rPr>
          <w:rFonts w:ascii="Times New Roman" w:eastAsia="Times New Roman" w:hAnsi="Times New Roman" w:cs="Times New Roman"/>
          <w:sz w:val="28"/>
          <w:szCs w:val="28"/>
          <w:lang w:eastAsia="ru-RU"/>
        </w:rPr>
        <w:lastRenderedPageBreak/>
        <w:t>свои способности, укрепляет здоровье, физически развивается, возможно, выбирает свою будущую профессию. Также родители заинтересованы в умственном развитии, общем развитии , развитии женских  и мужских (качеств, в творческом развитии  и навыках самозащиты своих детей. Нельзя не учитывать и того момента, что родители часто заинтересованы и в том, чтобы их ребёнок просто “не болтался” на улице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Таким образом, социальный заказ семьи представляет собой ориентацию на удовлетворение запроса ребёнка, его здоровье, разностороннее развитие и защищённость, </w:t>
      </w:r>
      <w:proofErr w:type="spellStart"/>
      <w:r w:rsidRPr="00C67C94">
        <w:rPr>
          <w:rFonts w:ascii="Times New Roman" w:eastAsia="Times New Roman" w:hAnsi="Times New Roman" w:cs="Times New Roman"/>
          <w:sz w:val="28"/>
          <w:szCs w:val="28"/>
          <w:lang w:eastAsia="ru-RU"/>
        </w:rPr>
        <w:t>допрофессиональную</w:t>
      </w:r>
      <w:proofErr w:type="spellEnd"/>
      <w:r w:rsidRPr="00C67C94">
        <w:rPr>
          <w:rFonts w:ascii="Times New Roman" w:eastAsia="Times New Roman" w:hAnsi="Times New Roman" w:cs="Times New Roman"/>
          <w:sz w:val="28"/>
          <w:szCs w:val="28"/>
          <w:lang w:eastAsia="ru-RU"/>
        </w:rPr>
        <w:t xml:space="preserve"> подготовку. </w:t>
      </w:r>
      <w:r w:rsidRPr="00C67C94">
        <w:rPr>
          <w:rFonts w:ascii="Times New Roman" w:eastAsia="Times New Roman" w:hAnsi="Times New Roman" w:cs="Times New Roman"/>
          <w:sz w:val="28"/>
          <w:szCs w:val="28"/>
          <w:lang w:eastAsia="ru-RU"/>
        </w:rPr>
        <w:tab/>
        <w:t xml:space="preserve"> Результаты мониторинга</w:t>
      </w:r>
      <w:proofErr w:type="gramStart"/>
      <w:r w:rsidRPr="00C67C94">
        <w:rPr>
          <w:rFonts w:ascii="Times New Roman" w:eastAsia="Times New Roman" w:hAnsi="Times New Roman" w:cs="Times New Roman"/>
          <w:sz w:val="28"/>
          <w:szCs w:val="28"/>
          <w:lang w:eastAsia="ru-RU"/>
        </w:rPr>
        <w:t xml:space="preserve"> ,</w:t>
      </w:r>
      <w:proofErr w:type="gramEnd"/>
      <w:r w:rsidRPr="00C67C94">
        <w:rPr>
          <w:rFonts w:ascii="Times New Roman" w:eastAsia="Times New Roman" w:hAnsi="Times New Roman" w:cs="Times New Roman"/>
          <w:sz w:val="28"/>
          <w:szCs w:val="28"/>
          <w:lang w:eastAsia="ru-RU"/>
        </w:rPr>
        <w:t xml:space="preserve"> проведенного  </w:t>
      </w:r>
      <w:r w:rsidR="0039376F">
        <w:rPr>
          <w:rFonts w:ascii="Times New Roman" w:eastAsia="Times New Roman" w:hAnsi="Times New Roman" w:cs="Times New Roman"/>
          <w:sz w:val="28"/>
          <w:szCs w:val="28"/>
          <w:lang w:eastAsia="ru-RU"/>
        </w:rPr>
        <w:t xml:space="preserve">в </w:t>
      </w:r>
      <w:r w:rsidRPr="00C67C94">
        <w:rPr>
          <w:rFonts w:ascii="Times New Roman" w:eastAsia="Times New Roman" w:hAnsi="Times New Roman" w:cs="Times New Roman"/>
          <w:sz w:val="28"/>
          <w:szCs w:val="28"/>
          <w:lang w:eastAsia="ru-RU"/>
        </w:rPr>
        <w:t xml:space="preserve"> </w:t>
      </w:r>
      <w:r w:rsidR="0039376F">
        <w:rPr>
          <w:rFonts w:ascii="Times New Roman" w:eastAsia="Times New Roman" w:hAnsi="Times New Roman" w:cs="Times New Roman"/>
          <w:sz w:val="28"/>
          <w:szCs w:val="28"/>
          <w:lang w:eastAsia="ru-RU"/>
        </w:rPr>
        <w:t xml:space="preserve"> январе 2020 г.</w:t>
      </w:r>
      <w:r w:rsidRPr="00C67C94">
        <w:rPr>
          <w:rFonts w:ascii="Times New Roman" w:eastAsia="Times New Roman" w:hAnsi="Times New Roman" w:cs="Times New Roman"/>
          <w:sz w:val="28"/>
          <w:szCs w:val="28"/>
          <w:lang w:eastAsia="ru-RU"/>
        </w:rPr>
        <w:t xml:space="preserve"> года показали </w:t>
      </w:r>
      <w:r w:rsidR="0039376F">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что</w:t>
      </w:r>
      <w:r w:rsidR="0039376F">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97 % родители удовлетворены качеством образовательных услуг, представляемыми  в учреждении. Они  считают, что  в Доме пионеров и школьников  созданы хорошие условия для развития способностей в учреждении   и это способствует высокий  профессионализм и компетентность педагогов, благоприятный микроклимат, хорошая организация образовательного процесс. Большинство родителей    отмечают, что занятия в учреждении позволяют раскрыть тот творческий потенциал ребенка, который не задействован школой.</w:t>
      </w:r>
    </w:p>
    <w:p w:rsidR="00C67C94" w:rsidRDefault="0039376F" w:rsidP="00C67C9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8</w:t>
      </w:r>
      <w:r w:rsidR="00C67C94" w:rsidRPr="00C67C94">
        <w:rPr>
          <w:rFonts w:ascii="Times New Roman" w:eastAsia="Times New Roman" w:hAnsi="Times New Roman" w:cs="Times New Roman"/>
          <w:sz w:val="28"/>
          <w:szCs w:val="28"/>
          <w:lang w:eastAsia="ru-RU"/>
        </w:rPr>
        <w:t xml:space="preserve">8% родителей считают, что за период посещения занятий в  </w:t>
      </w:r>
      <w:r w:rsidR="00C67C94" w:rsidRPr="00C67C94">
        <w:rPr>
          <w:rFonts w:ascii="Times New Roman" w:eastAsia="Times New Roman" w:hAnsi="Times New Roman" w:cs="Times New Roman"/>
          <w:color w:val="333333"/>
          <w:sz w:val="28"/>
          <w:szCs w:val="28"/>
          <w:lang w:eastAsia="ru-RU"/>
        </w:rPr>
        <w:t>МКОУ ДО «</w:t>
      </w:r>
      <w:proofErr w:type="spellStart"/>
      <w:r w:rsidR="00C67C94" w:rsidRPr="00C67C94">
        <w:rPr>
          <w:rFonts w:ascii="Times New Roman" w:eastAsia="Times New Roman" w:hAnsi="Times New Roman" w:cs="Times New Roman"/>
          <w:color w:val="333333"/>
          <w:sz w:val="28"/>
          <w:szCs w:val="28"/>
          <w:lang w:eastAsia="ru-RU"/>
        </w:rPr>
        <w:t>Фатежский</w:t>
      </w:r>
      <w:proofErr w:type="spellEnd"/>
      <w:r w:rsidR="00C67C94" w:rsidRPr="00C67C94">
        <w:rPr>
          <w:rFonts w:ascii="Times New Roman" w:eastAsia="Times New Roman" w:hAnsi="Times New Roman" w:cs="Times New Roman"/>
          <w:color w:val="333333"/>
          <w:sz w:val="28"/>
          <w:szCs w:val="28"/>
          <w:lang w:eastAsia="ru-RU"/>
        </w:rPr>
        <w:t xml:space="preserve"> Дом пионеров и школьников»  видны положительные результат</w:t>
      </w:r>
      <w:r>
        <w:rPr>
          <w:rFonts w:ascii="Times New Roman" w:eastAsia="Times New Roman" w:hAnsi="Times New Roman" w:cs="Times New Roman"/>
          <w:color w:val="333333"/>
          <w:sz w:val="28"/>
          <w:szCs w:val="28"/>
          <w:lang w:eastAsia="ru-RU"/>
        </w:rPr>
        <w:t>ы личностного развития ребенка.</w:t>
      </w:r>
      <w:r w:rsidR="00C67C94" w:rsidRPr="00C67C9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F93289" w:rsidRPr="00C67C94" w:rsidRDefault="00F93289"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39376F">
      <w:pPr>
        <w:numPr>
          <w:ilvl w:val="0"/>
          <w:numId w:val="10"/>
        </w:numPr>
        <w:tabs>
          <w:tab w:val="clear" w:pos="720"/>
        </w:tabs>
        <w:spacing w:after="0" w:line="240" w:lineRule="auto"/>
        <w:ind w:left="0"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Профессионально-педагогические потребности педагогов</w:t>
      </w:r>
      <w:r w:rsidRPr="00C67C94">
        <w:rPr>
          <w:rFonts w:ascii="Times New Roman" w:eastAsia="Times New Roman" w:hAnsi="Times New Roman" w:cs="Times New Roman"/>
          <w:sz w:val="28"/>
          <w:szCs w:val="28"/>
          <w:lang w:eastAsia="ru-RU"/>
        </w:rPr>
        <w:t xml:space="preserve"> (устанавливаются в ходе бесед, анкетирования, опросов, публичного обсуждения проблем учреждения на  педагогических, методических  советах, совещаниях</w:t>
      </w:r>
      <w:proofErr w:type="gramStart"/>
      <w:r w:rsidRPr="00C67C94">
        <w:rPr>
          <w:rFonts w:ascii="Times New Roman" w:eastAsia="Times New Roman" w:hAnsi="Times New Roman" w:cs="Times New Roman"/>
          <w:sz w:val="28"/>
          <w:szCs w:val="28"/>
          <w:lang w:eastAsia="ru-RU"/>
        </w:rPr>
        <w:t xml:space="preserve"> )</w:t>
      </w:r>
      <w:proofErr w:type="gramEnd"/>
      <w:r w:rsidRPr="00C67C94">
        <w:rPr>
          <w:rFonts w:ascii="Times New Roman" w:eastAsia="Times New Roman" w:hAnsi="Times New Roman" w:cs="Times New Roman"/>
          <w:sz w:val="28"/>
          <w:szCs w:val="28"/>
          <w:lang w:eastAsia="ru-RU"/>
        </w:rPr>
        <w:t>.</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Педагоги ждут от учреждения создания условия для творческой самореализации, благоприятной психологической обстановки, способствующей лучшей работе, взаимопонимания между администрацией и педагогами дополнительного образования. От учащихся педагоги ждут интереса к занятиям, любознательности, большей осознанности в выборе направлений деятельности, активного участия в мероприятиях. </w:t>
      </w:r>
    </w:p>
    <w:p w:rsidR="00F93289" w:rsidRPr="00C67C94" w:rsidRDefault="00F93289"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39376F">
      <w:pPr>
        <w:numPr>
          <w:ilvl w:val="0"/>
          <w:numId w:val="10"/>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Требования и ожидания образовательных учреждений</w:t>
      </w:r>
      <w:r w:rsidRPr="00C67C94">
        <w:rPr>
          <w:rFonts w:ascii="Times New Roman" w:eastAsia="Times New Roman" w:hAnsi="Times New Roman" w:cs="Times New Roman"/>
          <w:sz w:val="28"/>
          <w:szCs w:val="28"/>
          <w:lang w:eastAsia="ru-RU"/>
        </w:rPr>
        <w:t xml:space="preserve">   профессионального образования</w:t>
      </w:r>
    </w:p>
    <w:p w:rsidR="00C67C94" w:rsidRP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  Уровень образовательных и профессиональных  ориентаций  в Доме пионеров и школьников  поставлен на хорошую основу. Часть выпускников учреждения избирает свою будущую профессию в соответствии с профилем обучения в Доме пионеров, поступая в учебные заведения на соответствующие факультеты и отделения (КГУ, ЮЗГУ,СХА, Политехнический колледж, Педагогический колледж и  др.). Значительная часть наших выпускников продолжает обучение в системе дополнительного образования в профессиональных учебных заведениях   и  показывают высокие результаты по направлениям деятельности, которой занимались в нашем учреждении.</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В целом отмечается согласованность требований, запросов, ожиданий, формирующих социальный заказ, что является основой для определения целей и задач учреждения и обеспечения качества удовлетворения образовательных потребностей.</w:t>
      </w:r>
    </w:p>
    <w:p w:rsidR="00F93289" w:rsidRPr="00C67C94" w:rsidRDefault="00F93289" w:rsidP="00C67C94">
      <w:pPr>
        <w:spacing w:after="0" w:line="240" w:lineRule="auto"/>
        <w:jc w:val="both"/>
        <w:rPr>
          <w:rFonts w:ascii="Times New Roman" w:eastAsia="Times New Roman" w:hAnsi="Times New Roman" w:cs="Times New Roman"/>
          <w:sz w:val="28"/>
          <w:szCs w:val="28"/>
          <w:lang w:eastAsia="ru-RU"/>
        </w:rPr>
      </w:pPr>
    </w:p>
    <w:p w:rsidR="00C67C94" w:rsidRDefault="00C67C94" w:rsidP="00C67C94">
      <w:pPr>
        <w:numPr>
          <w:ilvl w:val="0"/>
          <w:numId w:val="9"/>
        </w:numPr>
        <w:spacing w:after="0" w:line="240" w:lineRule="auto"/>
        <w:ind w:firstLine="981"/>
        <w:rPr>
          <w:rFonts w:ascii="Times New Roman" w:eastAsia="Times New Roman" w:hAnsi="Times New Roman" w:cs="Times New Roman"/>
          <w:b/>
          <w:i/>
          <w:sz w:val="28"/>
          <w:szCs w:val="28"/>
          <w:u w:val="single"/>
          <w:lang w:eastAsia="ru-RU"/>
        </w:rPr>
      </w:pPr>
      <w:r w:rsidRPr="00C67C94">
        <w:rPr>
          <w:rFonts w:ascii="Times New Roman" w:eastAsia="Times New Roman" w:hAnsi="Times New Roman" w:cs="Times New Roman"/>
          <w:b/>
          <w:i/>
          <w:sz w:val="28"/>
          <w:szCs w:val="28"/>
          <w:u w:val="single"/>
          <w:lang w:eastAsia="ru-RU"/>
        </w:rPr>
        <w:t>Характеристика учебного плана</w:t>
      </w:r>
    </w:p>
    <w:p w:rsidR="00F93289" w:rsidRPr="00C67C94" w:rsidRDefault="00F93289" w:rsidP="00F93289">
      <w:pPr>
        <w:spacing w:after="0" w:line="240" w:lineRule="auto"/>
        <w:ind w:left="1701"/>
        <w:rPr>
          <w:rFonts w:ascii="Times New Roman" w:eastAsia="Times New Roman" w:hAnsi="Times New Roman" w:cs="Times New Roman"/>
          <w:b/>
          <w:i/>
          <w:sz w:val="28"/>
          <w:szCs w:val="28"/>
          <w:u w:val="single"/>
          <w:lang w:eastAsia="ru-RU"/>
        </w:rPr>
      </w:pP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Учебный план      Учреждения    является нормативным документом для организации и планирования образовательного процесса. Он устанавливает перечень дополнительных общеразвивающих программ   и исходные данные для всех видов занятий (групповые, индивидуальные), а именно:</w:t>
      </w:r>
    </w:p>
    <w:p w:rsidR="00C67C94" w:rsidRPr="00C67C94" w:rsidRDefault="00C67C94" w:rsidP="00C67C94">
      <w:pPr>
        <w:numPr>
          <w:ilvl w:val="0"/>
          <w:numId w:val="13"/>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Количество часов в неделю на каждый год обучения из расчета на 1 </w:t>
      </w:r>
      <w:r w:rsidR="0039376F">
        <w:rPr>
          <w:rFonts w:ascii="Times New Roman" w:eastAsia="Times New Roman" w:hAnsi="Times New Roman" w:cs="Times New Roman"/>
          <w:sz w:val="28"/>
          <w:szCs w:val="28"/>
          <w:lang w:eastAsia="ru-RU"/>
        </w:rPr>
        <w:t xml:space="preserve">учебную </w:t>
      </w:r>
      <w:r w:rsidRPr="00C67C94">
        <w:rPr>
          <w:rFonts w:ascii="Times New Roman" w:eastAsia="Times New Roman" w:hAnsi="Times New Roman" w:cs="Times New Roman"/>
          <w:sz w:val="28"/>
          <w:szCs w:val="28"/>
          <w:lang w:eastAsia="ru-RU"/>
        </w:rPr>
        <w:t>группу</w:t>
      </w:r>
    </w:p>
    <w:p w:rsidR="00C67C94" w:rsidRPr="00C67C94" w:rsidRDefault="00C67C94" w:rsidP="00C67C94">
      <w:pPr>
        <w:numPr>
          <w:ilvl w:val="0"/>
          <w:numId w:val="13"/>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Количество занятий в неделю в группе</w:t>
      </w:r>
    </w:p>
    <w:p w:rsidR="00C67C94" w:rsidRPr="00C67C94" w:rsidRDefault="00C67C94" w:rsidP="00C67C94">
      <w:pPr>
        <w:numPr>
          <w:ilvl w:val="0"/>
          <w:numId w:val="13"/>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Срок реализации программы</w:t>
      </w:r>
    </w:p>
    <w:p w:rsidR="00C67C94" w:rsidRPr="00C67C94" w:rsidRDefault="00C67C94" w:rsidP="00C67C94">
      <w:p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Учебный план  Дома пионеров и школьников является одним из руководящих документов, предназначенных для планирования и организации образовательного процесса в учреждении. Он устанавливает перечень учебных предметов и программ </w:t>
      </w:r>
    </w:p>
    <w:p w:rsidR="00C67C94" w:rsidRPr="00C67C94" w:rsidRDefault="00C67C94" w:rsidP="00C67C94">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Учебный план   позволяет  в ходе образовательного процесса качественно решать учебно-воспитательные задачи, дает возможность более полно учитывать индивидуальные интересы, склонности и способности учащихся, способствует самореализации, самоопределению, духовно-нравственному развитию личности, поиску, поддержке и развитию детской творческой одаренности, формированию здорового образа жизни.</w:t>
      </w:r>
    </w:p>
    <w:p w:rsidR="00C67C94" w:rsidRPr="00C67C94" w:rsidRDefault="00C67C94" w:rsidP="00C67C94">
      <w:pPr>
        <w:spacing w:after="0" w:line="240" w:lineRule="auto"/>
        <w:ind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При составлении учебного плана учтены основные принципы обновления содержания дополнительного образования.</w:t>
      </w:r>
    </w:p>
    <w:p w:rsidR="00C67C94" w:rsidRPr="00C67C94" w:rsidRDefault="00C67C94" w:rsidP="00C67C94">
      <w:pPr>
        <w:spacing w:after="0" w:line="240" w:lineRule="auto"/>
        <w:jc w:val="both"/>
        <w:rPr>
          <w:rFonts w:ascii="Calibri" w:eastAsia="Times New Roman" w:hAnsi="Calibri" w:cs="Times New Roman"/>
          <w:sz w:val="28"/>
          <w:szCs w:val="28"/>
        </w:rPr>
      </w:pPr>
      <w:r w:rsidRPr="00C67C94">
        <w:rPr>
          <w:rFonts w:ascii="Times New Roman" w:eastAsia="Times New Roman" w:hAnsi="Times New Roman" w:cs="Times New Roman"/>
          <w:sz w:val="28"/>
          <w:szCs w:val="28"/>
          <w:lang w:eastAsia="ru-RU"/>
        </w:rPr>
        <w:t>Учебный план имеет необходимое кадровое, методическое, материально-техническое обеспечение  и</w:t>
      </w:r>
      <w:r w:rsidR="0039376F">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rPr>
        <w:t>отражает образовательную деятельность и направленность, учитывающую социальный заказ региона, постоянно изменяющиеся индивидуальные, социокультурные и образовательные потребности детей от 6 до 18 лет, их родителей, социальной сферы в целом, реализует идею интеллектуального, духовно-нравственного и творческого развития личности, решает образовательные задачи, стоящие перед   Домом пионеров и школьников   на конкретный период его деятельности</w:t>
      </w:r>
      <w:r w:rsidRPr="00C67C94">
        <w:rPr>
          <w:rFonts w:ascii="Calibri" w:eastAsia="Times New Roman" w:hAnsi="Calibri" w:cs="Times New Roman"/>
          <w:sz w:val="28"/>
          <w:szCs w:val="28"/>
        </w:rPr>
        <w:t xml:space="preserve">.   </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Учебный план составлен с учетом возрастных особенностей детей. В него включены дополнительные общеразвивающие программы для детей,  предусматривающие  как групповые формы занятия, так и индивидуальные. Деятельность детей осуществляется в одновозрастных и разновозрастных объединениях по интересам.   </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Вся деятельность в учреждении  организуется на основе   гибких, постоянно обновляющихся дополнительных общеразвивающих программ различного уровня (стартовый, базовый, углубленный) и направленности. В учебный план включены дополнительные общеразвивающие программы с одно-, двух-, трехгодичными и т.д. сроками    обучения, различные по направленностям деятельности.</w:t>
      </w:r>
    </w:p>
    <w:p w:rsidR="00C67C94" w:rsidRP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Учебный план учреждения отражает 6</w:t>
      </w:r>
      <w:r w:rsidR="0039376F">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 xml:space="preserve"> образовательных направленностей. </w:t>
      </w:r>
    </w:p>
    <w:p w:rsidR="00C67C94" w:rsidRPr="00C67C94" w:rsidRDefault="00C67C94" w:rsidP="00C67C94">
      <w:pPr>
        <w:spacing w:after="0" w:line="240" w:lineRule="auto"/>
        <w:ind w:firstLine="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Продолжительность учебного года  в  Доме пионеров и школьников составляет 36 учебных недель (10 сентября - 25 мая). Количество занятий в неделю в группе и их продолжительность соответствует рекомендуемому </w:t>
      </w:r>
      <w:r w:rsidRPr="00C67C94">
        <w:rPr>
          <w:rFonts w:ascii="Times New Roman" w:eastAsia="Times New Roman" w:hAnsi="Times New Roman" w:cs="Times New Roman"/>
          <w:sz w:val="28"/>
          <w:szCs w:val="28"/>
          <w:lang w:eastAsia="ru-RU"/>
        </w:rPr>
        <w:lastRenderedPageBreak/>
        <w:t>санитарными требованиями режиму занятий в объединениях различного профиля и определяется дополнительной общеразвивающей программой, исходя из следующих параметров:</w:t>
      </w:r>
    </w:p>
    <w:p w:rsidR="00C67C94" w:rsidRPr="00C67C94" w:rsidRDefault="00C67C94" w:rsidP="00C67C94">
      <w:pPr>
        <w:numPr>
          <w:ilvl w:val="0"/>
          <w:numId w:val="40"/>
        </w:numPr>
        <w:tabs>
          <w:tab w:val="num"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 раза в неделю по 1 часу – для программ, рассчитанных на 72 часа;</w:t>
      </w:r>
    </w:p>
    <w:p w:rsidR="00C67C94" w:rsidRPr="00C67C94" w:rsidRDefault="00C67C94" w:rsidP="00C67C94">
      <w:pPr>
        <w:numPr>
          <w:ilvl w:val="0"/>
          <w:numId w:val="40"/>
        </w:numPr>
        <w:tabs>
          <w:tab w:val="num"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 раза в неделю по 2 часа – для программ, рассчитанных на 144 часа;</w:t>
      </w:r>
    </w:p>
    <w:p w:rsidR="00C67C94" w:rsidRPr="00C67C94" w:rsidRDefault="00C67C94" w:rsidP="00C67C94">
      <w:pPr>
        <w:numPr>
          <w:ilvl w:val="0"/>
          <w:numId w:val="40"/>
        </w:numPr>
        <w:tabs>
          <w:tab w:val="num"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2 раза в неделю по 3 часа или 3 раза в неделю по 2 часа – для программ,        </w:t>
      </w:r>
    </w:p>
    <w:p w:rsidR="00C67C94" w:rsidRPr="00C67C94" w:rsidRDefault="00C67C94" w:rsidP="00C67C94">
      <w:pPr>
        <w:tabs>
          <w:tab w:val="num"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рассчитанных на 216 часов.</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Содержание учебного плана соответствует основным целям деятельности учреждения, отражает его специфику, ориентирует на развитие целостного мировоззрения, творческого потенциала ребенка и подготовку его к реалиям жизни.</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Содержательная часть учебного плана формируется по  шести направленностям в соответствии с  образовательной программой учреждения и дополнительными общеразвивающими программами детских объединений по видам деятельности, утверждаемых к реализации ежегодно приказом по учреждению.</w:t>
      </w:r>
    </w:p>
    <w:p w:rsidR="00C67C94" w:rsidRDefault="00C67C94" w:rsidP="00C67C94">
      <w:pPr>
        <w:spacing w:after="0" w:line="240" w:lineRule="auto"/>
        <w:ind w:firstLine="56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Учебный план соответствует типу учреждения дополнительного образования, раскрывает  </w:t>
      </w:r>
      <w:proofErr w:type="spellStart"/>
      <w:r w:rsidRPr="00C67C94">
        <w:rPr>
          <w:rFonts w:ascii="Times New Roman" w:eastAsia="Times New Roman" w:hAnsi="Times New Roman" w:cs="Times New Roman"/>
          <w:sz w:val="28"/>
          <w:szCs w:val="28"/>
          <w:lang w:eastAsia="ru-RU"/>
        </w:rPr>
        <w:t>этапность</w:t>
      </w:r>
      <w:proofErr w:type="spellEnd"/>
      <w:r w:rsidRPr="00C67C94">
        <w:rPr>
          <w:rFonts w:ascii="Times New Roman" w:eastAsia="Times New Roman" w:hAnsi="Times New Roman" w:cs="Times New Roman"/>
          <w:sz w:val="28"/>
          <w:szCs w:val="28"/>
          <w:lang w:eastAsia="ru-RU"/>
        </w:rPr>
        <w:t xml:space="preserve">  реализации образовательной программы  учреждения, дополнительных общеразвивающих программ  детских объединений, устанавливает сроки реализации этих  программ:</w:t>
      </w:r>
    </w:p>
    <w:p w:rsidR="002D4A88" w:rsidRPr="00C67C94" w:rsidRDefault="002D4A88" w:rsidP="00C67C94">
      <w:pPr>
        <w:spacing w:after="0" w:line="240" w:lineRule="auto"/>
        <w:ind w:firstLine="567"/>
        <w:jc w:val="both"/>
        <w:rPr>
          <w:rFonts w:ascii="Times New Roman" w:eastAsia="Times New Roman" w:hAnsi="Times New Roman" w:cs="Times New Roman"/>
          <w:color w:val="424242"/>
          <w:sz w:val="28"/>
          <w:szCs w:val="28"/>
          <w:lang w:eastAsia="ru-RU"/>
        </w:rPr>
      </w:pPr>
    </w:p>
    <w:p w:rsidR="003450D3" w:rsidRPr="00F93289" w:rsidRDefault="00F7757A" w:rsidP="00F93289">
      <w:pPr>
        <w:jc w:val="center"/>
        <w:rPr>
          <w:rFonts w:ascii="Times New Roman" w:eastAsia="Times New Roman" w:hAnsi="Times New Roman" w:cs="Times New Roman"/>
          <w:b/>
          <w:sz w:val="28"/>
          <w:szCs w:val="28"/>
          <w:lang w:eastAsia="ru-RU"/>
        </w:rPr>
      </w:pPr>
      <w:r w:rsidRPr="00F93289">
        <w:rPr>
          <w:rFonts w:ascii="Times New Roman" w:eastAsia="Times New Roman" w:hAnsi="Times New Roman" w:cs="Times New Roman"/>
          <w:b/>
          <w:sz w:val="28"/>
          <w:szCs w:val="28"/>
          <w:lang w:eastAsia="ru-RU"/>
        </w:rPr>
        <w:t>Учебный план на 2020-2021 учебный год.</w:t>
      </w:r>
    </w:p>
    <w:tbl>
      <w:tblPr>
        <w:tblW w:w="1114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5"/>
        <w:gridCol w:w="567"/>
        <w:gridCol w:w="2701"/>
        <w:gridCol w:w="540"/>
        <w:gridCol w:w="720"/>
        <w:gridCol w:w="1142"/>
        <w:gridCol w:w="1269"/>
        <w:gridCol w:w="755"/>
        <w:gridCol w:w="720"/>
        <w:gridCol w:w="875"/>
        <w:gridCol w:w="720"/>
      </w:tblGrid>
      <w:tr w:rsidR="003450D3" w:rsidTr="00AF5A4F">
        <w:trPr>
          <w:cantSplit/>
          <w:trHeight w:val="2445"/>
        </w:trPr>
        <w:tc>
          <w:tcPr>
            <w:tcW w:w="1135" w:type="dxa"/>
            <w:tcBorders>
              <w:top w:val="single" w:sz="6" w:space="0" w:color="auto"/>
              <w:left w:val="single" w:sz="6" w:space="0" w:color="auto"/>
              <w:bottom w:val="single" w:sz="6" w:space="0" w:color="auto"/>
              <w:right w:val="single" w:sz="6" w:space="0" w:color="auto"/>
            </w:tcBorders>
            <w:textDirection w:val="btLr"/>
            <w:hideMark/>
          </w:tcPr>
          <w:p w:rsidR="003450D3" w:rsidRPr="00FE76B9" w:rsidRDefault="00DC1E94" w:rsidP="00FE76B9">
            <w:pPr>
              <w:spacing w:after="0" w:line="240" w:lineRule="auto"/>
              <w:rPr>
                <w:rFonts w:ascii="Times New Roman" w:hAnsi="Times New Roman" w:cs="Times New Roman"/>
                <w:sz w:val="28"/>
                <w:szCs w:val="28"/>
              </w:rPr>
            </w:pPr>
            <w:r w:rsidRPr="00FE76B9">
              <w:rPr>
                <w:rFonts w:ascii="Times New Roman" w:hAnsi="Times New Roman" w:cs="Times New Roman"/>
                <w:sz w:val="28"/>
                <w:szCs w:val="28"/>
              </w:rPr>
              <w:t xml:space="preserve"> Направленность</w:t>
            </w:r>
          </w:p>
          <w:p w:rsidR="003450D3" w:rsidRPr="00FE76B9" w:rsidRDefault="00DC1E94" w:rsidP="00FE76B9">
            <w:pPr>
              <w:spacing w:after="0" w:line="240" w:lineRule="auto"/>
              <w:rPr>
                <w:sz w:val="28"/>
                <w:szCs w:val="28"/>
              </w:rPr>
            </w:pPr>
            <w:r w:rsidRPr="00FE76B9">
              <w:rPr>
                <w:rFonts w:ascii="Times New Roman" w:hAnsi="Times New Roman" w:cs="Times New Roman"/>
                <w:sz w:val="28"/>
                <w:szCs w:val="28"/>
              </w:rPr>
              <w:t xml:space="preserve"> </w:t>
            </w:r>
            <w:r w:rsidR="00FE76B9">
              <w:rPr>
                <w:rFonts w:ascii="Times New Roman" w:hAnsi="Times New Roman" w:cs="Times New Roman"/>
                <w:sz w:val="28"/>
                <w:szCs w:val="28"/>
              </w:rPr>
              <w:t>д</w:t>
            </w:r>
            <w:r w:rsidRPr="00FE76B9">
              <w:rPr>
                <w:rFonts w:ascii="Times New Roman" w:hAnsi="Times New Roman" w:cs="Times New Roman"/>
                <w:sz w:val="28"/>
                <w:szCs w:val="28"/>
              </w:rPr>
              <w:t>ополнительного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3450D3" w:rsidRPr="002D4A88" w:rsidRDefault="003450D3" w:rsidP="00DC1E94">
            <w:pPr>
              <w:ind w:hanging="175"/>
              <w:jc w:val="center"/>
              <w:rPr>
                <w:rFonts w:ascii="Times New Roman" w:hAnsi="Times New Roman" w:cs="Times New Roman"/>
                <w:sz w:val="28"/>
                <w:szCs w:val="28"/>
              </w:rPr>
            </w:pPr>
            <w:r w:rsidRPr="002D4A88">
              <w:rPr>
                <w:rFonts w:ascii="Times New Roman" w:hAnsi="Times New Roman" w:cs="Times New Roman"/>
                <w:sz w:val="28"/>
                <w:szCs w:val="28"/>
              </w:rPr>
              <w:t>№</w:t>
            </w:r>
            <w:r w:rsidR="002D4A88">
              <w:rPr>
                <w:rFonts w:ascii="Times New Roman" w:hAnsi="Times New Roman" w:cs="Times New Roman"/>
                <w:sz w:val="28"/>
                <w:szCs w:val="28"/>
              </w:rPr>
              <w:t>/№</w:t>
            </w:r>
          </w:p>
          <w:p w:rsidR="003450D3" w:rsidRPr="002D4A88" w:rsidRDefault="003450D3" w:rsidP="00FE76B9">
            <w:pPr>
              <w:ind w:left="-212" w:firstLine="142"/>
              <w:jc w:val="center"/>
              <w:rPr>
                <w:rFonts w:ascii="Times New Roman" w:hAnsi="Times New Roman" w:cs="Times New Roman"/>
                <w:sz w:val="28"/>
                <w:szCs w:val="28"/>
              </w:rPr>
            </w:pPr>
            <w:r w:rsidRPr="002D4A88">
              <w:rPr>
                <w:rFonts w:ascii="Times New Roman" w:hAnsi="Times New Roman" w:cs="Times New Roman"/>
                <w:sz w:val="28"/>
                <w:szCs w:val="28"/>
              </w:rPr>
              <w:t>п.п.</w:t>
            </w:r>
          </w:p>
        </w:tc>
        <w:tc>
          <w:tcPr>
            <w:tcW w:w="2701" w:type="dxa"/>
            <w:tcBorders>
              <w:top w:val="single" w:sz="6" w:space="0" w:color="auto"/>
              <w:left w:val="single" w:sz="6" w:space="0" w:color="auto"/>
              <w:bottom w:val="single" w:sz="6" w:space="0" w:color="auto"/>
              <w:right w:val="single" w:sz="6" w:space="0" w:color="auto"/>
            </w:tcBorders>
          </w:tcPr>
          <w:p w:rsidR="003450D3" w:rsidRPr="002D4A88" w:rsidRDefault="003450D3">
            <w:pPr>
              <w:jc w:val="center"/>
              <w:rPr>
                <w:rFonts w:ascii="Times New Roman" w:hAnsi="Times New Roman" w:cs="Times New Roman"/>
                <w:sz w:val="28"/>
                <w:szCs w:val="28"/>
              </w:rPr>
            </w:pPr>
          </w:p>
          <w:p w:rsidR="003450D3" w:rsidRPr="002D4A88" w:rsidRDefault="003450D3">
            <w:pPr>
              <w:jc w:val="center"/>
              <w:rPr>
                <w:rFonts w:ascii="Times New Roman" w:hAnsi="Times New Roman" w:cs="Times New Roman"/>
                <w:sz w:val="28"/>
                <w:szCs w:val="28"/>
              </w:rPr>
            </w:pPr>
            <w:r w:rsidRPr="002D4A88">
              <w:rPr>
                <w:rFonts w:ascii="Times New Roman" w:hAnsi="Times New Roman" w:cs="Times New Roman"/>
                <w:sz w:val="28"/>
                <w:szCs w:val="28"/>
              </w:rPr>
              <w:t>Наименование</w:t>
            </w:r>
          </w:p>
          <w:p w:rsidR="003450D3" w:rsidRPr="002D4A88" w:rsidRDefault="003450D3">
            <w:pPr>
              <w:jc w:val="center"/>
              <w:rPr>
                <w:rFonts w:ascii="Times New Roman" w:hAnsi="Times New Roman" w:cs="Times New Roman"/>
                <w:sz w:val="28"/>
                <w:szCs w:val="28"/>
              </w:rPr>
            </w:pPr>
            <w:r w:rsidRPr="002D4A88">
              <w:rPr>
                <w:rFonts w:ascii="Times New Roman" w:hAnsi="Times New Roman" w:cs="Times New Roman"/>
                <w:sz w:val="28"/>
                <w:szCs w:val="28"/>
              </w:rPr>
              <w:t xml:space="preserve"> детского</w:t>
            </w:r>
          </w:p>
          <w:p w:rsidR="003450D3" w:rsidRPr="002D4A88" w:rsidRDefault="003450D3">
            <w:pPr>
              <w:jc w:val="center"/>
              <w:rPr>
                <w:rFonts w:ascii="Times New Roman" w:hAnsi="Times New Roman" w:cs="Times New Roman"/>
                <w:sz w:val="28"/>
                <w:szCs w:val="28"/>
              </w:rPr>
            </w:pPr>
            <w:r w:rsidRPr="002D4A88">
              <w:rPr>
                <w:rFonts w:ascii="Times New Roman" w:hAnsi="Times New Roman" w:cs="Times New Roman"/>
                <w:sz w:val="28"/>
                <w:szCs w:val="28"/>
              </w:rPr>
              <w:t>объединения</w:t>
            </w:r>
          </w:p>
        </w:tc>
        <w:tc>
          <w:tcPr>
            <w:tcW w:w="540" w:type="dxa"/>
            <w:tcBorders>
              <w:top w:val="single" w:sz="6" w:space="0" w:color="auto"/>
              <w:left w:val="single" w:sz="6" w:space="0" w:color="auto"/>
              <w:bottom w:val="single" w:sz="6" w:space="0" w:color="auto"/>
              <w:right w:val="single" w:sz="6" w:space="0" w:color="auto"/>
            </w:tcBorders>
            <w:textDirection w:val="btLr"/>
          </w:tcPr>
          <w:p w:rsidR="003450D3" w:rsidRPr="002D4A88" w:rsidRDefault="003450D3" w:rsidP="002D4A88">
            <w:pPr>
              <w:pStyle w:val="1"/>
              <w:ind w:left="113" w:right="113"/>
              <w:jc w:val="left"/>
              <w:rPr>
                <w:b w:val="0"/>
                <w:szCs w:val="28"/>
              </w:rPr>
            </w:pPr>
            <w:r w:rsidRPr="002D4A88">
              <w:rPr>
                <w:b w:val="0"/>
                <w:szCs w:val="28"/>
              </w:rPr>
              <w:t>Год обучения</w:t>
            </w:r>
          </w:p>
          <w:p w:rsidR="003450D3" w:rsidRPr="002D4A88" w:rsidRDefault="003450D3" w:rsidP="002D4A88">
            <w:pPr>
              <w:ind w:left="113" w:right="113"/>
              <w:rPr>
                <w:rFonts w:ascii="Times New Roman" w:hAnsi="Times New Roman" w:cs="Times New Roman"/>
                <w:sz w:val="28"/>
                <w:szCs w:val="28"/>
              </w:rPr>
            </w:pPr>
          </w:p>
        </w:tc>
        <w:tc>
          <w:tcPr>
            <w:tcW w:w="720" w:type="dxa"/>
            <w:tcBorders>
              <w:top w:val="single" w:sz="6" w:space="0" w:color="auto"/>
              <w:left w:val="single" w:sz="6" w:space="0" w:color="auto"/>
              <w:bottom w:val="single" w:sz="6" w:space="0" w:color="auto"/>
              <w:right w:val="single" w:sz="6" w:space="0" w:color="auto"/>
            </w:tcBorders>
            <w:textDirection w:val="btLr"/>
            <w:hideMark/>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Возраст  детей (класс)</w:t>
            </w:r>
          </w:p>
        </w:tc>
        <w:tc>
          <w:tcPr>
            <w:tcW w:w="1142" w:type="dxa"/>
            <w:tcBorders>
              <w:top w:val="single" w:sz="6" w:space="0" w:color="auto"/>
              <w:left w:val="single" w:sz="6" w:space="0" w:color="auto"/>
              <w:bottom w:val="single" w:sz="6" w:space="0" w:color="auto"/>
              <w:right w:val="single" w:sz="6" w:space="0" w:color="auto"/>
            </w:tcBorders>
            <w:textDirection w:val="btLr"/>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 xml:space="preserve">Кол-во учебных часов в неделю на </w:t>
            </w:r>
            <w:r w:rsidR="00AF5A4F">
              <w:rPr>
                <w:rFonts w:ascii="Times New Roman" w:hAnsi="Times New Roman" w:cs="Times New Roman"/>
                <w:sz w:val="28"/>
                <w:szCs w:val="28"/>
              </w:rPr>
              <w:t xml:space="preserve"> </w:t>
            </w:r>
            <w:r w:rsidRPr="002D4A88">
              <w:rPr>
                <w:rFonts w:ascii="Times New Roman" w:hAnsi="Times New Roman" w:cs="Times New Roman"/>
                <w:sz w:val="28"/>
                <w:szCs w:val="28"/>
              </w:rPr>
              <w:t>учебную группу</w:t>
            </w:r>
          </w:p>
          <w:p w:rsidR="003450D3" w:rsidRPr="002D4A88" w:rsidRDefault="003450D3" w:rsidP="002D4A88">
            <w:pPr>
              <w:ind w:left="113" w:right="113"/>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extDirection w:val="btLr"/>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Кол-во  учебных групп/количество учащихся</w:t>
            </w:r>
          </w:p>
          <w:p w:rsidR="003450D3" w:rsidRPr="002D4A88" w:rsidRDefault="003450D3" w:rsidP="002D4A88">
            <w:pPr>
              <w:ind w:left="113" w:right="113"/>
              <w:rPr>
                <w:rFonts w:ascii="Times New Roman" w:hAnsi="Times New Roman" w:cs="Times New Roman"/>
                <w:sz w:val="28"/>
                <w:szCs w:val="28"/>
              </w:rPr>
            </w:pPr>
          </w:p>
        </w:tc>
        <w:tc>
          <w:tcPr>
            <w:tcW w:w="755" w:type="dxa"/>
            <w:tcBorders>
              <w:top w:val="single" w:sz="6" w:space="0" w:color="auto"/>
              <w:left w:val="single" w:sz="6" w:space="0" w:color="auto"/>
              <w:bottom w:val="single" w:sz="6" w:space="0" w:color="auto"/>
              <w:right w:val="single" w:sz="6" w:space="0" w:color="auto"/>
            </w:tcBorders>
            <w:textDirection w:val="btLr"/>
          </w:tcPr>
          <w:p w:rsidR="003450D3" w:rsidRPr="002D4A88" w:rsidRDefault="003450D3" w:rsidP="002D4A88">
            <w:pPr>
              <w:rPr>
                <w:rFonts w:ascii="Times New Roman" w:hAnsi="Times New Roman" w:cs="Times New Roman"/>
                <w:sz w:val="28"/>
                <w:szCs w:val="28"/>
              </w:rPr>
            </w:pPr>
            <w:r w:rsidRPr="002D4A88">
              <w:rPr>
                <w:rFonts w:ascii="Times New Roman" w:hAnsi="Times New Roman" w:cs="Times New Roman"/>
                <w:sz w:val="28"/>
                <w:szCs w:val="28"/>
              </w:rPr>
              <w:t>Кол-во  занятий в неделю</w:t>
            </w:r>
          </w:p>
          <w:p w:rsidR="003450D3" w:rsidRPr="002D4A88" w:rsidRDefault="003450D3" w:rsidP="002D4A88">
            <w:pPr>
              <w:ind w:left="113" w:right="113"/>
              <w:rPr>
                <w:rFonts w:ascii="Times New Roman" w:hAnsi="Times New Roman" w:cs="Times New Roman"/>
                <w:sz w:val="28"/>
                <w:szCs w:val="28"/>
              </w:rPr>
            </w:pPr>
          </w:p>
        </w:tc>
        <w:tc>
          <w:tcPr>
            <w:tcW w:w="720" w:type="dxa"/>
            <w:tcBorders>
              <w:top w:val="single" w:sz="6" w:space="0" w:color="auto"/>
              <w:left w:val="single" w:sz="6" w:space="0" w:color="auto"/>
              <w:bottom w:val="single" w:sz="6" w:space="0" w:color="auto"/>
              <w:right w:val="single" w:sz="6" w:space="0" w:color="auto"/>
            </w:tcBorders>
            <w:textDirection w:val="btLr"/>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Итого часов в неделю</w:t>
            </w:r>
          </w:p>
          <w:p w:rsidR="003450D3" w:rsidRPr="002D4A88" w:rsidRDefault="003450D3" w:rsidP="002D4A88">
            <w:pPr>
              <w:ind w:left="113" w:right="113"/>
              <w:rPr>
                <w:rFonts w:ascii="Times New Roman" w:hAnsi="Times New Roman" w:cs="Times New Roman"/>
                <w:sz w:val="28"/>
                <w:szCs w:val="28"/>
              </w:rPr>
            </w:pPr>
          </w:p>
        </w:tc>
        <w:tc>
          <w:tcPr>
            <w:tcW w:w="875" w:type="dxa"/>
            <w:tcBorders>
              <w:top w:val="single" w:sz="6" w:space="0" w:color="auto"/>
              <w:left w:val="single" w:sz="6" w:space="0" w:color="auto"/>
              <w:bottom w:val="single" w:sz="6" w:space="0" w:color="auto"/>
              <w:right w:val="single" w:sz="6" w:space="0" w:color="auto"/>
            </w:tcBorders>
            <w:textDirection w:val="btLr"/>
            <w:hideMark/>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Кол-во часов в год</w:t>
            </w:r>
          </w:p>
        </w:tc>
        <w:tc>
          <w:tcPr>
            <w:tcW w:w="720" w:type="dxa"/>
            <w:tcBorders>
              <w:top w:val="single" w:sz="6" w:space="0" w:color="auto"/>
              <w:left w:val="single" w:sz="6" w:space="0" w:color="auto"/>
              <w:bottom w:val="single" w:sz="6" w:space="0" w:color="auto"/>
              <w:right w:val="single" w:sz="6" w:space="0" w:color="auto"/>
            </w:tcBorders>
            <w:textDirection w:val="btLr"/>
            <w:hideMark/>
          </w:tcPr>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Срок   реализации</w:t>
            </w:r>
          </w:p>
          <w:p w:rsidR="003450D3" w:rsidRPr="002D4A88" w:rsidRDefault="003450D3" w:rsidP="002D4A88">
            <w:pPr>
              <w:ind w:left="113" w:right="113"/>
              <w:rPr>
                <w:rFonts w:ascii="Times New Roman" w:hAnsi="Times New Roman" w:cs="Times New Roman"/>
                <w:sz w:val="28"/>
                <w:szCs w:val="28"/>
              </w:rPr>
            </w:pPr>
            <w:r w:rsidRPr="002D4A88">
              <w:rPr>
                <w:rFonts w:ascii="Times New Roman" w:hAnsi="Times New Roman" w:cs="Times New Roman"/>
                <w:sz w:val="28"/>
                <w:szCs w:val="28"/>
              </w:rPr>
              <w:t>программы(лет)</w:t>
            </w:r>
          </w:p>
        </w:tc>
      </w:tr>
      <w:tr w:rsidR="003450D3" w:rsidRPr="00FE76B9" w:rsidTr="00AF5A4F">
        <w:trPr>
          <w:cantSplit/>
          <w:trHeight w:val="1796"/>
        </w:trPr>
        <w:tc>
          <w:tcPr>
            <w:tcW w:w="1135" w:type="dxa"/>
            <w:tcBorders>
              <w:top w:val="single" w:sz="6" w:space="0" w:color="auto"/>
              <w:left w:val="single" w:sz="6" w:space="0" w:color="auto"/>
              <w:bottom w:val="single" w:sz="4" w:space="0" w:color="auto"/>
              <w:right w:val="single" w:sz="6" w:space="0" w:color="auto"/>
            </w:tcBorders>
            <w:textDirection w:val="btLr"/>
            <w:hideMark/>
          </w:tcPr>
          <w:p w:rsidR="003450D3" w:rsidRPr="00FE76B9" w:rsidRDefault="00FE76B9">
            <w:pPr>
              <w:ind w:left="223" w:right="113"/>
              <w:jc w:val="center"/>
              <w:rPr>
                <w:rFonts w:ascii="Times New Roman" w:hAnsi="Times New Roman" w:cs="Times New Roman"/>
                <w:sz w:val="28"/>
                <w:szCs w:val="28"/>
              </w:rPr>
            </w:pPr>
            <w:r>
              <w:rPr>
                <w:rFonts w:ascii="Times New Roman" w:hAnsi="Times New Roman" w:cs="Times New Roman"/>
                <w:sz w:val="28"/>
                <w:szCs w:val="28"/>
              </w:rPr>
              <w:t xml:space="preserve"> Техническая</w:t>
            </w:r>
          </w:p>
        </w:tc>
        <w:tc>
          <w:tcPr>
            <w:tcW w:w="567" w:type="dxa"/>
            <w:tcBorders>
              <w:top w:val="single" w:sz="6" w:space="0" w:color="auto"/>
              <w:left w:val="single" w:sz="6" w:space="0" w:color="auto"/>
              <w:bottom w:val="single" w:sz="4" w:space="0" w:color="auto"/>
              <w:right w:val="single" w:sz="6" w:space="0" w:color="auto"/>
            </w:tcBorders>
          </w:tcPr>
          <w:p w:rsidR="00CD6971"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1.</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 xml:space="preserve"> </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p>
          <w:p w:rsidR="003450D3" w:rsidRPr="002D4A88" w:rsidRDefault="003450D3" w:rsidP="00CD6971">
            <w:pPr>
              <w:spacing w:after="0" w:line="360" w:lineRule="auto"/>
              <w:jc w:val="center"/>
              <w:rPr>
                <w:rFonts w:ascii="Times New Roman" w:hAnsi="Times New Roman" w:cs="Times New Roman"/>
                <w:sz w:val="28"/>
                <w:szCs w:val="28"/>
              </w:rPr>
            </w:pPr>
          </w:p>
          <w:p w:rsidR="003450D3" w:rsidRPr="002D4A88" w:rsidRDefault="003450D3" w:rsidP="00CD6971">
            <w:pPr>
              <w:spacing w:after="0" w:line="360" w:lineRule="auto"/>
              <w:jc w:val="center"/>
              <w:rPr>
                <w:rFonts w:ascii="Times New Roman" w:hAnsi="Times New Roman" w:cs="Times New Roman"/>
                <w:sz w:val="28"/>
                <w:szCs w:val="28"/>
              </w:rPr>
            </w:pPr>
          </w:p>
        </w:tc>
        <w:tc>
          <w:tcPr>
            <w:tcW w:w="2701"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«Информатика и ЭВМ»</w:t>
            </w:r>
          </w:p>
          <w:p w:rsidR="003450D3" w:rsidRPr="002D4A88" w:rsidRDefault="00DC1E94"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w:t>
            </w:r>
            <w:r w:rsidR="003450D3" w:rsidRPr="002D4A88">
              <w:rPr>
                <w:rFonts w:ascii="Times New Roman" w:hAnsi="Times New Roman" w:cs="Times New Roman"/>
                <w:sz w:val="28"/>
                <w:szCs w:val="28"/>
              </w:rPr>
              <w:t xml:space="preserve">«Современные компьютерные </w:t>
            </w:r>
          </w:p>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технологии»</w:t>
            </w:r>
            <w:r w:rsidR="00DC1E94" w:rsidRPr="002D4A88">
              <w:rPr>
                <w:rFonts w:ascii="Times New Roman" w:hAnsi="Times New Roman" w:cs="Times New Roman"/>
                <w:sz w:val="28"/>
                <w:szCs w:val="28"/>
              </w:rPr>
              <w:t xml:space="preserve"> </w:t>
            </w:r>
          </w:p>
        </w:tc>
        <w:tc>
          <w:tcPr>
            <w:tcW w:w="540"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lang w:val="en-US"/>
              </w:rPr>
            </w:pPr>
            <w:r w:rsidRPr="002D4A88">
              <w:rPr>
                <w:rFonts w:ascii="Times New Roman" w:hAnsi="Times New Roman" w:cs="Times New Roman"/>
                <w:sz w:val="28"/>
                <w:szCs w:val="28"/>
                <w:lang w:val="en-US"/>
              </w:rPr>
              <w:t>1</w:t>
            </w:r>
          </w:p>
          <w:p w:rsidR="003450D3" w:rsidRPr="002D4A88" w:rsidRDefault="003450D3" w:rsidP="00CD6971">
            <w:pPr>
              <w:spacing w:after="0" w:line="360" w:lineRule="auto"/>
              <w:ind w:firstLine="70"/>
              <w:jc w:val="center"/>
              <w:rPr>
                <w:rFonts w:ascii="Times New Roman" w:hAnsi="Times New Roman" w:cs="Times New Roman"/>
                <w:sz w:val="28"/>
                <w:szCs w:val="28"/>
              </w:rPr>
            </w:pPr>
            <w:r w:rsidRPr="002D4A88">
              <w:rPr>
                <w:rFonts w:ascii="Times New Roman" w:hAnsi="Times New Roman" w:cs="Times New Roman"/>
                <w:sz w:val="28"/>
                <w:szCs w:val="28"/>
              </w:rPr>
              <w:t>2</w:t>
            </w:r>
          </w:p>
          <w:p w:rsidR="003450D3" w:rsidRPr="002D4A88" w:rsidRDefault="003450D3" w:rsidP="00CD6971">
            <w:pPr>
              <w:spacing w:after="0" w:line="360" w:lineRule="auto"/>
              <w:ind w:firstLine="70"/>
              <w:jc w:val="center"/>
              <w:rPr>
                <w:rFonts w:ascii="Times New Roman" w:hAnsi="Times New Roman" w:cs="Times New Roman"/>
                <w:sz w:val="28"/>
                <w:szCs w:val="28"/>
              </w:rPr>
            </w:pPr>
            <w:r w:rsidRPr="002D4A88">
              <w:rPr>
                <w:rFonts w:ascii="Times New Roman" w:hAnsi="Times New Roman" w:cs="Times New Roman"/>
                <w:sz w:val="28"/>
                <w:szCs w:val="28"/>
              </w:rPr>
              <w:t>1</w:t>
            </w:r>
          </w:p>
          <w:p w:rsidR="003450D3" w:rsidRPr="002D4A88" w:rsidRDefault="003450D3" w:rsidP="00CD6971">
            <w:pPr>
              <w:spacing w:after="0" w:line="360" w:lineRule="auto"/>
              <w:ind w:firstLine="70"/>
              <w:jc w:val="center"/>
              <w:rPr>
                <w:rFonts w:ascii="Times New Roman" w:hAnsi="Times New Roman" w:cs="Times New Roman"/>
                <w:sz w:val="28"/>
                <w:szCs w:val="28"/>
              </w:rPr>
            </w:pPr>
          </w:p>
        </w:tc>
        <w:tc>
          <w:tcPr>
            <w:tcW w:w="720" w:type="dxa"/>
            <w:tcBorders>
              <w:top w:val="single" w:sz="6" w:space="0" w:color="auto"/>
              <w:left w:val="single" w:sz="6" w:space="0" w:color="auto"/>
              <w:bottom w:val="single" w:sz="4" w:space="0" w:color="auto"/>
              <w:right w:val="single" w:sz="6" w:space="0" w:color="auto"/>
            </w:tcBorders>
          </w:tcPr>
          <w:p w:rsidR="003450D3" w:rsidRPr="002D4A88" w:rsidRDefault="003450D3" w:rsidP="00AF5A4F">
            <w:pPr>
              <w:spacing w:after="0" w:line="360" w:lineRule="auto"/>
              <w:rPr>
                <w:rFonts w:ascii="Times New Roman" w:hAnsi="Times New Roman" w:cs="Times New Roman"/>
                <w:sz w:val="28"/>
                <w:szCs w:val="28"/>
              </w:rPr>
            </w:pPr>
            <w:r w:rsidRPr="002D4A88">
              <w:rPr>
                <w:rFonts w:ascii="Times New Roman" w:hAnsi="Times New Roman" w:cs="Times New Roman"/>
                <w:sz w:val="28"/>
                <w:szCs w:val="28"/>
                <w:lang w:val="en-US"/>
              </w:rPr>
              <w:t>5-</w:t>
            </w:r>
            <w:r w:rsidRPr="002D4A88">
              <w:rPr>
                <w:rFonts w:ascii="Times New Roman" w:hAnsi="Times New Roman" w:cs="Times New Roman"/>
                <w:sz w:val="28"/>
                <w:szCs w:val="28"/>
              </w:rPr>
              <w:t>6</w:t>
            </w:r>
          </w:p>
          <w:p w:rsidR="003450D3" w:rsidRPr="002D4A88" w:rsidRDefault="003450D3" w:rsidP="00AF5A4F">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6-7</w:t>
            </w:r>
          </w:p>
          <w:p w:rsidR="003450D3" w:rsidRPr="002D4A88" w:rsidRDefault="00DC1E94" w:rsidP="00CD6971">
            <w:pPr>
              <w:spacing w:after="0" w:line="360" w:lineRule="auto"/>
              <w:ind w:hanging="9"/>
              <w:jc w:val="center"/>
              <w:rPr>
                <w:rFonts w:ascii="Times New Roman" w:hAnsi="Times New Roman" w:cs="Times New Roman"/>
                <w:sz w:val="28"/>
                <w:szCs w:val="28"/>
              </w:rPr>
            </w:pPr>
            <w:r w:rsidRPr="002D4A88">
              <w:rPr>
                <w:rFonts w:ascii="Times New Roman" w:hAnsi="Times New Roman" w:cs="Times New Roman"/>
                <w:sz w:val="28"/>
                <w:szCs w:val="28"/>
              </w:rPr>
              <w:t xml:space="preserve"> </w:t>
            </w:r>
            <w:r w:rsidR="003450D3" w:rsidRPr="002D4A88">
              <w:rPr>
                <w:rFonts w:ascii="Times New Roman" w:hAnsi="Times New Roman" w:cs="Times New Roman"/>
                <w:sz w:val="28"/>
                <w:szCs w:val="28"/>
              </w:rPr>
              <w:t>7-10</w:t>
            </w:r>
          </w:p>
        </w:tc>
        <w:tc>
          <w:tcPr>
            <w:tcW w:w="1142"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lang w:val="en-US"/>
              </w:rPr>
            </w:pPr>
            <w:r w:rsidRPr="002D4A88">
              <w:rPr>
                <w:rFonts w:ascii="Times New Roman" w:hAnsi="Times New Roman" w:cs="Times New Roman"/>
                <w:sz w:val="28"/>
                <w:szCs w:val="28"/>
                <w:lang w:val="en-US"/>
              </w:rPr>
              <w:t>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lang w:val="en-US"/>
              </w:rPr>
              <w:t>4</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4</w:t>
            </w:r>
          </w:p>
        </w:tc>
        <w:tc>
          <w:tcPr>
            <w:tcW w:w="1269"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r w:rsidRPr="002D4A88">
              <w:rPr>
                <w:rFonts w:ascii="Times New Roman" w:hAnsi="Times New Roman" w:cs="Times New Roman"/>
                <w:sz w:val="28"/>
                <w:szCs w:val="28"/>
                <w:lang w:val="en-US"/>
              </w:rPr>
              <w:t>/</w:t>
            </w:r>
            <w:r w:rsidRPr="002D4A88">
              <w:rPr>
                <w:rFonts w:ascii="Times New Roman" w:hAnsi="Times New Roman" w:cs="Times New Roman"/>
                <w:sz w:val="28"/>
                <w:szCs w:val="28"/>
              </w:rPr>
              <w:t>14</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r w:rsidRPr="002D4A88">
              <w:rPr>
                <w:rFonts w:ascii="Times New Roman" w:hAnsi="Times New Roman" w:cs="Times New Roman"/>
                <w:sz w:val="28"/>
                <w:szCs w:val="28"/>
                <w:lang w:val="en-US"/>
              </w:rPr>
              <w:t>/</w:t>
            </w:r>
            <w:r w:rsidRPr="002D4A88">
              <w:rPr>
                <w:rFonts w:ascii="Times New Roman" w:hAnsi="Times New Roman" w:cs="Times New Roman"/>
                <w:sz w:val="28"/>
                <w:szCs w:val="28"/>
              </w:rPr>
              <w:t>15</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3/15</w:t>
            </w:r>
          </w:p>
        </w:tc>
        <w:tc>
          <w:tcPr>
            <w:tcW w:w="755"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lang w:val="en-US"/>
              </w:rPr>
            </w:pPr>
            <w:r w:rsidRPr="002D4A88">
              <w:rPr>
                <w:rFonts w:ascii="Times New Roman" w:hAnsi="Times New Roman" w:cs="Times New Roman"/>
                <w:sz w:val="28"/>
                <w:szCs w:val="28"/>
                <w:lang w:val="en-US"/>
              </w:rPr>
              <w:t>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p>
        </w:tc>
        <w:tc>
          <w:tcPr>
            <w:tcW w:w="720"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4</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8</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12</w:t>
            </w:r>
          </w:p>
        </w:tc>
        <w:tc>
          <w:tcPr>
            <w:tcW w:w="875"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72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lang w:val="en-US"/>
              </w:rPr>
              <w:t>144</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144</w:t>
            </w:r>
          </w:p>
        </w:tc>
        <w:tc>
          <w:tcPr>
            <w:tcW w:w="720" w:type="dxa"/>
            <w:tcBorders>
              <w:top w:val="single" w:sz="6"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2</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1</w:t>
            </w:r>
          </w:p>
        </w:tc>
      </w:tr>
      <w:tr w:rsidR="003450D3" w:rsidRPr="00FE76B9" w:rsidTr="00AF5A4F">
        <w:trPr>
          <w:cantSplit/>
          <w:trHeight w:val="2112"/>
        </w:trPr>
        <w:tc>
          <w:tcPr>
            <w:tcW w:w="1135" w:type="dxa"/>
            <w:tcBorders>
              <w:top w:val="single" w:sz="4" w:space="0" w:color="auto"/>
              <w:left w:val="single" w:sz="6" w:space="0" w:color="auto"/>
              <w:bottom w:val="single" w:sz="4" w:space="0" w:color="auto"/>
              <w:right w:val="single" w:sz="6" w:space="0" w:color="auto"/>
            </w:tcBorders>
            <w:textDirection w:val="btLr"/>
            <w:hideMark/>
          </w:tcPr>
          <w:p w:rsidR="003450D3" w:rsidRPr="00FE76B9" w:rsidRDefault="00FE76B9" w:rsidP="00FE76B9">
            <w:pPr>
              <w:ind w:left="223" w:right="113"/>
              <w:rPr>
                <w:rFonts w:ascii="Times New Roman" w:hAnsi="Times New Roman" w:cs="Times New Roman"/>
                <w:sz w:val="28"/>
                <w:szCs w:val="28"/>
              </w:rPr>
            </w:pPr>
            <w:r>
              <w:rPr>
                <w:rFonts w:ascii="Times New Roman" w:hAnsi="Times New Roman" w:cs="Times New Roman"/>
                <w:sz w:val="28"/>
                <w:szCs w:val="28"/>
              </w:rPr>
              <w:t>Туристско-краеведческая</w:t>
            </w:r>
          </w:p>
        </w:tc>
        <w:tc>
          <w:tcPr>
            <w:tcW w:w="567"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3</w:t>
            </w:r>
          </w:p>
        </w:tc>
        <w:tc>
          <w:tcPr>
            <w:tcW w:w="2701"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«Школа безопасности»</w:t>
            </w:r>
          </w:p>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w:t>
            </w:r>
            <w:r w:rsidR="00DC1E94" w:rsidRPr="002D4A88">
              <w:rPr>
                <w:rFonts w:ascii="Times New Roman" w:hAnsi="Times New Roman" w:cs="Times New Roman"/>
                <w:sz w:val="28"/>
                <w:szCs w:val="28"/>
              </w:rPr>
              <w:t xml:space="preserve"> </w:t>
            </w:r>
          </w:p>
          <w:p w:rsidR="003450D3" w:rsidRPr="002D4A88" w:rsidRDefault="003450D3" w:rsidP="00CD6971">
            <w:pPr>
              <w:spacing w:after="0" w:line="360" w:lineRule="auto"/>
              <w:rPr>
                <w:rFonts w:ascii="Times New Roman" w:hAnsi="Times New Roman" w:cs="Times New Roman"/>
                <w:sz w:val="28"/>
                <w:szCs w:val="28"/>
              </w:rPr>
            </w:pPr>
          </w:p>
        </w:tc>
        <w:tc>
          <w:tcPr>
            <w:tcW w:w="540"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1 </w:t>
            </w:r>
          </w:p>
          <w:p w:rsidR="003450D3" w:rsidRPr="002D4A88" w:rsidRDefault="003450D3" w:rsidP="00CD6971">
            <w:pPr>
              <w:spacing w:after="0" w:line="360" w:lineRule="auto"/>
              <w:rPr>
                <w:rFonts w:ascii="Times New Roman" w:hAnsi="Times New Roman" w:cs="Times New Roman"/>
                <w:sz w:val="28"/>
                <w:szCs w:val="28"/>
              </w:rPr>
            </w:pPr>
          </w:p>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w:t>
            </w:r>
          </w:p>
        </w:tc>
        <w:tc>
          <w:tcPr>
            <w:tcW w:w="720"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6-7</w:t>
            </w:r>
          </w:p>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 xml:space="preserve">10 </w:t>
            </w:r>
          </w:p>
          <w:p w:rsidR="003450D3" w:rsidRPr="002D4A88" w:rsidRDefault="003450D3" w:rsidP="00CD6971">
            <w:pPr>
              <w:spacing w:after="0" w:line="360" w:lineRule="auto"/>
              <w:jc w:val="center"/>
              <w:rPr>
                <w:rFonts w:ascii="Times New Roman" w:hAnsi="Times New Roman" w:cs="Times New Roman"/>
                <w:sz w:val="28"/>
                <w:szCs w:val="28"/>
              </w:rPr>
            </w:pPr>
          </w:p>
        </w:tc>
        <w:tc>
          <w:tcPr>
            <w:tcW w:w="1142"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ind w:firstLine="70"/>
              <w:jc w:val="center"/>
              <w:rPr>
                <w:rFonts w:ascii="Times New Roman" w:hAnsi="Times New Roman" w:cs="Times New Roman"/>
                <w:sz w:val="28"/>
                <w:szCs w:val="28"/>
              </w:rPr>
            </w:pPr>
            <w:r w:rsidRPr="002D4A88">
              <w:rPr>
                <w:rFonts w:ascii="Times New Roman" w:hAnsi="Times New Roman" w:cs="Times New Roman"/>
                <w:sz w:val="28"/>
                <w:szCs w:val="28"/>
              </w:rPr>
              <w:t xml:space="preserve">4 </w:t>
            </w:r>
          </w:p>
          <w:p w:rsidR="003450D3" w:rsidRPr="002D4A88" w:rsidRDefault="003450D3" w:rsidP="00CD6971">
            <w:pPr>
              <w:spacing w:after="0" w:line="360" w:lineRule="auto"/>
              <w:ind w:firstLine="70"/>
              <w:jc w:val="center"/>
              <w:rPr>
                <w:rFonts w:ascii="Times New Roman" w:hAnsi="Times New Roman" w:cs="Times New Roman"/>
                <w:sz w:val="28"/>
                <w:szCs w:val="28"/>
              </w:rPr>
            </w:pPr>
          </w:p>
        </w:tc>
        <w:tc>
          <w:tcPr>
            <w:tcW w:w="1269"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1/11    </w:t>
            </w:r>
          </w:p>
        </w:tc>
        <w:tc>
          <w:tcPr>
            <w:tcW w:w="755"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 xml:space="preserve">2 </w:t>
            </w:r>
          </w:p>
          <w:p w:rsidR="003450D3" w:rsidRPr="002D4A88" w:rsidRDefault="003450D3" w:rsidP="00CD6971">
            <w:pPr>
              <w:spacing w:after="0" w:line="360" w:lineRule="auto"/>
              <w:jc w:val="center"/>
              <w:rPr>
                <w:rFonts w:ascii="Times New Roman" w:hAnsi="Times New Roman" w:cs="Times New Roman"/>
                <w:sz w:val="28"/>
                <w:szCs w:val="28"/>
              </w:rPr>
            </w:pPr>
          </w:p>
        </w:tc>
        <w:tc>
          <w:tcPr>
            <w:tcW w:w="720"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rPr>
                <w:rFonts w:ascii="Times New Roman" w:hAnsi="Times New Roman" w:cs="Times New Roman"/>
                <w:sz w:val="28"/>
                <w:szCs w:val="28"/>
              </w:rPr>
            </w:pPr>
            <w:r w:rsidRPr="002D4A88">
              <w:rPr>
                <w:rFonts w:ascii="Times New Roman" w:hAnsi="Times New Roman" w:cs="Times New Roman"/>
                <w:sz w:val="28"/>
                <w:szCs w:val="28"/>
              </w:rPr>
              <w:t xml:space="preserve">    4       </w:t>
            </w:r>
          </w:p>
        </w:tc>
        <w:tc>
          <w:tcPr>
            <w:tcW w:w="875"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 xml:space="preserve">144 </w:t>
            </w:r>
          </w:p>
          <w:p w:rsidR="003450D3" w:rsidRPr="002D4A88" w:rsidRDefault="003450D3" w:rsidP="00CD6971">
            <w:pPr>
              <w:spacing w:after="0" w:line="360" w:lineRule="auto"/>
              <w:jc w:val="center"/>
              <w:rPr>
                <w:rFonts w:ascii="Times New Roman" w:hAnsi="Times New Roman" w:cs="Times New Roman"/>
                <w:sz w:val="28"/>
                <w:szCs w:val="28"/>
              </w:rPr>
            </w:pPr>
          </w:p>
        </w:tc>
        <w:tc>
          <w:tcPr>
            <w:tcW w:w="720" w:type="dxa"/>
            <w:tcBorders>
              <w:top w:val="single" w:sz="4" w:space="0" w:color="auto"/>
              <w:left w:val="single" w:sz="6" w:space="0" w:color="auto"/>
              <w:bottom w:val="single" w:sz="4" w:space="0" w:color="auto"/>
              <w:right w:val="single" w:sz="6" w:space="0" w:color="auto"/>
            </w:tcBorders>
          </w:tcPr>
          <w:p w:rsidR="003450D3" w:rsidRPr="002D4A88" w:rsidRDefault="003450D3" w:rsidP="00CD6971">
            <w:pPr>
              <w:spacing w:after="0" w:line="360" w:lineRule="auto"/>
              <w:jc w:val="center"/>
              <w:rPr>
                <w:rFonts w:ascii="Times New Roman" w:hAnsi="Times New Roman" w:cs="Times New Roman"/>
                <w:sz w:val="28"/>
                <w:szCs w:val="28"/>
              </w:rPr>
            </w:pPr>
            <w:r w:rsidRPr="002D4A88">
              <w:rPr>
                <w:rFonts w:ascii="Times New Roman" w:hAnsi="Times New Roman" w:cs="Times New Roman"/>
                <w:sz w:val="28"/>
                <w:szCs w:val="28"/>
              </w:rPr>
              <w:t xml:space="preserve"> 1 </w:t>
            </w:r>
          </w:p>
          <w:p w:rsidR="003450D3" w:rsidRPr="002D4A88" w:rsidRDefault="003450D3" w:rsidP="00CD6971">
            <w:pPr>
              <w:spacing w:after="0" w:line="360" w:lineRule="auto"/>
              <w:jc w:val="center"/>
              <w:rPr>
                <w:rFonts w:ascii="Times New Roman" w:hAnsi="Times New Roman" w:cs="Times New Roman"/>
                <w:sz w:val="28"/>
                <w:szCs w:val="28"/>
              </w:rPr>
            </w:pPr>
          </w:p>
        </w:tc>
      </w:tr>
    </w:tbl>
    <w:p w:rsidR="003450D3" w:rsidRPr="00FE76B9" w:rsidRDefault="003450D3" w:rsidP="003450D3">
      <w:pPr>
        <w:rPr>
          <w:rFonts w:ascii="Times New Roman" w:hAnsi="Times New Roman" w:cs="Times New Roman"/>
          <w:b/>
          <w:sz w:val="28"/>
          <w:szCs w:val="28"/>
        </w:rPr>
      </w:pPr>
    </w:p>
    <w:tbl>
      <w:tblPr>
        <w:tblW w:w="11511" w:type="dxa"/>
        <w:tblInd w:w="-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58"/>
        <w:gridCol w:w="701"/>
        <w:gridCol w:w="2701"/>
        <w:gridCol w:w="746"/>
        <w:gridCol w:w="993"/>
        <w:gridCol w:w="1290"/>
        <w:gridCol w:w="1081"/>
        <w:gridCol w:w="720"/>
        <w:gridCol w:w="720"/>
        <w:gridCol w:w="1081"/>
        <w:gridCol w:w="720"/>
      </w:tblGrid>
      <w:tr w:rsidR="003450D3" w:rsidRPr="00FE76B9" w:rsidTr="001C6B9D">
        <w:trPr>
          <w:cantSplit/>
          <w:trHeight w:val="8086"/>
        </w:trPr>
        <w:tc>
          <w:tcPr>
            <w:tcW w:w="758" w:type="dxa"/>
            <w:tcBorders>
              <w:top w:val="single" w:sz="4" w:space="0" w:color="auto"/>
              <w:left w:val="single" w:sz="6" w:space="0" w:color="auto"/>
              <w:bottom w:val="single" w:sz="4" w:space="0" w:color="auto"/>
              <w:right w:val="single" w:sz="6" w:space="0" w:color="auto"/>
            </w:tcBorders>
            <w:textDirection w:val="btLr"/>
          </w:tcPr>
          <w:p w:rsidR="003450D3" w:rsidRPr="00FE76B9" w:rsidRDefault="00CD6971" w:rsidP="00CD6971">
            <w:pPr>
              <w:ind w:left="113" w:right="113"/>
              <w:jc w:val="center"/>
              <w:rPr>
                <w:rFonts w:ascii="Times New Roman" w:hAnsi="Times New Roman" w:cs="Times New Roman"/>
                <w:sz w:val="28"/>
                <w:szCs w:val="28"/>
              </w:rPr>
            </w:pPr>
            <w:r w:rsidRPr="00FE76B9">
              <w:rPr>
                <w:rFonts w:ascii="Times New Roman" w:hAnsi="Times New Roman" w:cs="Times New Roman"/>
                <w:sz w:val="28"/>
                <w:szCs w:val="28"/>
              </w:rPr>
              <w:lastRenderedPageBreak/>
              <w:t xml:space="preserve"> </w:t>
            </w:r>
            <w:r w:rsidR="003450D3" w:rsidRPr="00FE76B9">
              <w:rPr>
                <w:rFonts w:ascii="Times New Roman" w:hAnsi="Times New Roman" w:cs="Times New Roman"/>
                <w:sz w:val="28"/>
                <w:szCs w:val="28"/>
              </w:rPr>
              <w:t xml:space="preserve">Художественно-эстетическая                           </w:t>
            </w:r>
          </w:p>
          <w:p w:rsidR="003450D3" w:rsidRPr="00FE76B9" w:rsidRDefault="003450D3">
            <w:pPr>
              <w:ind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p w:rsidR="003450D3" w:rsidRPr="00FE76B9" w:rsidRDefault="003450D3">
            <w:pPr>
              <w:ind w:left="113" w:right="113"/>
              <w:jc w:val="center"/>
              <w:rPr>
                <w:rFonts w:ascii="Times New Roman" w:hAnsi="Times New Roman" w:cs="Times New Roman"/>
                <w:sz w:val="28"/>
                <w:szCs w:val="28"/>
              </w:rPr>
            </w:pPr>
          </w:p>
        </w:tc>
        <w:tc>
          <w:tcPr>
            <w:tcW w:w="701" w:type="dxa"/>
            <w:tcBorders>
              <w:top w:val="single" w:sz="4" w:space="0" w:color="auto"/>
              <w:left w:val="single" w:sz="6" w:space="0" w:color="auto"/>
              <w:bottom w:val="single" w:sz="4"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5.</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7.</w:t>
            </w:r>
          </w:p>
          <w:p w:rsidR="00996482" w:rsidRPr="00FE76B9" w:rsidRDefault="00996482" w:rsidP="00CD6971">
            <w:pPr>
              <w:spacing w:after="0" w:line="360" w:lineRule="auto"/>
              <w:jc w:val="center"/>
              <w:rPr>
                <w:rFonts w:ascii="Times New Roman" w:hAnsi="Times New Roman" w:cs="Times New Roman"/>
                <w:sz w:val="28"/>
                <w:szCs w:val="28"/>
              </w:rPr>
            </w:pPr>
          </w:p>
          <w:p w:rsidR="003450D3"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8.</w:t>
            </w:r>
          </w:p>
          <w:p w:rsidR="004108C6" w:rsidRPr="00FE76B9" w:rsidRDefault="004108C6" w:rsidP="00CD6971">
            <w:pPr>
              <w:spacing w:after="0" w:line="360" w:lineRule="auto"/>
              <w:jc w:val="center"/>
              <w:rPr>
                <w:rFonts w:ascii="Times New Roman" w:hAnsi="Times New Roman" w:cs="Times New Roman"/>
                <w:sz w:val="28"/>
                <w:szCs w:val="28"/>
              </w:rPr>
            </w:pPr>
          </w:p>
          <w:p w:rsidR="003450D3"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9.</w:t>
            </w:r>
          </w:p>
          <w:p w:rsidR="00996482" w:rsidRDefault="00996482" w:rsidP="00CD6971">
            <w:pPr>
              <w:spacing w:after="0" w:line="360" w:lineRule="auto"/>
              <w:jc w:val="center"/>
              <w:rPr>
                <w:rFonts w:ascii="Times New Roman" w:hAnsi="Times New Roman" w:cs="Times New Roman"/>
                <w:sz w:val="28"/>
                <w:szCs w:val="28"/>
              </w:rPr>
            </w:pPr>
          </w:p>
          <w:p w:rsidR="004108C6" w:rsidRPr="00FE76B9"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10.</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w:t>
            </w:r>
          </w:p>
          <w:p w:rsidR="003450D3" w:rsidRPr="00FE76B9" w:rsidRDefault="003450D3"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13.</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14. </w:t>
            </w:r>
          </w:p>
          <w:p w:rsidR="003450D3" w:rsidRPr="00FE76B9" w:rsidRDefault="003450D3" w:rsidP="00CD6971">
            <w:pPr>
              <w:spacing w:after="0" w:line="360" w:lineRule="auto"/>
              <w:jc w:val="center"/>
              <w:rPr>
                <w:rFonts w:ascii="Times New Roman" w:hAnsi="Times New Roman" w:cs="Times New Roman"/>
                <w:sz w:val="28"/>
                <w:szCs w:val="28"/>
              </w:rPr>
            </w:pPr>
          </w:p>
        </w:tc>
        <w:tc>
          <w:tcPr>
            <w:tcW w:w="2701" w:type="dxa"/>
            <w:tcBorders>
              <w:top w:val="single" w:sz="4" w:space="0" w:color="auto"/>
              <w:left w:val="single" w:sz="6" w:space="0" w:color="auto"/>
              <w:bottom w:val="single" w:sz="4" w:space="0" w:color="auto"/>
              <w:right w:val="single" w:sz="6" w:space="0" w:color="auto"/>
            </w:tcBorders>
          </w:tcPr>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“Рукодельница”</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“Вокальный ансамбль”</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"Сольное пение"</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«Народные и эстрадные танцы»</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«В мире танца»</w:t>
            </w:r>
          </w:p>
          <w:p w:rsidR="004108C6" w:rsidRDefault="004108C6" w:rsidP="00CD6971">
            <w:pPr>
              <w:spacing w:after="0" w:line="360" w:lineRule="auto"/>
              <w:rPr>
                <w:rFonts w:ascii="Times New Roman" w:hAnsi="Times New Roman" w:cs="Times New Roman"/>
                <w:sz w:val="28"/>
                <w:szCs w:val="28"/>
              </w:rPr>
            </w:pPr>
          </w:p>
          <w:p w:rsidR="003450D3" w:rsidRPr="00FE76B9" w:rsidRDefault="00CD6971"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w:t>
            </w:r>
            <w:r w:rsidR="003450D3" w:rsidRPr="00FE76B9">
              <w:rPr>
                <w:rFonts w:ascii="Times New Roman" w:hAnsi="Times New Roman" w:cs="Times New Roman"/>
                <w:sz w:val="28"/>
                <w:szCs w:val="28"/>
              </w:rPr>
              <w:t>Грация»</w:t>
            </w:r>
          </w:p>
          <w:p w:rsidR="003450D3" w:rsidRDefault="003450D3" w:rsidP="00CD6971">
            <w:pPr>
              <w:spacing w:after="0" w:line="360" w:lineRule="auto"/>
              <w:rPr>
                <w:rFonts w:ascii="Times New Roman" w:hAnsi="Times New Roman" w:cs="Times New Roman"/>
                <w:sz w:val="28"/>
                <w:szCs w:val="28"/>
              </w:rPr>
            </w:pPr>
          </w:p>
          <w:p w:rsidR="004108C6" w:rsidRPr="00FE76B9" w:rsidRDefault="004108C6" w:rsidP="00CD6971">
            <w:pPr>
              <w:spacing w:after="0" w:line="360" w:lineRule="auto"/>
              <w:rPr>
                <w:rFonts w:ascii="Times New Roman" w:hAnsi="Times New Roman" w:cs="Times New Roman"/>
                <w:sz w:val="28"/>
                <w:szCs w:val="28"/>
              </w:rPr>
            </w:pP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«Ритм»</w:t>
            </w:r>
          </w:p>
          <w:p w:rsidR="003450D3"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“В мире красок”</w:t>
            </w:r>
          </w:p>
          <w:p w:rsidR="00996482" w:rsidRPr="00FE76B9" w:rsidRDefault="00996482" w:rsidP="00CD6971">
            <w:pPr>
              <w:spacing w:after="0" w:line="360" w:lineRule="auto"/>
              <w:rPr>
                <w:rFonts w:ascii="Times New Roman" w:hAnsi="Times New Roman" w:cs="Times New Roman"/>
                <w:sz w:val="28"/>
                <w:szCs w:val="28"/>
              </w:rPr>
            </w:pP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Школа ремесла”</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Роспись”</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«Мир прикладного творчества»</w:t>
            </w:r>
          </w:p>
        </w:tc>
        <w:tc>
          <w:tcPr>
            <w:tcW w:w="746"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 3</w:t>
            </w:r>
          </w:p>
          <w:p w:rsidR="00CD6971" w:rsidRPr="00FE76B9" w:rsidRDefault="00CD6971" w:rsidP="00CD6971">
            <w:pPr>
              <w:spacing w:after="0" w:line="360" w:lineRule="auto"/>
              <w:ind w:firstLine="70"/>
              <w:jc w:val="center"/>
              <w:rPr>
                <w:rFonts w:ascii="Times New Roman" w:hAnsi="Times New Roman" w:cs="Times New Roman"/>
                <w:sz w:val="28"/>
                <w:szCs w:val="28"/>
              </w:rPr>
            </w:pP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1-5</w:t>
            </w:r>
          </w:p>
          <w:p w:rsidR="003450D3"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1</w:t>
            </w:r>
          </w:p>
          <w:p w:rsidR="004108C6" w:rsidRPr="00FE76B9" w:rsidRDefault="004108C6" w:rsidP="00CD6971">
            <w:pPr>
              <w:spacing w:after="0" w:line="360" w:lineRule="auto"/>
              <w:ind w:firstLine="70"/>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5</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4108C6" w:rsidRDefault="004108C6" w:rsidP="00CD6971">
            <w:pPr>
              <w:spacing w:after="0" w:line="360" w:lineRule="auto"/>
              <w:ind w:firstLine="70"/>
              <w:jc w:val="center"/>
              <w:rPr>
                <w:rFonts w:ascii="Times New Roman" w:hAnsi="Times New Roman" w:cs="Times New Roman"/>
                <w:sz w:val="28"/>
                <w:szCs w:val="28"/>
              </w:rPr>
            </w:pP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p>
        </w:tc>
        <w:tc>
          <w:tcPr>
            <w:tcW w:w="993"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4-8</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 3-5</w:t>
            </w:r>
          </w:p>
          <w:p w:rsidR="00CD6971" w:rsidRPr="00FE76B9" w:rsidRDefault="00CD6971" w:rsidP="00CD6971">
            <w:pPr>
              <w:spacing w:after="0" w:line="360" w:lineRule="auto"/>
              <w:ind w:firstLine="70"/>
              <w:jc w:val="center"/>
              <w:rPr>
                <w:rFonts w:ascii="Times New Roman" w:hAnsi="Times New Roman" w:cs="Times New Roman"/>
                <w:sz w:val="28"/>
                <w:szCs w:val="28"/>
              </w:rPr>
            </w:pP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3-11</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1-2      </w:t>
            </w:r>
          </w:p>
          <w:p w:rsidR="004108C6" w:rsidRDefault="004108C6" w:rsidP="00AF5A4F">
            <w:pPr>
              <w:spacing w:after="0" w:line="360" w:lineRule="auto"/>
              <w:jc w:val="center"/>
              <w:rPr>
                <w:rFonts w:ascii="Times New Roman" w:hAnsi="Times New Roman" w:cs="Times New Roman"/>
                <w:sz w:val="28"/>
                <w:szCs w:val="28"/>
              </w:rPr>
            </w:pPr>
          </w:p>
          <w:p w:rsidR="003450D3" w:rsidRPr="00FE76B9" w:rsidRDefault="003450D3" w:rsidP="00AF5A4F">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10</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4-5</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8</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7-11</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6-11</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5-10  </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8-10</w:t>
            </w:r>
          </w:p>
        </w:tc>
        <w:tc>
          <w:tcPr>
            <w:tcW w:w="1290"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 6</w:t>
            </w:r>
          </w:p>
          <w:p w:rsidR="00CD6971" w:rsidRPr="00FE76B9" w:rsidRDefault="00CD6971" w:rsidP="00CD6971">
            <w:pPr>
              <w:spacing w:after="0" w:line="360" w:lineRule="auto"/>
              <w:ind w:firstLine="70"/>
              <w:jc w:val="center"/>
              <w:rPr>
                <w:rFonts w:ascii="Times New Roman" w:hAnsi="Times New Roman" w:cs="Times New Roman"/>
                <w:sz w:val="28"/>
                <w:szCs w:val="28"/>
              </w:rPr>
            </w:pPr>
          </w:p>
          <w:p w:rsidR="003450D3" w:rsidRPr="00FE76B9" w:rsidRDefault="003450D3" w:rsidP="00CD6971">
            <w:pPr>
              <w:spacing w:after="0" w:line="360" w:lineRule="auto"/>
              <w:ind w:firstLine="70"/>
              <w:jc w:val="center"/>
              <w:rPr>
                <w:rFonts w:ascii="Times New Roman" w:hAnsi="Times New Roman" w:cs="Times New Roman"/>
                <w:sz w:val="28"/>
                <w:szCs w:val="28"/>
              </w:rPr>
            </w:pPr>
            <w:r w:rsidRPr="00FE76B9">
              <w:rPr>
                <w:rFonts w:ascii="Times New Roman" w:hAnsi="Times New Roman" w:cs="Times New Roman"/>
                <w:sz w:val="28"/>
                <w:szCs w:val="28"/>
              </w:rPr>
              <w:t>(инд.)</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4</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464D28" w:rsidRDefault="004108C6" w:rsidP="004108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3450D3"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4108C6" w:rsidRDefault="004108C6" w:rsidP="00CD6971">
            <w:pPr>
              <w:spacing w:after="0" w:line="360" w:lineRule="auto"/>
              <w:jc w:val="center"/>
              <w:rPr>
                <w:rFonts w:ascii="Times New Roman" w:hAnsi="Times New Roman" w:cs="Times New Roman"/>
                <w:sz w:val="28"/>
                <w:szCs w:val="28"/>
              </w:rPr>
            </w:pPr>
          </w:p>
          <w:p w:rsidR="004108C6" w:rsidRDefault="004108C6" w:rsidP="00CD69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3450D3"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tc>
        <w:tc>
          <w:tcPr>
            <w:tcW w:w="1081"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r w:rsidRPr="00FE76B9">
              <w:rPr>
                <w:rFonts w:ascii="Times New Roman" w:hAnsi="Times New Roman" w:cs="Times New Roman"/>
                <w:sz w:val="28"/>
                <w:szCs w:val="28"/>
                <w:lang w:val="en-US"/>
              </w:rPr>
              <w:t>/</w:t>
            </w:r>
            <w:r w:rsidRPr="00FE76B9">
              <w:rPr>
                <w:rFonts w:ascii="Times New Roman" w:hAnsi="Times New Roman" w:cs="Times New Roman"/>
                <w:sz w:val="28"/>
                <w:szCs w:val="28"/>
              </w:rPr>
              <w:t>10</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1/5</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1/12</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2</w:t>
            </w:r>
            <w:r w:rsidRPr="00FE76B9">
              <w:rPr>
                <w:rFonts w:ascii="Times New Roman" w:hAnsi="Times New Roman" w:cs="Times New Roman"/>
                <w:sz w:val="28"/>
                <w:szCs w:val="28"/>
                <w:lang w:val="en-US"/>
              </w:rPr>
              <w:t>/</w:t>
            </w:r>
            <w:r w:rsidRPr="00FE76B9">
              <w:rPr>
                <w:rFonts w:ascii="Times New Roman" w:hAnsi="Times New Roman" w:cs="Times New Roman"/>
                <w:sz w:val="28"/>
                <w:szCs w:val="28"/>
              </w:rPr>
              <w:t>27</w:t>
            </w:r>
          </w:p>
          <w:p w:rsidR="004108C6"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1/13</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1/8</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1/11</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1/9</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2/20</w:t>
            </w:r>
          </w:p>
          <w:p w:rsidR="00464D28" w:rsidRDefault="004108C6" w:rsidP="004108C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1/10</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1/10</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1/11</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1/9 </w:t>
            </w:r>
          </w:p>
        </w:tc>
        <w:tc>
          <w:tcPr>
            <w:tcW w:w="720"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3</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lang w:val="en-US"/>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597379" w:rsidP="00CD69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450D3" w:rsidRPr="00FE76B9">
              <w:rPr>
                <w:rFonts w:ascii="Times New Roman" w:hAnsi="Times New Roman" w:cs="Times New Roman"/>
                <w:sz w:val="28"/>
                <w:szCs w:val="28"/>
              </w:rPr>
              <w:t>2</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p>
        </w:tc>
        <w:tc>
          <w:tcPr>
            <w:tcW w:w="720"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6</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8</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lang w:val="en-US"/>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tc>
        <w:tc>
          <w:tcPr>
            <w:tcW w:w="1081"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216</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72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4108C6"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144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216   </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144</w:t>
            </w:r>
          </w:p>
        </w:tc>
        <w:tc>
          <w:tcPr>
            <w:tcW w:w="720" w:type="dxa"/>
            <w:tcBorders>
              <w:top w:val="single" w:sz="4" w:space="0" w:color="auto"/>
              <w:left w:val="single" w:sz="6" w:space="0" w:color="auto"/>
              <w:bottom w:val="single" w:sz="6" w:space="0" w:color="auto"/>
              <w:right w:val="single" w:sz="6" w:space="0" w:color="auto"/>
            </w:tcBorders>
          </w:tcPr>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3</w:t>
            </w:r>
          </w:p>
          <w:p w:rsidR="00CD6971" w:rsidRPr="00FE76B9" w:rsidRDefault="00CD6971"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5</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5</w:t>
            </w:r>
          </w:p>
          <w:p w:rsidR="004108C6" w:rsidRDefault="003450D3" w:rsidP="00CD6971">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w:t>
            </w:r>
            <w:r w:rsidR="004108C6">
              <w:rPr>
                <w:rFonts w:ascii="Times New Roman" w:hAnsi="Times New Roman" w:cs="Times New Roman"/>
                <w:sz w:val="28"/>
                <w:szCs w:val="28"/>
              </w:rPr>
              <w:t xml:space="preserve"> </w:t>
            </w:r>
          </w:p>
          <w:p w:rsidR="003450D3" w:rsidRPr="00FE76B9" w:rsidRDefault="004108C6" w:rsidP="00CD697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50D3" w:rsidRPr="00FE76B9">
              <w:rPr>
                <w:rFonts w:ascii="Times New Roman" w:hAnsi="Times New Roman" w:cs="Times New Roman"/>
                <w:sz w:val="28"/>
                <w:szCs w:val="28"/>
              </w:rPr>
              <w:t>5</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5</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4108C6" w:rsidRDefault="004108C6" w:rsidP="00CD6971">
            <w:pPr>
              <w:spacing w:after="0" w:line="360" w:lineRule="auto"/>
              <w:jc w:val="center"/>
              <w:rPr>
                <w:rFonts w:ascii="Times New Roman" w:hAnsi="Times New Roman" w:cs="Times New Roman"/>
                <w:sz w:val="28"/>
                <w:szCs w:val="28"/>
              </w:rPr>
            </w:pP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CD6971">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w:t>
            </w:r>
          </w:p>
        </w:tc>
      </w:tr>
      <w:tr w:rsidR="003450D3" w:rsidTr="001C6B9D">
        <w:trPr>
          <w:cantSplit/>
          <w:trHeight w:val="5246"/>
        </w:trPr>
        <w:tc>
          <w:tcPr>
            <w:tcW w:w="758" w:type="dxa"/>
            <w:tcBorders>
              <w:top w:val="single" w:sz="4" w:space="0" w:color="auto"/>
              <w:left w:val="single" w:sz="6" w:space="0" w:color="auto"/>
              <w:bottom w:val="single" w:sz="6" w:space="0" w:color="auto"/>
              <w:right w:val="single" w:sz="6" w:space="0" w:color="auto"/>
            </w:tcBorders>
            <w:textDirection w:val="btLr"/>
          </w:tcPr>
          <w:p w:rsidR="003450D3" w:rsidRPr="00FE76B9" w:rsidRDefault="003450D3" w:rsidP="00CD6971">
            <w:pPr>
              <w:ind w:left="178" w:right="113"/>
              <w:jc w:val="center"/>
              <w:rPr>
                <w:rFonts w:ascii="Times New Roman" w:hAnsi="Times New Roman" w:cs="Times New Roman"/>
                <w:sz w:val="28"/>
                <w:szCs w:val="28"/>
              </w:rPr>
            </w:pPr>
            <w:r w:rsidRPr="00FE76B9">
              <w:rPr>
                <w:rFonts w:ascii="Times New Roman" w:hAnsi="Times New Roman" w:cs="Times New Roman"/>
                <w:sz w:val="28"/>
                <w:szCs w:val="28"/>
              </w:rPr>
              <w:t>Социально-педагогическая</w:t>
            </w:r>
          </w:p>
        </w:tc>
        <w:tc>
          <w:tcPr>
            <w:tcW w:w="701" w:type="dxa"/>
            <w:tcBorders>
              <w:top w:val="single" w:sz="4"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15.</w:t>
            </w:r>
          </w:p>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p>
          <w:p w:rsidR="003450D3" w:rsidRPr="00CD6971" w:rsidRDefault="00CD6971" w:rsidP="00CD6971">
            <w:pPr>
              <w:rPr>
                <w:rFonts w:ascii="Times New Roman" w:hAnsi="Times New Roman" w:cs="Times New Roman"/>
                <w:sz w:val="28"/>
                <w:szCs w:val="28"/>
              </w:rPr>
            </w:pPr>
            <w:r w:rsidRPr="00CD6971">
              <w:rPr>
                <w:rFonts w:ascii="Times New Roman" w:hAnsi="Times New Roman" w:cs="Times New Roman"/>
                <w:sz w:val="28"/>
                <w:szCs w:val="28"/>
              </w:rPr>
              <w:t xml:space="preserve">  </w:t>
            </w:r>
            <w:r w:rsidR="003450D3" w:rsidRPr="00CD6971">
              <w:rPr>
                <w:rFonts w:ascii="Times New Roman" w:hAnsi="Times New Roman" w:cs="Times New Roman"/>
                <w:sz w:val="28"/>
                <w:szCs w:val="28"/>
              </w:rPr>
              <w:t xml:space="preserve">  16.</w:t>
            </w:r>
          </w:p>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p>
        </w:tc>
        <w:tc>
          <w:tcPr>
            <w:tcW w:w="2701" w:type="dxa"/>
            <w:tcBorders>
              <w:top w:val="single" w:sz="4" w:space="0" w:color="auto"/>
              <w:left w:val="single" w:sz="6" w:space="0" w:color="auto"/>
              <w:bottom w:val="single" w:sz="6" w:space="0" w:color="auto"/>
              <w:right w:val="single" w:sz="6" w:space="0" w:color="auto"/>
            </w:tcBorders>
          </w:tcPr>
          <w:p w:rsidR="003450D3" w:rsidRPr="00CD6971" w:rsidRDefault="003450D3">
            <w:pPr>
              <w:rPr>
                <w:rFonts w:ascii="Times New Roman" w:hAnsi="Times New Roman" w:cs="Times New Roman"/>
                <w:sz w:val="28"/>
                <w:szCs w:val="28"/>
              </w:rPr>
            </w:pP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“Школа английского языка”</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(раннее  обучение)</w:t>
            </w:r>
          </w:p>
          <w:p w:rsidR="003450D3" w:rsidRPr="00CD6971" w:rsidRDefault="00CD6971">
            <w:pPr>
              <w:rPr>
                <w:rFonts w:ascii="Times New Roman" w:hAnsi="Times New Roman" w:cs="Times New Roman"/>
                <w:sz w:val="28"/>
                <w:szCs w:val="28"/>
              </w:rPr>
            </w:pPr>
            <w:r w:rsidRPr="00CD6971">
              <w:rPr>
                <w:rFonts w:ascii="Times New Roman" w:hAnsi="Times New Roman" w:cs="Times New Roman"/>
                <w:sz w:val="28"/>
                <w:szCs w:val="28"/>
              </w:rPr>
              <w:t xml:space="preserve"> </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«Школа английского языка</w:t>
            </w:r>
            <w:proofErr w:type="gramStart"/>
            <w:r w:rsidRPr="00CD6971">
              <w:rPr>
                <w:rFonts w:ascii="Times New Roman" w:hAnsi="Times New Roman" w:cs="Times New Roman"/>
                <w:sz w:val="28"/>
                <w:szCs w:val="28"/>
              </w:rPr>
              <w:t>»(</w:t>
            </w:r>
            <w:proofErr w:type="gramEnd"/>
            <w:r w:rsidRPr="00CD6971">
              <w:rPr>
                <w:rFonts w:ascii="Times New Roman" w:hAnsi="Times New Roman" w:cs="Times New Roman"/>
                <w:sz w:val="28"/>
                <w:szCs w:val="28"/>
              </w:rPr>
              <w:t>углубленное изучение).</w:t>
            </w:r>
          </w:p>
          <w:p w:rsidR="003450D3" w:rsidRPr="00CD6971" w:rsidRDefault="003450D3">
            <w:pPr>
              <w:rPr>
                <w:rFonts w:ascii="Times New Roman" w:hAnsi="Times New Roman" w:cs="Times New Roman"/>
                <w:sz w:val="28"/>
                <w:szCs w:val="28"/>
              </w:rPr>
            </w:pP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w:t>
            </w:r>
          </w:p>
        </w:tc>
        <w:tc>
          <w:tcPr>
            <w:tcW w:w="746" w:type="dxa"/>
            <w:tcBorders>
              <w:top w:val="single" w:sz="6" w:space="0" w:color="auto"/>
              <w:left w:val="single" w:sz="6" w:space="0" w:color="auto"/>
              <w:bottom w:val="single" w:sz="6" w:space="0" w:color="auto"/>
              <w:right w:val="single" w:sz="6" w:space="0" w:color="auto"/>
            </w:tcBorders>
          </w:tcPr>
          <w:p w:rsidR="003450D3" w:rsidRPr="00CD6971" w:rsidRDefault="003450D3">
            <w:pPr>
              <w:ind w:left="-70" w:firstLine="70"/>
              <w:jc w:val="center"/>
              <w:rPr>
                <w:rFonts w:ascii="Times New Roman" w:hAnsi="Times New Roman" w:cs="Times New Roman"/>
                <w:sz w:val="28"/>
                <w:szCs w:val="28"/>
              </w:rPr>
            </w:pPr>
          </w:p>
          <w:p w:rsidR="003450D3" w:rsidRPr="00CD6971" w:rsidRDefault="003450D3">
            <w:pPr>
              <w:ind w:left="-70" w:firstLine="70"/>
              <w:jc w:val="center"/>
              <w:rPr>
                <w:rFonts w:ascii="Times New Roman" w:hAnsi="Times New Roman" w:cs="Times New Roman"/>
                <w:sz w:val="28"/>
                <w:szCs w:val="28"/>
                <w:lang w:val="en-US"/>
              </w:rPr>
            </w:pPr>
            <w:r w:rsidRPr="00CD6971">
              <w:rPr>
                <w:rFonts w:ascii="Times New Roman" w:hAnsi="Times New Roman" w:cs="Times New Roman"/>
                <w:sz w:val="28"/>
                <w:szCs w:val="28"/>
              </w:rPr>
              <w:t>1</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3</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1</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3</w:t>
            </w:r>
          </w:p>
          <w:p w:rsidR="003450D3" w:rsidRPr="00CD6971" w:rsidRDefault="003450D3">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rsidP="00CD6971">
            <w:pPr>
              <w:ind w:left="-70" w:firstLine="70"/>
              <w:jc w:val="center"/>
              <w:rPr>
                <w:rFonts w:ascii="Times New Roman" w:hAnsi="Times New Roman" w:cs="Times New Roman"/>
                <w:sz w:val="28"/>
                <w:szCs w:val="28"/>
              </w:rPr>
            </w:pPr>
            <w:r w:rsidRPr="00CD6971">
              <w:rPr>
                <w:rFonts w:ascii="Times New Roman" w:hAnsi="Times New Roman" w:cs="Times New Roman"/>
                <w:sz w:val="28"/>
                <w:szCs w:val="28"/>
              </w:rPr>
              <w:t>5</w:t>
            </w:r>
          </w:p>
        </w:tc>
        <w:tc>
          <w:tcPr>
            <w:tcW w:w="993"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3</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5</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6</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7</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8</w:t>
            </w:r>
          </w:p>
          <w:p w:rsidR="003450D3" w:rsidRPr="00CD6971" w:rsidRDefault="003450D3" w:rsidP="00CD6971">
            <w:pPr>
              <w:rPr>
                <w:rFonts w:ascii="Times New Roman" w:hAnsi="Times New Roman" w:cs="Times New Roman"/>
                <w:sz w:val="28"/>
                <w:szCs w:val="28"/>
              </w:rPr>
            </w:pPr>
            <w:r w:rsidRPr="00CD6971">
              <w:rPr>
                <w:rFonts w:ascii="Times New Roman" w:hAnsi="Times New Roman" w:cs="Times New Roman"/>
                <w:sz w:val="28"/>
                <w:szCs w:val="28"/>
              </w:rPr>
              <w:t xml:space="preserve">    9   </w:t>
            </w:r>
          </w:p>
        </w:tc>
        <w:tc>
          <w:tcPr>
            <w:tcW w:w="1290"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rsidP="00CD6971">
            <w:pPr>
              <w:jc w:val="center"/>
              <w:rPr>
                <w:rFonts w:ascii="Times New Roman" w:hAnsi="Times New Roman" w:cs="Times New Roman"/>
                <w:sz w:val="28"/>
                <w:szCs w:val="28"/>
              </w:rPr>
            </w:pPr>
            <w:r w:rsidRPr="00CD6971">
              <w:rPr>
                <w:rFonts w:ascii="Times New Roman" w:hAnsi="Times New Roman" w:cs="Times New Roman"/>
                <w:sz w:val="28"/>
                <w:szCs w:val="28"/>
              </w:rPr>
              <w:t>2</w:t>
            </w:r>
          </w:p>
        </w:tc>
        <w:tc>
          <w:tcPr>
            <w:tcW w:w="1081"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w:t>
            </w:r>
            <w:r w:rsidRPr="00CD6971">
              <w:rPr>
                <w:rFonts w:ascii="Times New Roman" w:hAnsi="Times New Roman" w:cs="Times New Roman"/>
                <w:sz w:val="28"/>
                <w:szCs w:val="28"/>
                <w:lang w:val="en-US"/>
              </w:rPr>
              <w:t>/</w:t>
            </w:r>
            <w:r w:rsidRPr="00CD6971">
              <w:rPr>
                <w:rFonts w:ascii="Times New Roman" w:hAnsi="Times New Roman" w:cs="Times New Roman"/>
                <w:sz w:val="28"/>
                <w:szCs w:val="28"/>
              </w:rPr>
              <w:t>12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1/12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1/12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w:t>
            </w:r>
            <w:r w:rsidRPr="00CD6971">
              <w:rPr>
                <w:rFonts w:ascii="Times New Roman" w:hAnsi="Times New Roman" w:cs="Times New Roman"/>
                <w:sz w:val="28"/>
                <w:szCs w:val="28"/>
                <w:lang w:val="en-US"/>
              </w:rPr>
              <w:t>/</w:t>
            </w:r>
            <w:r w:rsidRPr="00CD6971">
              <w:rPr>
                <w:rFonts w:ascii="Times New Roman" w:hAnsi="Times New Roman" w:cs="Times New Roman"/>
                <w:sz w:val="28"/>
                <w:szCs w:val="28"/>
              </w:rPr>
              <w:t>12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1/12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2/17</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1/8</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1/9</w:t>
            </w:r>
          </w:p>
          <w:p w:rsidR="003450D3" w:rsidRPr="00CD6971" w:rsidRDefault="003450D3" w:rsidP="00CD6971">
            <w:pPr>
              <w:jc w:val="center"/>
              <w:rPr>
                <w:rFonts w:ascii="Times New Roman" w:hAnsi="Times New Roman" w:cs="Times New Roman"/>
                <w:sz w:val="28"/>
                <w:szCs w:val="28"/>
              </w:rPr>
            </w:pPr>
            <w:r w:rsidRPr="00CD6971">
              <w:rPr>
                <w:rFonts w:ascii="Times New Roman" w:hAnsi="Times New Roman" w:cs="Times New Roman"/>
                <w:sz w:val="28"/>
                <w:szCs w:val="28"/>
              </w:rPr>
              <w:t>1/8</w:t>
            </w:r>
          </w:p>
        </w:tc>
        <w:tc>
          <w:tcPr>
            <w:tcW w:w="720"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rsidP="00CD6971">
            <w:pPr>
              <w:jc w:val="center"/>
              <w:rPr>
                <w:rFonts w:ascii="Times New Roman" w:hAnsi="Times New Roman" w:cs="Times New Roman"/>
                <w:sz w:val="28"/>
                <w:szCs w:val="28"/>
              </w:rPr>
            </w:pPr>
            <w:r w:rsidRPr="00CD6971">
              <w:rPr>
                <w:rFonts w:ascii="Times New Roman" w:hAnsi="Times New Roman" w:cs="Times New Roman"/>
                <w:sz w:val="28"/>
                <w:szCs w:val="28"/>
              </w:rPr>
              <w:t>2</w:t>
            </w:r>
          </w:p>
        </w:tc>
        <w:tc>
          <w:tcPr>
            <w:tcW w:w="720" w:type="dxa"/>
            <w:tcBorders>
              <w:top w:val="single" w:sz="6" w:space="0" w:color="auto"/>
              <w:left w:val="single" w:sz="6" w:space="0" w:color="auto"/>
              <w:bottom w:val="single" w:sz="6" w:space="0" w:color="auto"/>
              <w:right w:val="single" w:sz="6" w:space="0" w:color="auto"/>
            </w:tcBorders>
          </w:tcPr>
          <w:p w:rsidR="003450D3" w:rsidRPr="00CD6971" w:rsidRDefault="003450D3">
            <w:pPr>
              <w:ind w:left="183"/>
              <w:jc w:val="center"/>
              <w:rPr>
                <w:rFonts w:ascii="Times New Roman" w:hAnsi="Times New Roman" w:cs="Times New Roman"/>
                <w:sz w:val="28"/>
                <w:szCs w:val="28"/>
              </w:rPr>
            </w:pP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4</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p w:rsidR="003450D3" w:rsidRPr="00CD6971" w:rsidRDefault="003450D3" w:rsidP="00CD6971">
            <w:pPr>
              <w:ind w:left="183"/>
              <w:jc w:val="center"/>
              <w:rPr>
                <w:rFonts w:ascii="Times New Roman" w:hAnsi="Times New Roman" w:cs="Times New Roman"/>
                <w:sz w:val="28"/>
                <w:szCs w:val="28"/>
              </w:rPr>
            </w:pPr>
            <w:r w:rsidRPr="00CD6971">
              <w:rPr>
                <w:rFonts w:ascii="Times New Roman" w:hAnsi="Times New Roman" w:cs="Times New Roman"/>
                <w:sz w:val="28"/>
                <w:szCs w:val="28"/>
              </w:rPr>
              <w:t>2</w:t>
            </w:r>
          </w:p>
        </w:tc>
        <w:tc>
          <w:tcPr>
            <w:tcW w:w="1081"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lang w:val="en-US"/>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72</w:t>
            </w:r>
          </w:p>
          <w:p w:rsidR="003450D3" w:rsidRPr="00CD6971" w:rsidRDefault="003450D3" w:rsidP="00CD6971">
            <w:pPr>
              <w:jc w:val="center"/>
              <w:rPr>
                <w:rFonts w:ascii="Times New Roman" w:hAnsi="Times New Roman" w:cs="Times New Roman"/>
                <w:sz w:val="28"/>
                <w:szCs w:val="28"/>
              </w:rPr>
            </w:pPr>
            <w:r w:rsidRPr="00CD6971">
              <w:rPr>
                <w:rFonts w:ascii="Times New Roman" w:hAnsi="Times New Roman" w:cs="Times New Roman"/>
                <w:sz w:val="28"/>
                <w:szCs w:val="28"/>
              </w:rPr>
              <w:t>72</w:t>
            </w:r>
          </w:p>
        </w:tc>
        <w:tc>
          <w:tcPr>
            <w:tcW w:w="720" w:type="dxa"/>
            <w:tcBorders>
              <w:top w:val="single" w:sz="6" w:space="0" w:color="auto"/>
              <w:left w:val="single" w:sz="6" w:space="0" w:color="auto"/>
              <w:bottom w:val="single" w:sz="6" w:space="0" w:color="auto"/>
              <w:right w:val="single" w:sz="6" w:space="0" w:color="auto"/>
            </w:tcBorders>
          </w:tcPr>
          <w:p w:rsidR="003450D3" w:rsidRPr="00CD6971" w:rsidRDefault="003450D3">
            <w:pPr>
              <w:jc w:val="center"/>
              <w:rPr>
                <w:rFonts w:ascii="Times New Roman" w:hAnsi="Times New Roman" w:cs="Times New Roman"/>
                <w:sz w:val="28"/>
                <w:szCs w:val="28"/>
              </w:rPr>
            </w:pP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4</w:t>
            </w:r>
          </w:p>
          <w:p w:rsidR="003450D3" w:rsidRPr="00CD6971" w:rsidRDefault="003450D3">
            <w:pPr>
              <w:jc w:val="center"/>
              <w:rPr>
                <w:rFonts w:ascii="Times New Roman" w:hAnsi="Times New Roman" w:cs="Times New Roman"/>
                <w:sz w:val="28"/>
                <w:szCs w:val="28"/>
                <w:lang w:val="en-US"/>
              </w:rPr>
            </w:pPr>
            <w:r w:rsidRPr="00CD6971">
              <w:rPr>
                <w:rFonts w:ascii="Times New Roman" w:hAnsi="Times New Roman" w:cs="Times New Roman"/>
                <w:sz w:val="28"/>
                <w:szCs w:val="28"/>
              </w:rPr>
              <w:t>5</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5</w:t>
            </w:r>
          </w:p>
          <w:p w:rsidR="003450D3" w:rsidRPr="00CD6971" w:rsidRDefault="003450D3">
            <w:pPr>
              <w:jc w:val="center"/>
              <w:rPr>
                <w:rFonts w:ascii="Times New Roman" w:hAnsi="Times New Roman" w:cs="Times New Roman"/>
                <w:sz w:val="28"/>
                <w:szCs w:val="28"/>
              </w:rPr>
            </w:pPr>
            <w:r w:rsidRPr="00CD6971">
              <w:rPr>
                <w:rFonts w:ascii="Times New Roman" w:hAnsi="Times New Roman" w:cs="Times New Roman"/>
                <w:sz w:val="28"/>
                <w:szCs w:val="28"/>
              </w:rPr>
              <w:t>5</w:t>
            </w:r>
          </w:p>
          <w:p w:rsidR="003450D3" w:rsidRPr="00CD6971" w:rsidRDefault="003450D3">
            <w:pPr>
              <w:rPr>
                <w:rFonts w:ascii="Times New Roman" w:hAnsi="Times New Roman" w:cs="Times New Roman"/>
                <w:sz w:val="28"/>
                <w:szCs w:val="28"/>
              </w:rPr>
            </w:pPr>
            <w:r w:rsidRPr="00CD6971">
              <w:rPr>
                <w:rFonts w:ascii="Times New Roman" w:hAnsi="Times New Roman" w:cs="Times New Roman"/>
                <w:sz w:val="28"/>
                <w:szCs w:val="28"/>
              </w:rPr>
              <w:t xml:space="preserve">    5</w:t>
            </w:r>
          </w:p>
          <w:p w:rsidR="003450D3" w:rsidRPr="00CD6971" w:rsidRDefault="003450D3" w:rsidP="00CD6971">
            <w:pPr>
              <w:rPr>
                <w:rFonts w:ascii="Times New Roman" w:hAnsi="Times New Roman" w:cs="Times New Roman"/>
                <w:sz w:val="28"/>
                <w:szCs w:val="28"/>
              </w:rPr>
            </w:pPr>
            <w:r w:rsidRPr="00CD6971">
              <w:rPr>
                <w:rFonts w:ascii="Times New Roman" w:hAnsi="Times New Roman" w:cs="Times New Roman"/>
                <w:sz w:val="28"/>
                <w:szCs w:val="28"/>
              </w:rPr>
              <w:t xml:space="preserve">    5    </w:t>
            </w:r>
          </w:p>
        </w:tc>
      </w:tr>
      <w:tr w:rsidR="003450D3" w:rsidTr="001C6B9D">
        <w:trPr>
          <w:cantSplit/>
          <w:trHeight w:val="1710"/>
        </w:trPr>
        <w:tc>
          <w:tcPr>
            <w:tcW w:w="758" w:type="dxa"/>
            <w:tcBorders>
              <w:top w:val="single" w:sz="4" w:space="0" w:color="auto"/>
              <w:left w:val="single" w:sz="6" w:space="0" w:color="auto"/>
              <w:bottom w:val="single" w:sz="4" w:space="0" w:color="auto"/>
              <w:right w:val="single" w:sz="6" w:space="0" w:color="auto"/>
            </w:tcBorders>
            <w:textDirection w:val="btLr"/>
          </w:tcPr>
          <w:p w:rsidR="003450D3" w:rsidRPr="00FE76B9" w:rsidRDefault="003450D3" w:rsidP="002D4A88">
            <w:pPr>
              <w:ind w:left="113" w:right="113"/>
              <w:jc w:val="center"/>
              <w:rPr>
                <w:rFonts w:ascii="Times New Roman" w:hAnsi="Times New Roman" w:cs="Times New Roman"/>
                <w:sz w:val="28"/>
                <w:szCs w:val="28"/>
              </w:rPr>
            </w:pPr>
            <w:r w:rsidRPr="00FE76B9">
              <w:rPr>
                <w:rFonts w:ascii="Times New Roman" w:hAnsi="Times New Roman" w:cs="Times New Roman"/>
                <w:sz w:val="28"/>
                <w:szCs w:val="28"/>
              </w:rPr>
              <w:lastRenderedPageBreak/>
              <w:t>Естественно-научная</w:t>
            </w:r>
          </w:p>
          <w:p w:rsidR="003450D3" w:rsidRPr="00FE76B9" w:rsidRDefault="003450D3" w:rsidP="002D4A88">
            <w:pPr>
              <w:ind w:left="113" w:right="113"/>
              <w:jc w:val="center"/>
              <w:rPr>
                <w:rFonts w:ascii="Times New Roman" w:hAnsi="Times New Roman" w:cs="Times New Roman"/>
                <w:sz w:val="28"/>
                <w:szCs w:val="28"/>
              </w:rPr>
            </w:pPr>
          </w:p>
        </w:tc>
        <w:tc>
          <w:tcPr>
            <w:tcW w:w="701" w:type="dxa"/>
            <w:tcBorders>
              <w:top w:val="single" w:sz="4" w:space="0" w:color="auto"/>
              <w:left w:val="single" w:sz="6" w:space="0" w:color="auto"/>
              <w:bottom w:val="single" w:sz="4" w:space="0" w:color="auto"/>
              <w:right w:val="single" w:sz="6" w:space="0" w:color="auto"/>
            </w:tcBorders>
          </w:tcPr>
          <w:p w:rsidR="003450D3" w:rsidRPr="00FE76B9" w:rsidRDefault="003450D3" w:rsidP="002D4A88">
            <w:pPr>
              <w:jc w:val="center"/>
              <w:rPr>
                <w:rFonts w:ascii="Times New Roman" w:hAnsi="Times New Roman" w:cs="Times New Roman"/>
                <w:sz w:val="28"/>
                <w:szCs w:val="28"/>
              </w:rPr>
            </w:pPr>
          </w:p>
          <w:p w:rsidR="00FE76B9" w:rsidRDefault="003450D3" w:rsidP="002D4A88">
            <w:pPr>
              <w:jc w:val="center"/>
              <w:rPr>
                <w:rFonts w:ascii="Times New Roman" w:hAnsi="Times New Roman" w:cs="Times New Roman"/>
                <w:sz w:val="28"/>
                <w:szCs w:val="28"/>
              </w:rPr>
            </w:pPr>
            <w:r w:rsidRPr="00FE76B9">
              <w:rPr>
                <w:rFonts w:ascii="Times New Roman" w:hAnsi="Times New Roman" w:cs="Times New Roman"/>
                <w:sz w:val="28"/>
                <w:szCs w:val="28"/>
              </w:rPr>
              <w:t>17</w:t>
            </w:r>
          </w:p>
          <w:p w:rsidR="00FE76B9" w:rsidRDefault="00FE76B9" w:rsidP="002D4A88">
            <w:pPr>
              <w:jc w:val="center"/>
              <w:rPr>
                <w:rFonts w:ascii="Times New Roman" w:hAnsi="Times New Roman" w:cs="Times New Roman"/>
                <w:sz w:val="28"/>
                <w:szCs w:val="28"/>
              </w:rPr>
            </w:pPr>
          </w:p>
          <w:p w:rsidR="003450D3" w:rsidRPr="00FE76B9" w:rsidRDefault="003450D3" w:rsidP="002D4A88">
            <w:pPr>
              <w:jc w:val="center"/>
              <w:rPr>
                <w:rFonts w:ascii="Times New Roman" w:hAnsi="Times New Roman" w:cs="Times New Roman"/>
                <w:sz w:val="28"/>
                <w:szCs w:val="28"/>
              </w:rPr>
            </w:pPr>
            <w:r w:rsidRPr="00FE76B9">
              <w:rPr>
                <w:rFonts w:ascii="Times New Roman" w:hAnsi="Times New Roman" w:cs="Times New Roman"/>
                <w:sz w:val="28"/>
                <w:szCs w:val="28"/>
              </w:rPr>
              <w:t>.</w:t>
            </w:r>
          </w:p>
        </w:tc>
        <w:tc>
          <w:tcPr>
            <w:tcW w:w="2701" w:type="dxa"/>
            <w:tcBorders>
              <w:top w:val="single" w:sz="4" w:space="0" w:color="auto"/>
              <w:left w:val="single" w:sz="6" w:space="0" w:color="auto"/>
              <w:bottom w:val="single" w:sz="4" w:space="0" w:color="auto"/>
              <w:right w:val="single" w:sz="6" w:space="0" w:color="auto"/>
            </w:tcBorders>
          </w:tcPr>
          <w:p w:rsidR="003450D3" w:rsidRPr="00FE76B9" w:rsidRDefault="003450D3">
            <w:pPr>
              <w:rPr>
                <w:rFonts w:ascii="Times New Roman" w:hAnsi="Times New Roman" w:cs="Times New Roman"/>
                <w:sz w:val="28"/>
                <w:szCs w:val="28"/>
              </w:rPr>
            </w:pPr>
          </w:p>
          <w:p w:rsidR="003450D3" w:rsidRPr="00FE76B9" w:rsidRDefault="003450D3" w:rsidP="00FE76B9">
            <w:pPr>
              <w:rPr>
                <w:rFonts w:ascii="Times New Roman" w:hAnsi="Times New Roman" w:cs="Times New Roman"/>
                <w:sz w:val="28"/>
                <w:szCs w:val="28"/>
              </w:rPr>
            </w:pPr>
            <w:r w:rsidRPr="00FE76B9">
              <w:rPr>
                <w:rFonts w:ascii="Times New Roman" w:hAnsi="Times New Roman" w:cs="Times New Roman"/>
                <w:sz w:val="28"/>
                <w:szCs w:val="28"/>
              </w:rPr>
              <w:t>" Юный биолог"</w:t>
            </w:r>
            <w:r w:rsidR="00FE76B9" w:rsidRPr="00FE76B9">
              <w:rPr>
                <w:rFonts w:ascii="Times New Roman" w:hAnsi="Times New Roman" w:cs="Times New Roman"/>
                <w:sz w:val="28"/>
                <w:szCs w:val="28"/>
              </w:rPr>
              <w:t xml:space="preserve"> </w:t>
            </w:r>
          </w:p>
          <w:p w:rsidR="003450D3" w:rsidRPr="00FE76B9" w:rsidRDefault="003450D3">
            <w:pPr>
              <w:rPr>
                <w:rFonts w:ascii="Times New Roman" w:hAnsi="Times New Roman" w:cs="Times New Roman"/>
                <w:sz w:val="28"/>
                <w:szCs w:val="28"/>
              </w:rPr>
            </w:pPr>
          </w:p>
        </w:tc>
        <w:tc>
          <w:tcPr>
            <w:tcW w:w="746" w:type="dxa"/>
            <w:tcBorders>
              <w:top w:val="single" w:sz="4" w:space="0" w:color="auto"/>
              <w:left w:val="single" w:sz="6" w:space="0" w:color="auto"/>
              <w:bottom w:val="single" w:sz="4" w:space="0" w:color="auto"/>
              <w:right w:val="single" w:sz="6" w:space="0" w:color="auto"/>
            </w:tcBorders>
          </w:tcPr>
          <w:p w:rsidR="003450D3" w:rsidRPr="00FE76B9" w:rsidRDefault="003450D3">
            <w:pPr>
              <w:ind w:left="-70" w:firstLine="70"/>
              <w:jc w:val="center"/>
              <w:rPr>
                <w:rFonts w:ascii="Times New Roman" w:hAnsi="Times New Roman" w:cs="Times New Roman"/>
                <w:sz w:val="28"/>
                <w:szCs w:val="28"/>
                <w:lang w:val="en-US"/>
              </w:rPr>
            </w:pP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1</w:t>
            </w:r>
          </w:p>
        </w:tc>
        <w:tc>
          <w:tcPr>
            <w:tcW w:w="993"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5</w:t>
            </w:r>
          </w:p>
        </w:tc>
        <w:tc>
          <w:tcPr>
            <w:tcW w:w="1290"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4</w:t>
            </w:r>
          </w:p>
        </w:tc>
        <w:tc>
          <w:tcPr>
            <w:tcW w:w="1081"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lang w:val="en-US"/>
              </w:rPr>
              <w:t>1/</w:t>
            </w:r>
            <w:r w:rsidRPr="00FE76B9">
              <w:rPr>
                <w:rFonts w:ascii="Times New Roman" w:hAnsi="Times New Roman" w:cs="Times New Roman"/>
                <w:sz w:val="28"/>
                <w:szCs w:val="28"/>
              </w:rPr>
              <w:t>12</w:t>
            </w:r>
          </w:p>
        </w:tc>
        <w:tc>
          <w:tcPr>
            <w:tcW w:w="720"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2</w:t>
            </w:r>
          </w:p>
        </w:tc>
        <w:tc>
          <w:tcPr>
            <w:tcW w:w="720"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4</w:t>
            </w:r>
          </w:p>
        </w:tc>
        <w:tc>
          <w:tcPr>
            <w:tcW w:w="1081"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lang w:val="en-US"/>
              </w:rPr>
            </w:pP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144</w:t>
            </w:r>
          </w:p>
        </w:tc>
        <w:tc>
          <w:tcPr>
            <w:tcW w:w="720" w:type="dxa"/>
            <w:tcBorders>
              <w:top w:val="single" w:sz="4" w:space="0" w:color="auto"/>
              <w:left w:val="single" w:sz="6" w:space="0" w:color="auto"/>
              <w:bottom w:val="single" w:sz="4" w:space="0" w:color="auto"/>
              <w:right w:val="single" w:sz="6" w:space="0" w:color="auto"/>
            </w:tcBorders>
          </w:tcPr>
          <w:p w:rsidR="003450D3" w:rsidRPr="00FE76B9" w:rsidRDefault="003450D3">
            <w:pPr>
              <w:jc w:val="center"/>
              <w:rPr>
                <w:rFonts w:ascii="Times New Roman" w:hAnsi="Times New Roman" w:cs="Times New Roman"/>
                <w:sz w:val="28"/>
                <w:szCs w:val="28"/>
              </w:rPr>
            </w:pP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w:t>
            </w:r>
          </w:p>
        </w:tc>
      </w:tr>
      <w:tr w:rsidR="003450D3" w:rsidTr="001C6B9D">
        <w:trPr>
          <w:cantSplit/>
          <w:trHeight w:val="5937"/>
        </w:trPr>
        <w:tc>
          <w:tcPr>
            <w:tcW w:w="758" w:type="dxa"/>
            <w:tcBorders>
              <w:top w:val="single" w:sz="6" w:space="0" w:color="auto"/>
              <w:left w:val="single" w:sz="6" w:space="0" w:color="auto"/>
              <w:bottom w:val="single" w:sz="6" w:space="0" w:color="auto"/>
              <w:right w:val="single" w:sz="6" w:space="0" w:color="auto"/>
            </w:tcBorders>
            <w:textDirection w:val="btLr"/>
            <w:hideMark/>
          </w:tcPr>
          <w:p w:rsidR="003450D3" w:rsidRPr="00FE76B9" w:rsidRDefault="00FE76B9">
            <w:pPr>
              <w:ind w:left="113" w:right="113"/>
              <w:jc w:val="center"/>
              <w:rPr>
                <w:rFonts w:ascii="Times New Roman" w:hAnsi="Times New Roman" w:cs="Times New Roman"/>
                <w:sz w:val="28"/>
                <w:szCs w:val="28"/>
              </w:rPr>
            </w:pPr>
            <w:r w:rsidRPr="00FE76B9">
              <w:rPr>
                <w:rFonts w:ascii="Times New Roman" w:hAnsi="Times New Roman" w:cs="Times New Roman"/>
                <w:sz w:val="28"/>
                <w:szCs w:val="28"/>
              </w:rPr>
              <w:t xml:space="preserve"> </w:t>
            </w:r>
            <w:r w:rsidR="003450D3" w:rsidRPr="00FE76B9">
              <w:rPr>
                <w:rFonts w:ascii="Times New Roman" w:hAnsi="Times New Roman" w:cs="Times New Roman"/>
                <w:sz w:val="28"/>
                <w:szCs w:val="28"/>
              </w:rPr>
              <w:t xml:space="preserve">Физкультурно -   спортивная                 </w:t>
            </w:r>
          </w:p>
        </w:tc>
        <w:tc>
          <w:tcPr>
            <w:tcW w:w="701" w:type="dxa"/>
            <w:tcBorders>
              <w:top w:val="single" w:sz="6" w:space="0" w:color="auto"/>
              <w:left w:val="single" w:sz="6" w:space="0" w:color="auto"/>
              <w:bottom w:val="single" w:sz="6" w:space="0" w:color="auto"/>
              <w:right w:val="single" w:sz="6" w:space="0" w:color="auto"/>
            </w:tcBorders>
          </w:tcPr>
          <w:p w:rsidR="003450D3" w:rsidRPr="00FE76B9" w:rsidRDefault="003450D3" w:rsidP="00464D28">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18.</w:t>
            </w:r>
          </w:p>
          <w:p w:rsidR="003450D3" w:rsidRPr="00FE76B9" w:rsidRDefault="003450D3" w:rsidP="00464D28">
            <w:pPr>
              <w:spacing w:after="0" w:line="360" w:lineRule="auto"/>
              <w:jc w:val="center"/>
              <w:rPr>
                <w:rFonts w:ascii="Times New Roman" w:hAnsi="Times New Roman" w:cs="Times New Roman"/>
                <w:sz w:val="28"/>
                <w:szCs w:val="28"/>
              </w:rPr>
            </w:pPr>
          </w:p>
          <w:p w:rsidR="003450D3" w:rsidRPr="00FE76B9" w:rsidRDefault="003450D3" w:rsidP="00464D28">
            <w:pPr>
              <w:spacing w:after="0" w:line="360" w:lineRule="auto"/>
              <w:jc w:val="center"/>
              <w:rPr>
                <w:rFonts w:ascii="Times New Roman" w:hAnsi="Times New Roman" w:cs="Times New Roman"/>
                <w:sz w:val="28"/>
                <w:szCs w:val="28"/>
              </w:rPr>
            </w:pPr>
          </w:p>
          <w:p w:rsidR="003450D3" w:rsidRPr="00FE76B9" w:rsidRDefault="003450D3" w:rsidP="00464D28">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19.</w:t>
            </w:r>
          </w:p>
          <w:p w:rsidR="003450D3" w:rsidRPr="00FE76B9" w:rsidRDefault="003450D3" w:rsidP="00464D28">
            <w:pPr>
              <w:spacing w:after="0" w:line="360" w:lineRule="auto"/>
              <w:jc w:val="center"/>
              <w:rPr>
                <w:rFonts w:ascii="Times New Roman" w:hAnsi="Times New Roman" w:cs="Times New Roman"/>
                <w:sz w:val="28"/>
                <w:szCs w:val="28"/>
              </w:rPr>
            </w:pPr>
          </w:p>
          <w:p w:rsidR="003450D3" w:rsidRPr="00FE76B9"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20.</w:t>
            </w:r>
          </w:p>
          <w:p w:rsidR="00FE76B9" w:rsidRDefault="00FE76B9" w:rsidP="00464D28">
            <w:pPr>
              <w:spacing w:after="0" w:line="360" w:lineRule="auto"/>
              <w:rPr>
                <w:rFonts w:ascii="Times New Roman" w:hAnsi="Times New Roman" w:cs="Times New Roman"/>
                <w:sz w:val="28"/>
                <w:szCs w:val="28"/>
              </w:rPr>
            </w:pPr>
          </w:p>
          <w:p w:rsidR="00464D28" w:rsidRDefault="00464D28" w:rsidP="00464D28">
            <w:pPr>
              <w:spacing w:after="0" w:line="360" w:lineRule="auto"/>
              <w:rPr>
                <w:rFonts w:ascii="Times New Roman" w:hAnsi="Times New Roman" w:cs="Times New Roman"/>
                <w:sz w:val="28"/>
                <w:szCs w:val="28"/>
              </w:rPr>
            </w:pPr>
          </w:p>
          <w:p w:rsidR="00464D28" w:rsidRDefault="00464D28" w:rsidP="00464D28">
            <w:pPr>
              <w:spacing w:after="0" w:line="360" w:lineRule="auto"/>
              <w:rPr>
                <w:rFonts w:ascii="Times New Roman" w:hAnsi="Times New Roman" w:cs="Times New Roman"/>
                <w:sz w:val="28"/>
                <w:szCs w:val="28"/>
              </w:rPr>
            </w:pPr>
          </w:p>
          <w:p w:rsidR="003450D3" w:rsidRPr="00FE76B9" w:rsidRDefault="003450D3" w:rsidP="00464D28">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21.</w:t>
            </w:r>
          </w:p>
          <w:p w:rsidR="003450D3" w:rsidRPr="00FE76B9" w:rsidRDefault="00FE76B9" w:rsidP="00464D28">
            <w:pPr>
              <w:spacing w:after="0" w:line="360" w:lineRule="auto"/>
              <w:jc w:val="center"/>
              <w:rPr>
                <w:rFonts w:ascii="Times New Roman" w:hAnsi="Times New Roman" w:cs="Times New Roman"/>
                <w:sz w:val="28"/>
                <w:szCs w:val="28"/>
              </w:rPr>
            </w:pPr>
            <w:r w:rsidRPr="00FE76B9">
              <w:rPr>
                <w:rFonts w:ascii="Times New Roman" w:hAnsi="Times New Roman" w:cs="Times New Roman"/>
                <w:sz w:val="28"/>
                <w:szCs w:val="28"/>
              </w:rPr>
              <w:t xml:space="preserve"> </w:t>
            </w:r>
          </w:p>
        </w:tc>
        <w:tc>
          <w:tcPr>
            <w:tcW w:w="2701" w:type="dxa"/>
            <w:tcBorders>
              <w:top w:val="single" w:sz="6" w:space="0" w:color="auto"/>
              <w:left w:val="single" w:sz="6" w:space="0" w:color="auto"/>
              <w:bottom w:val="single" w:sz="6" w:space="0" w:color="auto"/>
              <w:right w:val="single" w:sz="6" w:space="0" w:color="auto"/>
            </w:tcBorders>
          </w:tcPr>
          <w:p w:rsidR="003450D3" w:rsidRPr="00FE76B9"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«Пулевая стрельба»</w:t>
            </w:r>
          </w:p>
          <w:p w:rsidR="003450D3" w:rsidRPr="00FE76B9" w:rsidRDefault="003450D3" w:rsidP="00464D28">
            <w:pPr>
              <w:spacing w:after="0" w:line="360" w:lineRule="auto"/>
              <w:rPr>
                <w:rFonts w:ascii="Times New Roman" w:hAnsi="Times New Roman" w:cs="Times New Roman"/>
                <w:sz w:val="28"/>
                <w:szCs w:val="28"/>
              </w:rPr>
            </w:pPr>
          </w:p>
          <w:p w:rsidR="003450D3" w:rsidRPr="00FE76B9" w:rsidRDefault="00FE76B9"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w:t>
            </w:r>
          </w:p>
          <w:p w:rsidR="003450D3" w:rsidRPr="00FE76B9"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«Меткий стрелок»</w:t>
            </w:r>
          </w:p>
          <w:p w:rsidR="00464D28" w:rsidRDefault="00464D28" w:rsidP="00464D28">
            <w:pPr>
              <w:spacing w:after="0" w:line="360" w:lineRule="auto"/>
              <w:rPr>
                <w:rFonts w:ascii="Times New Roman" w:hAnsi="Times New Roman" w:cs="Times New Roman"/>
                <w:sz w:val="28"/>
                <w:szCs w:val="28"/>
              </w:rPr>
            </w:pPr>
          </w:p>
          <w:p w:rsidR="00464D28"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«Настольный </w:t>
            </w:r>
            <w:r w:rsidR="00464D28">
              <w:rPr>
                <w:rFonts w:ascii="Times New Roman" w:hAnsi="Times New Roman" w:cs="Times New Roman"/>
                <w:sz w:val="28"/>
                <w:szCs w:val="28"/>
              </w:rPr>
              <w:t xml:space="preserve">  </w:t>
            </w:r>
          </w:p>
          <w:p w:rsidR="003450D3" w:rsidRPr="00FE76B9" w:rsidRDefault="00464D28" w:rsidP="00464D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50D3" w:rsidRPr="00FE76B9">
              <w:rPr>
                <w:rFonts w:ascii="Times New Roman" w:hAnsi="Times New Roman" w:cs="Times New Roman"/>
                <w:sz w:val="28"/>
                <w:szCs w:val="28"/>
              </w:rPr>
              <w:t>теннис»</w:t>
            </w:r>
          </w:p>
          <w:p w:rsidR="00FE76B9" w:rsidRDefault="00FE76B9" w:rsidP="00464D28">
            <w:pPr>
              <w:spacing w:after="0" w:line="360" w:lineRule="auto"/>
              <w:rPr>
                <w:rFonts w:ascii="Times New Roman" w:hAnsi="Times New Roman" w:cs="Times New Roman"/>
                <w:sz w:val="28"/>
                <w:szCs w:val="28"/>
              </w:rPr>
            </w:pPr>
          </w:p>
          <w:p w:rsidR="00464D28" w:rsidRDefault="00464D28" w:rsidP="00464D28">
            <w:pPr>
              <w:spacing w:after="0" w:line="360" w:lineRule="auto"/>
              <w:rPr>
                <w:rFonts w:ascii="Times New Roman" w:hAnsi="Times New Roman" w:cs="Times New Roman"/>
                <w:sz w:val="28"/>
                <w:szCs w:val="28"/>
              </w:rPr>
            </w:pPr>
          </w:p>
          <w:p w:rsidR="003450D3" w:rsidRPr="00FE76B9"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“Атлетическая ”</w:t>
            </w:r>
          </w:p>
          <w:p w:rsidR="003450D3" w:rsidRPr="00FE76B9" w:rsidRDefault="003450D3" w:rsidP="00464D28">
            <w:pPr>
              <w:spacing w:after="0" w:line="360" w:lineRule="auto"/>
              <w:rPr>
                <w:rFonts w:ascii="Times New Roman" w:hAnsi="Times New Roman" w:cs="Times New Roman"/>
                <w:sz w:val="28"/>
                <w:szCs w:val="28"/>
              </w:rPr>
            </w:pPr>
            <w:r w:rsidRPr="00FE76B9">
              <w:rPr>
                <w:rFonts w:ascii="Times New Roman" w:hAnsi="Times New Roman" w:cs="Times New Roman"/>
                <w:sz w:val="28"/>
                <w:szCs w:val="28"/>
              </w:rPr>
              <w:t xml:space="preserve">  гимнастика»</w:t>
            </w:r>
            <w:r w:rsidR="00FE76B9" w:rsidRPr="00FE76B9">
              <w:rPr>
                <w:rFonts w:ascii="Times New Roman" w:hAnsi="Times New Roman" w:cs="Times New Roman"/>
                <w:sz w:val="28"/>
                <w:szCs w:val="28"/>
              </w:rPr>
              <w:t xml:space="preserve">  </w:t>
            </w:r>
          </w:p>
        </w:tc>
        <w:tc>
          <w:tcPr>
            <w:tcW w:w="746" w:type="dxa"/>
            <w:tcBorders>
              <w:top w:val="single" w:sz="6" w:space="0" w:color="auto"/>
              <w:left w:val="single" w:sz="6" w:space="0" w:color="auto"/>
              <w:bottom w:val="single" w:sz="6" w:space="0" w:color="auto"/>
              <w:right w:val="single" w:sz="6" w:space="0" w:color="auto"/>
            </w:tcBorders>
          </w:tcPr>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rsidP="00FE76B9">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3 </w:t>
            </w:r>
            <w:r w:rsidR="00FE76B9" w:rsidRPr="00FE76B9">
              <w:rPr>
                <w:rFonts w:ascii="Times New Roman" w:hAnsi="Times New Roman" w:cs="Times New Roman"/>
                <w:sz w:val="28"/>
                <w:szCs w:val="28"/>
              </w:rPr>
              <w:t xml:space="preserve"> </w:t>
            </w: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pPr>
              <w:ind w:left="-70" w:firstLine="70"/>
              <w:jc w:val="center"/>
              <w:rPr>
                <w:rFonts w:ascii="Times New Roman" w:hAnsi="Times New Roman" w:cs="Times New Roman"/>
                <w:sz w:val="28"/>
                <w:szCs w:val="28"/>
              </w:rPr>
            </w:pP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1</w:t>
            </w: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2 </w:t>
            </w:r>
          </w:p>
          <w:p w:rsidR="003450D3"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2-3</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rPr>
              <w:t>1-2</w:t>
            </w:r>
            <w:r w:rsidR="00FE76B9" w:rsidRPr="00FE76B9">
              <w:rPr>
                <w:rFonts w:ascii="Times New Roman" w:hAnsi="Times New Roman" w:cs="Times New Roman"/>
                <w:sz w:val="28"/>
                <w:szCs w:val="28"/>
              </w:rPr>
              <w:t xml:space="preserve"> </w:t>
            </w:r>
          </w:p>
          <w:p w:rsidR="003450D3" w:rsidRPr="00FE76B9" w:rsidRDefault="003450D3">
            <w:pPr>
              <w:ind w:left="-70" w:firstLine="7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3450D3" w:rsidRPr="00FE76B9" w:rsidRDefault="003450D3">
            <w:pPr>
              <w:ind w:left="-70" w:firstLine="70"/>
              <w:rPr>
                <w:rFonts w:ascii="Times New Roman" w:hAnsi="Times New Roman" w:cs="Times New Roman"/>
                <w:sz w:val="28"/>
                <w:szCs w:val="28"/>
              </w:rPr>
            </w:pPr>
            <w:r w:rsidRPr="00FE76B9">
              <w:rPr>
                <w:rFonts w:ascii="Times New Roman" w:hAnsi="Times New Roman" w:cs="Times New Roman"/>
                <w:sz w:val="28"/>
                <w:szCs w:val="28"/>
              </w:rPr>
              <w:t xml:space="preserve">    3</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 xml:space="preserve">4-5 </w:t>
            </w:r>
          </w:p>
          <w:p w:rsidR="003450D3" w:rsidRPr="00FE76B9" w:rsidRDefault="00FE76B9">
            <w:pPr>
              <w:jc w:val="center"/>
              <w:rPr>
                <w:rFonts w:ascii="Times New Roman" w:hAnsi="Times New Roman" w:cs="Times New Roman"/>
                <w:sz w:val="28"/>
                <w:szCs w:val="28"/>
              </w:rPr>
            </w:pPr>
            <w:r w:rsidRPr="00FE76B9">
              <w:rPr>
                <w:rFonts w:ascii="Times New Roman" w:hAnsi="Times New Roman" w:cs="Times New Roman"/>
                <w:sz w:val="28"/>
                <w:szCs w:val="28"/>
              </w:rPr>
              <w:t xml:space="preserve"> </w:t>
            </w:r>
            <w:r w:rsidR="003450D3" w:rsidRPr="00FE76B9">
              <w:rPr>
                <w:rFonts w:ascii="Times New Roman" w:hAnsi="Times New Roman" w:cs="Times New Roman"/>
                <w:sz w:val="28"/>
                <w:szCs w:val="28"/>
              </w:rPr>
              <w:t xml:space="preserve">6 </w:t>
            </w:r>
            <w:r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7-8</w:t>
            </w:r>
          </w:p>
          <w:p w:rsidR="00FE76B9" w:rsidRPr="00FE76B9" w:rsidRDefault="00FE76B9">
            <w:pPr>
              <w:jc w:val="center"/>
              <w:rPr>
                <w:rFonts w:ascii="Times New Roman" w:hAnsi="Times New Roman" w:cs="Times New Roman"/>
                <w:sz w:val="28"/>
                <w:szCs w:val="28"/>
              </w:rPr>
            </w:pP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5-7</w:t>
            </w: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 xml:space="preserve">6-7 </w:t>
            </w: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5-8</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rPr>
              <w:t xml:space="preserve"> 7-10</w:t>
            </w:r>
          </w:p>
        </w:tc>
        <w:tc>
          <w:tcPr>
            <w:tcW w:w="1290" w:type="dxa"/>
            <w:tcBorders>
              <w:top w:val="single" w:sz="6" w:space="0" w:color="auto"/>
              <w:left w:val="single" w:sz="6" w:space="0" w:color="auto"/>
              <w:bottom w:val="single" w:sz="6" w:space="0" w:color="auto"/>
              <w:right w:val="single" w:sz="6" w:space="0" w:color="auto"/>
            </w:tcBorders>
          </w:tcPr>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4</w:t>
            </w:r>
          </w:p>
          <w:p w:rsidR="003450D3" w:rsidRPr="00FE76B9" w:rsidRDefault="003450D3">
            <w:pPr>
              <w:ind w:left="-70" w:firstLine="70"/>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6</w:t>
            </w:r>
            <w:r w:rsidR="00FE76B9"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pPr>
              <w:rPr>
                <w:rFonts w:ascii="Times New Roman" w:hAnsi="Times New Roman" w:cs="Times New Roman"/>
                <w:sz w:val="28"/>
                <w:szCs w:val="28"/>
              </w:rPr>
            </w:pPr>
            <w:r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 xml:space="preserve">6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rPr>
              <w:t>6</w:t>
            </w:r>
          </w:p>
        </w:tc>
        <w:tc>
          <w:tcPr>
            <w:tcW w:w="1081" w:type="dxa"/>
            <w:tcBorders>
              <w:top w:val="single" w:sz="6" w:space="0" w:color="auto"/>
              <w:left w:val="single" w:sz="6" w:space="0" w:color="auto"/>
              <w:bottom w:val="single" w:sz="6" w:space="0" w:color="auto"/>
              <w:right w:val="single" w:sz="6" w:space="0" w:color="auto"/>
            </w:tcBorders>
          </w:tcPr>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2/22</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2/25</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1/10</w:t>
            </w:r>
            <w:r w:rsidR="00FE76B9"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1/7</w:t>
            </w:r>
          </w:p>
          <w:p w:rsidR="00FE76B9" w:rsidRPr="00FE76B9" w:rsidRDefault="00FE76B9">
            <w:pPr>
              <w:jc w:val="center"/>
              <w:rPr>
                <w:rFonts w:ascii="Times New Roman" w:hAnsi="Times New Roman" w:cs="Times New Roman"/>
                <w:sz w:val="28"/>
                <w:szCs w:val="28"/>
              </w:rPr>
            </w:pP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w:t>
            </w:r>
            <w:r w:rsidRPr="00FE76B9">
              <w:rPr>
                <w:rFonts w:ascii="Times New Roman" w:hAnsi="Times New Roman" w:cs="Times New Roman"/>
                <w:sz w:val="28"/>
                <w:szCs w:val="28"/>
                <w:lang w:val="en-US"/>
              </w:rPr>
              <w:t>/</w:t>
            </w:r>
            <w:r w:rsidRPr="00FE76B9">
              <w:rPr>
                <w:rFonts w:ascii="Times New Roman" w:hAnsi="Times New Roman" w:cs="Times New Roman"/>
                <w:sz w:val="28"/>
                <w:szCs w:val="28"/>
              </w:rPr>
              <w:t>9</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 xml:space="preserve">1/10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1/10</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rPr>
              <w:t>1</w:t>
            </w:r>
            <w:r w:rsidRPr="00FE76B9">
              <w:rPr>
                <w:rFonts w:ascii="Times New Roman" w:hAnsi="Times New Roman" w:cs="Times New Roman"/>
                <w:sz w:val="28"/>
                <w:szCs w:val="28"/>
                <w:lang w:val="en-US"/>
              </w:rPr>
              <w:t>/</w:t>
            </w:r>
            <w:r w:rsidRPr="00FE76B9">
              <w:rPr>
                <w:rFonts w:ascii="Times New Roman" w:hAnsi="Times New Roman" w:cs="Times New Roman"/>
                <w:sz w:val="28"/>
                <w:szCs w:val="28"/>
              </w:rPr>
              <w:t>10</w:t>
            </w:r>
          </w:p>
        </w:tc>
        <w:tc>
          <w:tcPr>
            <w:tcW w:w="720" w:type="dxa"/>
            <w:tcBorders>
              <w:top w:val="single" w:sz="6" w:space="0" w:color="auto"/>
              <w:left w:val="single" w:sz="6" w:space="0" w:color="auto"/>
              <w:bottom w:val="single" w:sz="6" w:space="0" w:color="auto"/>
              <w:right w:val="single" w:sz="6" w:space="0" w:color="auto"/>
            </w:tcBorders>
          </w:tcPr>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2</w:t>
            </w:r>
          </w:p>
          <w:p w:rsidR="003450D3" w:rsidRPr="00FE76B9" w:rsidRDefault="003450D3">
            <w:pPr>
              <w:rPr>
                <w:rFonts w:ascii="Times New Roman" w:hAnsi="Times New Roman" w:cs="Times New Roman"/>
                <w:sz w:val="28"/>
                <w:szCs w:val="28"/>
              </w:rPr>
            </w:pPr>
            <w:r w:rsidRPr="00FE76B9">
              <w:rPr>
                <w:rFonts w:ascii="Times New Roman" w:hAnsi="Times New Roman" w:cs="Times New Roman"/>
                <w:sz w:val="28"/>
                <w:szCs w:val="28"/>
              </w:rPr>
              <w:t xml:space="preserve">    3</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3</w:t>
            </w:r>
            <w:r w:rsidR="00FE76B9"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jc w:val="center"/>
              <w:rPr>
                <w:rFonts w:ascii="Times New Roman" w:hAnsi="Times New Roman" w:cs="Times New Roman"/>
                <w:sz w:val="28"/>
                <w:szCs w:val="28"/>
              </w:rPr>
            </w:pP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3</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 xml:space="preserve">3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lang w:val="en-US"/>
              </w:rPr>
              <w:t>3</w:t>
            </w:r>
          </w:p>
        </w:tc>
        <w:tc>
          <w:tcPr>
            <w:tcW w:w="720" w:type="dxa"/>
            <w:tcBorders>
              <w:top w:val="single" w:sz="6" w:space="0" w:color="auto"/>
              <w:left w:val="single" w:sz="6" w:space="0" w:color="auto"/>
              <w:bottom w:val="single" w:sz="6" w:space="0" w:color="auto"/>
              <w:right w:val="single" w:sz="6" w:space="0" w:color="auto"/>
            </w:tcBorders>
          </w:tcPr>
          <w:p w:rsidR="003450D3" w:rsidRPr="00FE76B9" w:rsidRDefault="002D4A88" w:rsidP="002D4A88">
            <w:pPr>
              <w:rPr>
                <w:rFonts w:ascii="Times New Roman" w:hAnsi="Times New Roman" w:cs="Times New Roman"/>
                <w:sz w:val="28"/>
                <w:szCs w:val="28"/>
              </w:rPr>
            </w:pPr>
            <w:r>
              <w:rPr>
                <w:rFonts w:ascii="Times New Roman" w:hAnsi="Times New Roman" w:cs="Times New Roman"/>
                <w:sz w:val="28"/>
                <w:szCs w:val="28"/>
              </w:rPr>
              <w:t xml:space="preserve">   </w:t>
            </w:r>
            <w:r w:rsidR="003450D3" w:rsidRPr="00FE76B9">
              <w:rPr>
                <w:rFonts w:ascii="Times New Roman" w:hAnsi="Times New Roman" w:cs="Times New Roman"/>
                <w:sz w:val="28"/>
                <w:szCs w:val="28"/>
              </w:rPr>
              <w:t>8</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12</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2D4A88">
            <w:pPr>
              <w:ind w:left="183"/>
              <w:rPr>
                <w:rFonts w:ascii="Times New Roman" w:hAnsi="Times New Roman" w:cs="Times New Roman"/>
                <w:sz w:val="28"/>
                <w:szCs w:val="28"/>
              </w:rPr>
            </w:pP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rPr>
              <w:t>6</w:t>
            </w:r>
          </w:p>
          <w:p w:rsidR="003450D3" w:rsidRPr="00FE76B9" w:rsidRDefault="003450D3" w:rsidP="002D4A88">
            <w:pPr>
              <w:ind w:left="183"/>
              <w:rPr>
                <w:rFonts w:ascii="Times New Roman" w:hAnsi="Times New Roman" w:cs="Times New Roman"/>
                <w:sz w:val="28"/>
                <w:szCs w:val="28"/>
              </w:rPr>
            </w:pPr>
            <w:r w:rsidRPr="00FE76B9">
              <w:rPr>
                <w:rFonts w:ascii="Times New Roman" w:hAnsi="Times New Roman" w:cs="Times New Roman"/>
                <w:sz w:val="28"/>
                <w:szCs w:val="28"/>
                <w:lang w:val="en-US"/>
              </w:rPr>
              <w:t>6</w:t>
            </w:r>
          </w:p>
        </w:tc>
        <w:tc>
          <w:tcPr>
            <w:tcW w:w="1081" w:type="dxa"/>
            <w:tcBorders>
              <w:top w:val="single" w:sz="6" w:space="0" w:color="auto"/>
              <w:left w:val="single" w:sz="6" w:space="0" w:color="auto"/>
              <w:bottom w:val="single" w:sz="6" w:space="0" w:color="auto"/>
              <w:right w:val="single" w:sz="6" w:space="0" w:color="auto"/>
            </w:tcBorders>
          </w:tcPr>
          <w:p w:rsidR="003450D3" w:rsidRPr="00FE76B9" w:rsidRDefault="003450D3">
            <w:pPr>
              <w:rPr>
                <w:rFonts w:ascii="Times New Roman" w:hAnsi="Times New Roman" w:cs="Times New Roman"/>
                <w:sz w:val="28"/>
                <w:szCs w:val="28"/>
              </w:rPr>
            </w:pPr>
            <w:r w:rsidRPr="00FE76B9">
              <w:rPr>
                <w:rFonts w:ascii="Times New Roman" w:hAnsi="Times New Roman" w:cs="Times New Roman"/>
                <w:sz w:val="28"/>
                <w:szCs w:val="28"/>
              </w:rPr>
              <w:t xml:space="preserve">    144</w:t>
            </w:r>
          </w:p>
          <w:p w:rsidR="003450D3" w:rsidRPr="00FE76B9" w:rsidRDefault="003450D3">
            <w:pPr>
              <w:rPr>
                <w:rFonts w:ascii="Times New Roman" w:hAnsi="Times New Roman" w:cs="Times New Roman"/>
                <w:sz w:val="28"/>
                <w:szCs w:val="28"/>
              </w:rPr>
            </w:pPr>
            <w:r w:rsidRPr="00FE76B9">
              <w:rPr>
                <w:rFonts w:ascii="Times New Roman" w:hAnsi="Times New Roman" w:cs="Times New Roman"/>
                <w:sz w:val="28"/>
                <w:szCs w:val="28"/>
              </w:rPr>
              <w:t xml:space="preserve">    216</w:t>
            </w:r>
          </w:p>
          <w:p w:rsidR="003450D3" w:rsidRPr="00FE76B9" w:rsidRDefault="003450D3" w:rsidP="00FE76B9">
            <w:pPr>
              <w:rPr>
                <w:rFonts w:ascii="Times New Roman" w:hAnsi="Times New Roman" w:cs="Times New Roman"/>
                <w:sz w:val="28"/>
                <w:szCs w:val="28"/>
              </w:rPr>
            </w:pPr>
            <w:r w:rsidRPr="00FE76B9">
              <w:rPr>
                <w:rFonts w:ascii="Times New Roman" w:hAnsi="Times New Roman" w:cs="Times New Roman"/>
                <w:sz w:val="28"/>
                <w:szCs w:val="28"/>
              </w:rPr>
              <w:t xml:space="preserve">    216</w:t>
            </w:r>
            <w:r w:rsidR="00FE76B9" w:rsidRPr="00FE76B9">
              <w:rPr>
                <w:rFonts w:ascii="Times New Roman" w:hAnsi="Times New Roman" w:cs="Times New Roman"/>
                <w:sz w:val="28"/>
                <w:szCs w:val="28"/>
              </w:rPr>
              <w:t xml:space="preserve"> </w:t>
            </w:r>
          </w:p>
          <w:p w:rsidR="003450D3" w:rsidRPr="00FE76B9" w:rsidRDefault="003450D3">
            <w:pPr>
              <w:rPr>
                <w:rFonts w:ascii="Times New Roman" w:hAnsi="Times New Roman" w:cs="Times New Roman"/>
                <w:sz w:val="28"/>
                <w:szCs w:val="28"/>
              </w:rPr>
            </w:pPr>
            <w:r w:rsidRPr="00FE76B9">
              <w:rPr>
                <w:rFonts w:ascii="Times New Roman" w:hAnsi="Times New Roman" w:cs="Times New Roman"/>
                <w:sz w:val="28"/>
                <w:szCs w:val="28"/>
              </w:rPr>
              <w:t xml:space="preserve">     216</w:t>
            </w:r>
          </w:p>
          <w:p w:rsidR="003450D3" w:rsidRPr="00FE76B9" w:rsidRDefault="003450D3" w:rsidP="00FE76B9">
            <w:pPr>
              <w:rPr>
                <w:rFonts w:ascii="Times New Roman" w:hAnsi="Times New Roman" w:cs="Times New Roman"/>
                <w:sz w:val="28"/>
                <w:szCs w:val="28"/>
              </w:rPr>
            </w:pPr>
            <w:r w:rsidRPr="00FE76B9">
              <w:rPr>
                <w:rFonts w:ascii="Times New Roman" w:hAnsi="Times New Roman" w:cs="Times New Roman"/>
                <w:sz w:val="28"/>
                <w:szCs w:val="28"/>
              </w:rPr>
              <w:t xml:space="preserve">    </w:t>
            </w:r>
          </w:p>
          <w:p w:rsidR="003450D3" w:rsidRPr="00FE76B9" w:rsidRDefault="003450D3">
            <w:pPr>
              <w:jc w:val="center"/>
              <w:rPr>
                <w:rFonts w:ascii="Times New Roman" w:hAnsi="Times New Roman" w:cs="Times New Roman"/>
                <w:sz w:val="28"/>
                <w:szCs w:val="28"/>
                <w:lang w:val="en-US"/>
              </w:rPr>
            </w:pPr>
            <w:r w:rsidRPr="00FE76B9">
              <w:rPr>
                <w:rFonts w:ascii="Times New Roman" w:hAnsi="Times New Roman" w:cs="Times New Roman"/>
                <w:sz w:val="28"/>
                <w:szCs w:val="28"/>
                <w:lang w:val="en-US"/>
              </w:rPr>
              <w:t>216</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 xml:space="preserve">216 </w:t>
            </w:r>
          </w:p>
          <w:p w:rsidR="003450D3" w:rsidRPr="00FE76B9" w:rsidRDefault="003450D3">
            <w:pPr>
              <w:jc w:val="center"/>
              <w:rPr>
                <w:rFonts w:ascii="Times New Roman" w:hAnsi="Times New Roman" w:cs="Times New Roman"/>
                <w:sz w:val="28"/>
                <w:szCs w:val="28"/>
              </w:rPr>
            </w:pPr>
            <w:r w:rsidRPr="00FE76B9">
              <w:rPr>
                <w:rFonts w:ascii="Times New Roman" w:hAnsi="Times New Roman" w:cs="Times New Roman"/>
                <w:sz w:val="28"/>
                <w:szCs w:val="28"/>
              </w:rPr>
              <w:t>216</w:t>
            </w:r>
          </w:p>
          <w:p w:rsidR="003450D3" w:rsidRPr="00FE76B9" w:rsidRDefault="003450D3" w:rsidP="00FE76B9">
            <w:pPr>
              <w:jc w:val="center"/>
              <w:rPr>
                <w:rFonts w:ascii="Times New Roman" w:hAnsi="Times New Roman" w:cs="Times New Roman"/>
                <w:sz w:val="28"/>
                <w:szCs w:val="28"/>
              </w:rPr>
            </w:pPr>
            <w:r w:rsidRPr="00FE76B9">
              <w:rPr>
                <w:rFonts w:ascii="Times New Roman" w:hAnsi="Times New Roman" w:cs="Times New Roman"/>
                <w:sz w:val="28"/>
                <w:szCs w:val="28"/>
                <w:lang w:val="en-US"/>
              </w:rPr>
              <w:t>216</w:t>
            </w:r>
          </w:p>
        </w:tc>
        <w:tc>
          <w:tcPr>
            <w:tcW w:w="720" w:type="dxa"/>
            <w:tcBorders>
              <w:top w:val="single" w:sz="6" w:space="0" w:color="auto"/>
              <w:left w:val="single" w:sz="6" w:space="0" w:color="auto"/>
              <w:bottom w:val="single" w:sz="6" w:space="0" w:color="auto"/>
              <w:right w:val="single" w:sz="6" w:space="0" w:color="auto"/>
            </w:tcBorders>
          </w:tcPr>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 xml:space="preserve">3 </w:t>
            </w:r>
            <w:r w:rsidR="00FE76B9" w:rsidRPr="00FE76B9">
              <w:rPr>
                <w:rFonts w:ascii="Times New Roman" w:hAnsi="Times New Roman" w:cs="Times New Roman"/>
                <w:sz w:val="28"/>
                <w:szCs w:val="28"/>
              </w:rPr>
              <w:t xml:space="preserve"> </w:t>
            </w: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ind w:left="183"/>
              <w:jc w:val="center"/>
              <w:rPr>
                <w:rFonts w:ascii="Times New Roman" w:hAnsi="Times New Roman" w:cs="Times New Roman"/>
                <w:sz w:val="28"/>
                <w:szCs w:val="28"/>
              </w:rPr>
            </w:pP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3</w:t>
            </w:r>
          </w:p>
          <w:p w:rsidR="003450D3" w:rsidRPr="00FE76B9" w:rsidRDefault="003450D3">
            <w:pPr>
              <w:ind w:left="183"/>
              <w:jc w:val="center"/>
              <w:rPr>
                <w:rFonts w:ascii="Times New Roman" w:hAnsi="Times New Roman" w:cs="Times New Roman"/>
                <w:sz w:val="28"/>
                <w:szCs w:val="28"/>
              </w:rPr>
            </w:pPr>
            <w:r w:rsidRPr="00FE76B9">
              <w:rPr>
                <w:rFonts w:ascii="Times New Roman" w:hAnsi="Times New Roman" w:cs="Times New Roman"/>
                <w:sz w:val="28"/>
                <w:szCs w:val="28"/>
              </w:rPr>
              <w:t xml:space="preserve">3 </w:t>
            </w:r>
          </w:p>
          <w:p w:rsidR="003450D3" w:rsidRPr="00FE76B9" w:rsidRDefault="003450D3" w:rsidP="00FE76B9">
            <w:pPr>
              <w:ind w:left="183"/>
              <w:jc w:val="center"/>
              <w:rPr>
                <w:rFonts w:ascii="Times New Roman" w:hAnsi="Times New Roman" w:cs="Times New Roman"/>
                <w:sz w:val="28"/>
                <w:szCs w:val="28"/>
              </w:rPr>
            </w:pPr>
            <w:r w:rsidRPr="00FE76B9">
              <w:rPr>
                <w:rFonts w:ascii="Times New Roman" w:hAnsi="Times New Roman" w:cs="Times New Roman"/>
                <w:sz w:val="28"/>
                <w:szCs w:val="28"/>
              </w:rPr>
              <w:t>4</w:t>
            </w:r>
          </w:p>
        </w:tc>
      </w:tr>
    </w:tbl>
    <w:p w:rsidR="00F7757A" w:rsidRDefault="00F7757A"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силу специфики учреждения дополнительного образования учебный план в Доме пионеров и школьников не является жестко регламентированным. В течение учебного года он может быть подвержен изменениям главная причина – свободный выбор направлений, программ и видов деятельности ребенком..</w:t>
      </w:r>
    </w:p>
    <w:p w:rsidR="00C67C94" w:rsidRPr="00C67C94" w:rsidRDefault="00C67C94" w:rsidP="00C67C94">
      <w:pPr>
        <w:spacing w:after="0" w:line="240" w:lineRule="auto"/>
        <w:jc w:val="both"/>
        <w:rPr>
          <w:rFonts w:ascii="Times New Roman" w:eastAsia="Times New Roman" w:hAnsi="Times New Roman" w:cs="Times New Roman"/>
          <w:b/>
          <w:sz w:val="28"/>
          <w:szCs w:val="28"/>
          <w:u w:val="single"/>
          <w:lang w:eastAsia="ru-RU"/>
        </w:rPr>
      </w:pPr>
      <w:r w:rsidRPr="00C67C94">
        <w:rPr>
          <w:rFonts w:ascii="Times New Roman" w:eastAsia="Times New Roman" w:hAnsi="Times New Roman" w:cs="Times New Roman"/>
          <w:b/>
          <w:sz w:val="28"/>
          <w:szCs w:val="28"/>
          <w:u w:val="single"/>
          <w:lang w:eastAsia="ru-RU"/>
        </w:rPr>
        <w:t>3.Виды   дополнительных общеразвивающих программ, их краткая характеристика.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 соответствии с Приказом Министерства образования и науки РФ </w:t>
      </w:r>
      <w:r w:rsidRPr="00C67C94">
        <w:rPr>
          <w:rFonts w:ascii="Times New Roman" w:eastAsia="Times New Roman" w:hAnsi="Times New Roman" w:cs="Times New Roman"/>
          <w:bCs/>
          <w:color w:val="444444"/>
          <w:sz w:val="28"/>
          <w:szCs w:val="28"/>
          <w:lang w:eastAsia="ru-RU"/>
        </w:rPr>
        <w:t>от 9 ноября 2018 г. № 196</w:t>
      </w:r>
      <w:r w:rsidRPr="00C67C94">
        <w:rPr>
          <w:rFonts w:ascii="Times New Roman" w:eastAsia="Times New Roman" w:hAnsi="Times New Roman" w:cs="Times New Roman"/>
          <w:sz w:val="28"/>
          <w:szCs w:val="28"/>
          <w:lang w:eastAsia="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Pr="00C67C94">
        <w:rPr>
          <w:rFonts w:ascii="Times New Roman" w:eastAsia="Times New Roman" w:hAnsi="Times New Roman" w:cs="Times New Roman"/>
          <w:spacing w:val="-4"/>
          <w:sz w:val="28"/>
          <w:szCs w:val="28"/>
          <w:lang w:eastAsia="ru-RU"/>
        </w:rPr>
        <w:t xml:space="preserve">, письмом </w:t>
      </w:r>
      <w:proofErr w:type="spellStart"/>
      <w:r w:rsidRPr="00C67C94">
        <w:rPr>
          <w:rFonts w:ascii="Times New Roman" w:eastAsia="Times New Roman" w:hAnsi="Times New Roman" w:cs="Times New Roman"/>
          <w:spacing w:val="-4"/>
          <w:sz w:val="28"/>
          <w:szCs w:val="28"/>
          <w:lang w:eastAsia="ru-RU"/>
        </w:rPr>
        <w:t>Минобрнауки</w:t>
      </w:r>
      <w:proofErr w:type="spellEnd"/>
      <w:r w:rsidRPr="00C67C94">
        <w:rPr>
          <w:rFonts w:ascii="Times New Roman" w:eastAsia="Times New Roman" w:hAnsi="Times New Roman" w:cs="Times New Roman"/>
          <w:spacing w:val="-4"/>
          <w:sz w:val="28"/>
          <w:szCs w:val="28"/>
          <w:lang w:eastAsia="ru-RU"/>
        </w:rPr>
        <w:t xml:space="preserve"> РФ от 18 ноября </w:t>
      </w:r>
      <w:smartTag w:uri="urn:schemas-microsoft-com:office:smarttags" w:element="metricconverter">
        <w:smartTagPr>
          <w:attr w:name="ProductID" w:val="2015 г"/>
        </w:smartTagPr>
        <w:r w:rsidRPr="00C67C94">
          <w:rPr>
            <w:rFonts w:ascii="Times New Roman" w:eastAsia="Times New Roman" w:hAnsi="Times New Roman" w:cs="Times New Roman"/>
            <w:spacing w:val="-4"/>
            <w:sz w:val="28"/>
            <w:szCs w:val="28"/>
            <w:lang w:eastAsia="ru-RU"/>
          </w:rPr>
          <w:t>2015 г</w:t>
        </w:r>
      </w:smartTag>
      <w:r w:rsidRPr="00C67C94">
        <w:rPr>
          <w:rFonts w:ascii="Times New Roman" w:eastAsia="Times New Roman" w:hAnsi="Times New Roman" w:cs="Times New Roman"/>
          <w:spacing w:val="-4"/>
          <w:sz w:val="28"/>
          <w:szCs w:val="28"/>
          <w:lang w:eastAsia="ru-RU"/>
        </w:rPr>
        <w:t xml:space="preserve">. №09-3242 «Методические рекомендации  по проектированию дополнительных </w:t>
      </w:r>
      <w:proofErr w:type="spellStart"/>
      <w:r w:rsidRPr="00C67C94">
        <w:rPr>
          <w:rFonts w:ascii="Times New Roman" w:eastAsia="Times New Roman" w:hAnsi="Times New Roman" w:cs="Times New Roman"/>
          <w:spacing w:val="-4"/>
          <w:sz w:val="28"/>
          <w:szCs w:val="28"/>
          <w:lang w:eastAsia="ru-RU"/>
        </w:rPr>
        <w:t>общеразвивающих</w:t>
      </w:r>
      <w:proofErr w:type="spellEnd"/>
      <w:r w:rsidRPr="00C67C94">
        <w:rPr>
          <w:rFonts w:ascii="Times New Roman" w:eastAsia="Times New Roman" w:hAnsi="Times New Roman" w:cs="Times New Roman"/>
          <w:spacing w:val="-4"/>
          <w:sz w:val="28"/>
          <w:szCs w:val="28"/>
          <w:lang w:eastAsia="ru-RU"/>
        </w:rPr>
        <w:t xml:space="preserve"> программ (включая </w:t>
      </w:r>
      <w:proofErr w:type="spellStart"/>
      <w:r w:rsidRPr="00C67C94">
        <w:rPr>
          <w:rFonts w:ascii="Times New Roman" w:eastAsia="Times New Roman" w:hAnsi="Times New Roman" w:cs="Times New Roman"/>
          <w:spacing w:val="-4"/>
          <w:sz w:val="28"/>
          <w:szCs w:val="28"/>
          <w:lang w:eastAsia="ru-RU"/>
        </w:rPr>
        <w:t>разноуровневые</w:t>
      </w:r>
      <w:proofErr w:type="spellEnd"/>
      <w:r w:rsidRPr="00C67C94">
        <w:rPr>
          <w:rFonts w:ascii="Times New Roman" w:eastAsia="Times New Roman" w:hAnsi="Times New Roman" w:cs="Times New Roman"/>
          <w:spacing w:val="-4"/>
          <w:sz w:val="28"/>
          <w:szCs w:val="28"/>
          <w:lang w:eastAsia="ru-RU"/>
        </w:rPr>
        <w:t xml:space="preserve"> программы)», </w:t>
      </w:r>
      <w:r w:rsidRPr="00C67C94">
        <w:rPr>
          <w:rFonts w:ascii="Times New Roman" w:eastAsia="Times New Roman" w:hAnsi="Times New Roman" w:cs="Times New Roman"/>
          <w:sz w:val="28"/>
          <w:szCs w:val="28"/>
          <w:lang w:eastAsia="ru-RU"/>
        </w:rPr>
        <w:t xml:space="preserve"> и лицензией на образовательную деятельность в Доме пионеров и школьников образовательная деятельность ведется по 6 направлениям (соответствующим основным тематическим  направленностям  образовательных программ)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1.  Естественнонаучное направление</w:t>
      </w:r>
      <w:r w:rsidRPr="00C67C94">
        <w:rPr>
          <w:rFonts w:ascii="Times New Roman" w:eastAsia="Times New Roman" w:hAnsi="Times New Roman" w:cs="Times New Roman"/>
          <w:sz w:val="28"/>
          <w:szCs w:val="28"/>
          <w:lang w:eastAsia="ru-RU"/>
        </w:rPr>
        <w:t xml:space="preserve"> ориентировано на развитие у  учащихся экологического мышления и культуры, приобретение  навыков  правильного  поведения  в  природе и  ухода  за  представителями  фауны  и  флоры. Занятия в рамках эколого-биологической деятельности призваны:</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-дать ребёнку системные знания об окружающем его мире и природоохранной деятельности в соответствии с его возрастом и способностями;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учить применять на практике полученные знания;</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воспитывать потребность в общении с природой,  ответственность за свои поступки;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развивать у обучающихся эстетические чувства и умение любоваться красотой и изяществом природы;</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прививать чувство доброго и милосердного отношения к окружающему нас миру.</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 качестве способов организации эколого-биологической деятельности выступают экскурсии,   экспедиции, эксперименты, наблюдения, учебные исследования, разработка проектов, экологический десант.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2. Туристско-краеведческое направление</w:t>
      </w:r>
      <w:r w:rsidRPr="00C67C94">
        <w:rPr>
          <w:rFonts w:ascii="Times New Roman" w:eastAsia="Times New Roman" w:hAnsi="Times New Roman" w:cs="Times New Roman"/>
          <w:sz w:val="28"/>
          <w:szCs w:val="28"/>
          <w:lang w:eastAsia="ru-RU"/>
        </w:rPr>
        <w:t xml:space="preserve"> ориентировано  на  развитие специальных  и  физических  качеств  посредством  занятий  спортивным  туризмом,  а  также  - на изучение истории и культуры родного  края, ратных подвигов и судеб соотечественников, семейных родословных и народного творчества. Оно является источником социального, личностного и духовного развития, воспитания гражданственности и патриотизма, чувства гордости за свою малую Родину.</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3. Физкультурно-спортивное направление</w:t>
      </w:r>
      <w:r w:rsidRPr="00C67C94">
        <w:rPr>
          <w:rFonts w:ascii="Times New Roman" w:eastAsia="Times New Roman" w:hAnsi="Times New Roman" w:cs="Times New Roman"/>
          <w:sz w:val="28"/>
          <w:szCs w:val="28"/>
          <w:lang w:eastAsia="ru-RU"/>
        </w:rPr>
        <w:t xml:space="preserve"> ориентировано на  укрепление  здоровья, физических  способностей  детей  и  подростков, на  воспитание  нравственных  и  волевых  качеств, расширение  функциональных  возможностей  организма, обучение различным видам спорта, подготовку и участие в соревнованиях различного уровня. Основной формой являются учебно-тренировочные занятия.</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i/>
          <w:iCs/>
          <w:sz w:val="28"/>
          <w:szCs w:val="28"/>
          <w:lang w:eastAsia="ru-RU"/>
        </w:rPr>
        <w:t>4. Художественное направление</w:t>
      </w:r>
      <w:r w:rsidRPr="00C67C94">
        <w:rPr>
          <w:rFonts w:ascii="Times New Roman" w:eastAsia="Times New Roman" w:hAnsi="Times New Roman" w:cs="Times New Roman"/>
          <w:sz w:val="28"/>
          <w:szCs w:val="28"/>
          <w:lang w:eastAsia="ru-RU"/>
        </w:rPr>
        <w:t xml:space="preserve">  ориентировано  на  передачу духовного опыта человечества, развитие  одарённости  ребёнка, его  познавательного  и  творческого  потенциала, создание  условий  для  личностного  развития, профессионального  самоопределения в области вокального, хореографического, изобразительного искусства, декоративно-прикладного творчества, конструирования и моделирования одежды.</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 xml:space="preserve">5. Социально-педагогическое направление </w:t>
      </w:r>
      <w:r w:rsidRPr="00C67C94">
        <w:rPr>
          <w:rFonts w:ascii="Times New Roman" w:eastAsia="Times New Roman" w:hAnsi="Times New Roman" w:cs="Times New Roman"/>
          <w:sz w:val="28"/>
          <w:szCs w:val="28"/>
          <w:lang w:eastAsia="ru-RU"/>
        </w:rPr>
        <w:t xml:space="preserve"> ориентировано  на  развитие  личности  ребёнка, посредством  его  участия  в  различных  видах  деятельности:  игровой, творческой, интеллектуальной, общественно-полезной,    включение подростков в коллективно-творческую, социально-значимую деятельность; развитие психических  свойств личности, коммуникативных способностей; развитие лидерских качеств; организацию социализирующего досуга детей и подростков.</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 xml:space="preserve">6.  Техническое направление </w:t>
      </w:r>
      <w:r w:rsidRPr="00C67C94">
        <w:rPr>
          <w:rFonts w:ascii="Times New Roman" w:eastAsia="Times New Roman" w:hAnsi="Times New Roman" w:cs="Times New Roman"/>
          <w:sz w:val="28"/>
          <w:szCs w:val="28"/>
          <w:lang w:eastAsia="ru-RU"/>
        </w:rPr>
        <w:t>ориентировано на развитие познавательных и научных интересов в области  компьютерных технологий ; развитие творческого   мышления и инновационной активности обучающихся под руководством педагога. В основе программ научно-технической направленности  -  получение, применение новых знаний для решения технологических, инженерных,   социальн</w:t>
      </w:r>
      <w:r w:rsidR="00F7757A">
        <w:rPr>
          <w:rFonts w:ascii="Times New Roman" w:eastAsia="Times New Roman" w:hAnsi="Times New Roman" w:cs="Times New Roman"/>
          <w:sz w:val="28"/>
          <w:szCs w:val="28"/>
          <w:lang w:eastAsia="ru-RU"/>
        </w:rPr>
        <w:t xml:space="preserve">ых, гуманитарных и иных проблем, </w:t>
      </w:r>
      <w:r w:rsidRPr="00C67C94">
        <w:rPr>
          <w:rFonts w:ascii="Times New Roman" w:eastAsia="Times New Roman" w:hAnsi="Times New Roman" w:cs="Times New Roman"/>
          <w:sz w:val="28"/>
          <w:szCs w:val="28"/>
          <w:lang w:eastAsia="ru-RU"/>
        </w:rPr>
        <w:t>программы и т.п., которые сопровождаются пояснительными текстами с указанием принципов и последовательности работ на компьютере.</w:t>
      </w:r>
    </w:p>
    <w:p w:rsidR="00F93289" w:rsidRDefault="00F93289" w:rsidP="00F7757A">
      <w:pPr>
        <w:spacing w:after="0" w:line="240" w:lineRule="auto"/>
        <w:ind w:firstLine="567"/>
        <w:jc w:val="both"/>
        <w:rPr>
          <w:rFonts w:ascii="Times New Roman" w:eastAsia="Times New Roman" w:hAnsi="Times New Roman" w:cs="Times New Roman"/>
          <w:sz w:val="28"/>
          <w:szCs w:val="28"/>
          <w:lang w:eastAsia="ru-RU"/>
        </w:rPr>
      </w:pPr>
    </w:p>
    <w:p w:rsidR="00F7757A" w:rsidRPr="00C67C94" w:rsidRDefault="00F7757A" w:rsidP="00F7757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В 2020-2021</w:t>
      </w:r>
      <w:r w:rsidRPr="00C67C94">
        <w:rPr>
          <w:rFonts w:ascii="Times New Roman" w:eastAsia="Times New Roman" w:hAnsi="Times New Roman" w:cs="Times New Roman"/>
          <w:sz w:val="28"/>
          <w:szCs w:val="28"/>
        </w:rPr>
        <w:t xml:space="preserve"> учебном году в Доме пионе</w:t>
      </w:r>
      <w:r>
        <w:rPr>
          <w:rFonts w:ascii="Times New Roman" w:eastAsia="Times New Roman" w:hAnsi="Times New Roman" w:cs="Times New Roman"/>
          <w:sz w:val="28"/>
          <w:szCs w:val="28"/>
        </w:rPr>
        <w:t>ров и школьников реализуется  21  дополнительная    общеразвивающая</w:t>
      </w:r>
      <w:r w:rsidRPr="00C67C94">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C67C94">
        <w:rPr>
          <w:rFonts w:ascii="Times New Roman" w:eastAsia="Times New Roman" w:hAnsi="Times New Roman" w:cs="Times New Roman"/>
          <w:sz w:val="26"/>
          <w:szCs w:val="26"/>
        </w:rPr>
        <w:t>:</w:t>
      </w:r>
    </w:p>
    <w:p w:rsidR="00F7757A" w:rsidRPr="00C67C94" w:rsidRDefault="00F7757A" w:rsidP="00F7757A">
      <w:pPr>
        <w:spacing w:after="0" w:line="240" w:lineRule="auto"/>
        <w:ind w:firstLine="567"/>
        <w:jc w:val="both"/>
        <w:rPr>
          <w:rFonts w:ascii="Times New Roman" w:eastAsia="Times New Roman" w:hAnsi="Times New Roman" w:cs="Times New Roman"/>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2360"/>
        <w:gridCol w:w="1082"/>
        <w:gridCol w:w="1594"/>
        <w:gridCol w:w="4978"/>
      </w:tblGrid>
      <w:tr w:rsidR="00F7757A" w:rsidRPr="00C67C94" w:rsidTr="00A234FE">
        <w:trPr>
          <w:cantSplit/>
          <w:trHeight w:val="1134"/>
        </w:trPr>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 п/п</w:t>
            </w:r>
          </w:p>
        </w:tc>
        <w:tc>
          <w:tcPr>
            <w:tcW w:w="2360" w:type="dxa"/>
            <w:shd w:val="clear" w:color="auto" w:fill="auto"/>
          </w:tcPr>
          <w:p w:rsidR="00F7757A" w:rsidRPr="00C67C94" w:rsidRDefault="00AF5A4F" w:rsidP="003450D3">
            <w:pPr>
              <w:spacing w:after="0" w:line="240" w:lineRule="auto"/>
              <w:ind w:left="-135" w:right="-162" w:firstLine="1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w:t>
            </w:r>
            <w:r w:rsidR="00F7757A" w:rsidRPr="00C67C94">
              <w:rPr>
                <w:rFonts w:ascii="Times New Roman" w:eastAsia="Times New Roman" w:hAnsi="Times New Roman" w:cs="Times New Roman"/>
                <w:b/>
                <w:sz w:val="26"/>
                <w:szCs w:val="26"/>
              </w:rPr>
              <w:t xml:space="preserve">азвание дополнительной общеразвивающей программы, </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 xml:space="preserve">№ приложения  к дополнительной общеразвивающей программе Учреждения, </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Ф.И.О. педагога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Возраст учащихся</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Срок реализации, уровень</w:t>
            </w:r>
          </w:p>
        </w:tc>
        <w:tc>
          <w:tcPr>
            <w:tcW w:w="4978"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Основные цели</w:t>
            </w:r>
          </w:p>
        </w:tc>
      </w:tr>
      <w:tr w:rsidR="00F7757A" w:rsidRPr="00C67C94" w:rsidTr="00A234FE">
        <w:tc>
          <w:tcPr>
            <w:tcW w:w="10456" w:type="dxa"/>
            <w:gridSpan w:val="5"/>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Художественная</w:t>
            </w:r>
            <w:r w:rsidRPr="00C67C9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направленность</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«Роспись»</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  №1 </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Варавина</w:t>
            </w:r>
            <w:proofErr w:type="spellEnd"/>
            <w:r w:rsidRPr="00C67C94">
              <w:rPr>
                <w:rFonts w:ascii="Times New Roman" w:eastAsia="Times New Roman" w:hAnsi="Times New Roman" w:cs="Times New Roman"/>
                <w:sz w:val="26"/>
                <w:szCs w:val="26"/>
              </w:rPr>
              <w:t xml:space="preserve"> О.С.</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11-18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AF5A4F">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Организация учебно-воспитательного процесса, направленного на развитие природных склонностей и художественно-творческих способностей обучающихся, обеспечивающих самопознание и самореализацию личности через освоение различных видов росписи.</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«В мире красок».</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Варавина</w:t>
            </w:r>
            <w:proofErr w:type="spellEnd"/>
            <w:r w:rsidRPr="00C67C94">
              <w:rPr>
                <w:rFonts w:ascii="Times New Roman" w:eastAsia="Times New Roman" w:hAnsi="Times New Roman" w:cs="Times New Roman"/>
                <w:sz w:val="26"/>
                <w:szCs w:val="26"/>
              </w:rPr>
              <w:t xml:space="preserve"> О.С.</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9-17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AF5A4F">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Развитие художественно-творческих </w:t>
            </w:r>
            <w:proofErr w:type="spellStart"/>
            <w:r w:rsidRPr="00C67C94">
              <w:rPr>
                <w:rFonts w:ascii="Times New Roman" w:eastAsia="Times New Roman" w:hAnsi="Times New Roman" w:cs="Times New Roman"/>
                <w:sz w:val="26"/>
                <w:szCs w:val="26"/>
              </w:rPr>
              <w:t>способностейучащихся</w:t>
            </w:r>
            <w:proofErr w:type="spellEnd"/>
            <w:r w:rsidRPr="00C67C94">
              <w:rPr>
                <w:rFonts w:ascii="Times New Roman" w:eastAsia="Times New Roman" w:hAnsi="Times New Roman" w:cs="Times New Roman"/>
                <w:sz w:val="26"/>
                <w:szCs w:val="26"/>
              </w:rPr>
              <w:t>, формирование и развитие у учащихся представлений о профессии художника-оформителя, дизайнерской деятельности и графическом дизайне, навыков графического оформления и написания текста, проектирование шрифтовых композиций и презентации творческих работ.</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«Школа ремесла»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п.д.о. </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Варавина</w:t>
            </w:r>
            <w:proofErr w:type="spellEnd"/>
            <w:r w:rsidRPr="00C67C94">
              <w:rPr>
                <w:rFonts w:ascii="Times New Roman" w:eastAsia="Times New Roman" w:hAnsi="Times New Roman" w:cs="Times New Roman"/>
                <w:sz w:val="26"/>
                <w:szCs w:val="26"/>
              </w:rPr>
              <w:t xml:space="preserve"> О.С</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9-17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Развитие художественно-образного мышления учащихся в процессе работы над изготовлением изделий декоративно-прикладного искусства в технике валяния из шерсти, </w:t>
            </w:r>
            <w:proofErr w:type="spellStart"/>
            <w:r w:rsidRPr="00C67C94">
              <w:rPr>
                <w:rFonts w:ascii="Times New Roman" w:eastAsia="Times New Roman" w:hAnsi="Times New Roman" w:cs="Times New Roman"/>
                <w:sz w:val="26"/>
                <w:szCs w:val="26"/>
              </w:rPr>
              <w:t>бумагокручения</w:t>
            </w:r>
            <w:proofErr w:type="spellEnd"/>
            <w:r w:rsidRPr="00C67C94">
              <w:rPr>
                <w:rFonts w:ascii="Times New Roman" w:eastAsia="Times New Roman" w:hAnsi="Times New Roman" w:cs="Times New Roman"/>
                <w:sz w:val="26"/>
                <w:szCs w:val="26"/>
              </w:rPr>
              <w:t xml:space="preserve"> с учетом индивидуальных способностей и интересов детей, а также изучения и анализа сферы применения выполненных изделий в современном быту.</w:t>
            </w:r>
          </w:p>
          <w:p w:rsidR="00A234FE" w:rsidRPr="00C67C94" w:rsidRDefault="00A234FE" w:rsidP="003450D3">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4.</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«Мир прикладного творчества</w:t>
            </w:r>
            <w:r w:rsidRPr="00C67C94">
              <w:rPr>
                <w:rFonts w:ascii="Times New Roman" w:eastAsia="Times New Roman" w:hAnsi="Times New Roman" w:cs="Times New Roman"/>
                <w:sz w:val="26"/>
                <w:szCs w:val="26"/>
              </w:rPr>
              <w:t>»</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№4</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Анненкова Е.Н.</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11-15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1 год.  </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AF5A4F"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Организация учебно-воспитательного процесса, направленного на создание условий для развития художественно-творческих способностей учащихся, самоопределения и самореализации их личности.</w:t>
            </w:r>
          </w:p>
          <w:p w:rsidR="00F93289" w:rsidRPr="00C67C94" w:rsidRDefault="00F93289" w:rsidP="00A234FE">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lastRenderedPageBreak/>
              <w:t>5.</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«Вокальный ансамбль»</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№5</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Насрудинов</w:t>
            </w:r>
            <w:proofErr w:type="spellEnd"/>
            <w:r w:rsidRPr="00C67C94">
              <w:rPr>
                <w:rFonts w:ascii="Times New Roman" w:eastAsia="Times New Roman" w:hAnsi="Times New Roman" w:cs="Times New Roman"/>
                <w:sz w:val="26"/>
                <w:szCs w:val="26"/>
              </w:rPr>
              <w:t xml:space="preserve"> Р.И.</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7-14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AF5A4F"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  Музыкально-эстетическое развитие личности учащегося, способного к творческому самовыражению через пение в ансамбле. Формирование вокально-хоровых навыков, овладение художественным исполнением произведения должно рассматриваться во взаимосвязи с развитием качеств личности участников коллектива.</w:t>
            </w:r>
          </w:p>
          <w:p w:rsidR="00A234FE" w:rsidRPr="00C67C94" w:rsidRDefault="00A234FE" w:rsidP="00A234FE">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 6.</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«Сольное пение»</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№6</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Насрудинов</w:t>
            </w:r>
            <w:proofErr w:type="spellEnd"/>
            <w:r w:rsidRPr="00C67C94">
              <w:rPr>
                <w:rFonts w:ascii="Times New Roman" w:eastAsia="Times New Roman" w:hAnsi="Times New Roman" w:cs="Times New Roman"/>
                <w:sz w:val="26"/>
                <w:szCs w:val="26"/>
              </w:rPr>
              <w:t xml:space="preserve"> Р.И.</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7-17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5 лет.</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углубленный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первичных вокальных умений и способностей учащихся средствами и возможностями сольного пения.</w:t>
            </w:r>
          </w:p>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вокальных способностей учащихся через освоение теории и практики сольного исполнительского искусства.</w:t>
            </w:r>
          </w:p>
          <w:p w:rsidR="00AF5A4F"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Совершенствование вокально-исполнительских способностей, духовно-нравственных и эстетических ориентиров учащихся средствами искусства сольного пения.</w:t>
            </w:r>
          </w:p>
          <w:p w:rsidR="00F93289" w:rsidRPr="00C67C94" w:rsidRDefault="00F93289" w:rsidP="00A234FE">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C67C94">
              <w:rPr>
                <w:rFonts w:ascii="Times New Roman" w:eastAsia="Times New Roman" w:hAnsi="Times New Roman" w:cs="Times New Roman"/>
                <w:sz w:val="26"/>
                <w:szCs w:val="26"/>
              </w:rPr>
              <w:t xml:space="preserve">. </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Ритм </w:t>
            </w:r>
            <w:r w:rsidRPr="00C67C94">
              <w:rPr>
                <w:rFonts w:ascii="Times New Roman" w:eastAsia="Times New Roman" w:hAnsi="Times New Roman" w:cs="Times New Roman"/>
                <w:sz w:val="26"/>
                <w:szCs w:val="26"/>
              </w:rPr>
              <w:t>»</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№8</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Золоторева</w:t>
            </w:r>
            <w:proofErr w:type="spellEnd"/>
            <w:r w:rsidRPr="00C67C94">
              <w:rPr>
                <w:rFonts w:ascii="Times New Roman" w:eastAsia="Times New Roman" w:hAnsi="Times New Roman" w:cs="Times New Roman"/>
                <w:sz w:val="26"/>
                <w:szCs w:val="26"/>
              </w:rPr>
              <w:t xml:space="preserve"> А.А.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12-15</w:t>
            </w:r>
            <w:r w:rsidRPr="00C67C94">
              <w:rPr>
                <w:rFonts w:ascii="Times New Roman" w:eastAsia="Times New Roman" w:hAnsi="Times New Roman" w:cs="Times New Roman"/>
                <w:sz w:val="26"/>
                <w:szCs w:val="26"/>
              </w:rPr>
              <w:t xml:space="preserve">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 год.</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личностного, жизненного и профессионального самоопределения ребенка.</w:t>
            </w:r>
          </w:p>
          <w:p w:rsidR="00F7757A" w:rsidRDefault="00F7757A" w:rsidP="00AF5A4F">
            <w:pPr>
              <w:spacing w:after="0" w:line="240" w:lineRule="auto"/>
              <w:ind w:left="-5"/>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и развитие творческих способностей ребенка через искусство хореографии.</w:t>
            </w:r>
          </w:p>
          <w:p w:rsidR="00F93289" w:rsidRPr="00C67C94" w:rsidRDefault="00F93289" w:rsidP="00AF5A4F">
            <w:pPr>
              <w:spacing w:after="0" w:line="240" w:lineRule="auto"/>
              <w:ind w:left="-5"/>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«Народные и эстрадные танцы»</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№9</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Костина Н.С.</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7-12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5 лет.</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личности ребенка, способного к творческому самовыражению через овладение основами хореографии.</w:t>
            </w:r>
          </w:p>
          <w:p w:rsidR="00F7757A"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и развитие творческих способностей ребенка через искусство хореографии.</w:t>
            </w:r>
          </w:p>
          <w:p w:rsidR="00F93289" w:rsidRPr="00C67C94" w:rsidRDefault="00F93289" w:rsidP="003450D3">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«В мире танца»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№10</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Костина Н.С.</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12-18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5 лет.</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углубленный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Раскрытие творческого потенциала учащихся средствами обучения народной и эстрадной хореографии.</w:t>
            </w:r>
          </w:p>
          <w:p w:rsidR="00AF5A4F" w:rsidRPr="00C67C94"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Реализация творческих возможностей и потенциала учащихся.</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«Грация»</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Золоторева</w:t>
            </w:r>
            <w:proofErr w:type="spellEnd"/>
            <w:r w:rsidRPr="00C67C94">
              <w:rPr>
                <w:rFonts w:ascii="Times New Roman" w:eastAsia="Times New Roman" w:hAnsi="Times New Roman" w:cs="Times New Roman"/>
                <w:sz w:val="26"/>
                <w:szCs w:val="26"/>
              </w:rPr>
              <w:t xml:space="preserve"> А.А.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7-10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творческой и здоровой личность ребенка, способной быть успешной в современных условиях жизни, посредством обучения хореографии.</w:t>
            </w:r>
          </w:p>
          <w:p w:rsidR="00A234FE" w:rsidRPr="00C67C94" w:rsidRDefault="00F7757A" w:rsidP="00F93289">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и развитие творческих способностей ребенка через искусство хореографии.</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«Рукодел</w:t>
            </w:r>
            <w:r>
              <w:rPr>
                <w:rFonts w:ascii="Times New Roman" w:eastAsia="Times New Roman" w:hAnsi="Times New Roman" w:cs="Times New Roman"/>
                <w:sz w:val="26"/>
                <w:szCs w:val="26"/>
              </w:rPr>
              <w:t>ьница</w:t>
            </w:r>
            <w:r w:rsidRPr="00C67C94">
              <w:rPr>
                <w:rFonts w:ascii="Times New Roman" w:eastAsia="Times New Roman" w:hAnsi="Times New Roman" w:cs="Times New Roman"/>
                <w:sz w:val="26"/>
                <w:szCs w:val="26"/>
              </w:rPr>
              <w:t>»</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№13</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Амелина</w:t>
            </w:r>
            <w:proofErr w:type="spellEnd"/>
            <w:r w:rsidRPr="00C67C94">
              <w:rPr>
                <w:rFonts w:ascii="Times New Roman" w:eastAsia="Times New Roman" w:hAnsi="Times New Roman" w:cs="Times New Roman"/>
                <w:sz w:val="26"/>
                <w:szCs w:val="26"/>
              </w:rPr>
              <w:t xml:space="preserve"> Е.В.</w:t>
            </w:r>
          </w:p>
        </w:tc>
        <w:tc>
          <w:tcPr>
            <w:tcW w:w="1082" w:type="dxa"/>
            <w:shd w:val="clear" w:color="auto" w:fill="auto"/>
          </w:tcPr>
          <w:p w:rsidR="00F7757A"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Pr="00C67C94">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 год</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A234FE"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природных склонностей и  творческих способностей  учащихся, обеспечивающих самопознание и самореализацию личности через освоение различных видов работы с нитками и тканью.</w:t>
            </w:r>
          </w:p>
          <w:p w:rsidR="00F7757A" w:rsidRPr="00C67C94" w:rsidRDefault="00F7757A" w:rsidP="00A234FE">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интереса учащихся к занятиям народными видами  декоративно-прикладного искусства.</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
        </w:tc>
        <w:tc>
          <w:tcPr>
            <w:tcW w:w="10014" w:type="dxa"/>
            <w:gridSpan w:val="4"/>
            <w:shd w:val="clear" w:color="auto" w:fill="auto"/>
          </w:tcPr>
          <w:p w:rsidR="00F7757A" w:rsidRPr="00C67C94" w:rsidRDefault="00F7757A" w:rsidP="003450D3">
            <w:pPr>
              <w:spacing w:after="0" w:line="240" w:lineRule="auto"/>
              <w:ind w:left="-5" w:firstLine="141"/>
              <w:jc w:val="center"/>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t>Естественно-научная направленность</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«Юный биолог»</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№12</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AF5A4F">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Шванова</w:t>
            </w:r>
            <w:proofErr w:type="spellEnd"/>
            <w:r w:rsidRPr="00C67C94">
              <w:rPr>
                <w:rFonts w:ascii="Times New Roman" w:eastAsia="Times New Roman" w:hAnsi="Times New Roman" w:cs="Times New Roman"/>
                <w:sz w:val="26"/>
                <w:szCs w:val="26"/>
              </w:rPr>
              <w:t xml:space="preserve"> О.А.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11-14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 год.</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экологической культуры и экологических знаний у учащихся и вовлечение их в природоохранную деятельность.</w:t>
            </w:r>
          </w:p>
        </w:tc>
      </w:tr>
      <w:tr w:rsidR="00F7757A" w:rsidRPr="00C67C94" w:rsidTr="00A234FE">
        <w:tc>
          <w:tcPr>
            <w:tcW w:w="10456" w:type="dxa"/>
            <w:gridSpan w:val="5"/>
            <w:shd w:val="clear" w:color="auto" w:fill="auto"/>
          </w:tcPr>
          <w:p w:rsidR="00F7757A" w:rsidRPr="00C67C94" w:rsidRDefault="00F7757A" w:rsidP="003450D3">
            <w:pPr>
              <w:spacing w:after="0" w:line="240" w:lineRule="auto"/>
              <w:ind w:left="-5" w:firstLine="141"/>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Физкультурно-спортивной направленности</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«Настольный теннис»</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№13</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Адиев</w:t>
            </w:r>
            <w:proofErr w:type="spellEnd"/>
            <w:r w:rsidRPr="00C67C94">
              <w:rPr>
                <w:rFonts w:ascii="Times New Roman" w:eastAsia="Times New Roman" w:hAnsi="Times New Roman" w:cs="Times New Roman"/>
                <w:sz w:val="26"/>
                <w:szCs w:val="26"/>
              </w:rPr>
              <w:t xml:space="preserve"> Р.А..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10-18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устойчивого интереса учащихся к настольному теннису как виду спорта на основе развития потенциальных физических и духовных возможностей.</w:t>
            </w:r>
          </w:p>
          <w:p w:rsidR="00F7757A" w:rsidRPr="00C67C94" w:rsidRDefault="00F7757A" w:rsidP="00AF5A4F">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основных психофизических показателей и возможностей учащихся через комплексное освоение теории и практики игры в настольный теннис.</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«Атлетическая гимнастика»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 №14</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Адиев</w:t>
            </w:r>
            <w:proofErr w:type="spellEnd"/>
            <w:r w:rsidRPr="00C67C94">
              <w:rPr>
                <w:rFonts w:ascii="Times New Roman" w:eastAsia="Times New Roman" w:hAnsi="Times New Roman" w:cs="Times New Roman"/>
                <w:sz w:val="26"/>
                <w:szCs w:val="26"/>
              </w:rPr>
              <w:t xml:space="preserve"> Р.А.</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12-18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4 года. Стартовый, 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устойчивого интереса учащихся к атлетической гимнастике как виду спорта на основе развития потенциальных физических и духовных возможностей.</w:t>
            </w:r>
          </w:p>
          <w:p w:rsidR="00F7757A" w:rsidRPr="00C67C94" w:rsidRDefault="00F7757A" w:rsidP="00AF5A4F">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Оптимальное комплексное развитие </w:t>
            </w:r>
            <w:proofErr w:type="spellStart"/>
            <w:r w:rsidRPr="00C67C94">
              <w:rPr>
                <w:rFonts w:ascii="Times New Roman" w:eastAsia="Times New Roman" w:hAnsi="Times New Roman" w:cs="Times New Roman"/>
                <w:sz w:val="26"/>
                <w:szCs w:val="26"/>
              </w:rPr>
              <w:t>общеинтеллектуальных</w:t>
            </w:r>
            <w:proofErr w:type="spellEnd"/>
            <w:r w:rsidRPr="00C67C94">
              <w:rPr>
                <w:rFonts w:ascii="Times New Roman" w:eastAsia="Times New Roman" w:hAnsi="Times New Roman" w:cs="Times New Roman"/>
                <w:sz w:val="26"/>
                <w:szCs w:val="26"/>
              </w:rPr>
              <w:t xml:space="preserve"> способностей, психофизических показателей и морально-этических представлений учащихся на основе занятий атлетической гимнастикой.</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«Пулевая стрельба»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№15</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Борзенков</w:t>
            </w:r>
            <w:proofErr w:type="spellEnd"/>
            <w:r w:rsidRPr="00C67C94">
              <w:rPr>
                <w:rFonts w:ascii="Times New Roman" w:eastAsia="Times New Roman" w:hAnsi="Times New Roman" w:cs="Times New Roman"/>
                <w:sz w:val="26"/>
                <w:szCs w:val="26"/>
              </w:rPr>
              <w:t xml:space="preserve"> Ю.М.</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9-12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AF5A4F">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Содействие гармоничному физическому и психическому развитию, разносторонней физической подготовке, укреплению здоровья занимающихся; формирование интереса к занятиям и подготовка воспитанников для сдачи разрядных нормативов по пулевой стрельбе.</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«Меткий стрелок»</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№16</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roofErr w:type="spellStart"/>
            <w:r w:rsidRPr="00C67C94">
              <w:rPr>
                <w:rFonts w:ascii="Times New Roman" w:eastAsia="Times New Roman" w:hAnsi="Times New Roman" w:cs="Times New Roman"/>
                <w:sz w:val="26"/>
                <w:szCs w:val="26"/>
              </w:rPr>
              <w:t>Борзенков</w:t>
            </w:r>
            <w:proofErr w:type="spellEnd"/>
            <w:r w:rsidRPr="00C67C94">
              <w:rPr>
                <w:rFonts w:ascii="Times New Roman" w:eastAsia="Times New Roman" w:hAnsi="Times New Roman" w:cs="Times New Roman"/>
                <w:sz w:val="26"/>
                <w:szCs w:val="26"/>
              </w:rPr>
              <w:t xml:space="preserve"> Ю.М</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12-17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3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углубленный  </w:t>
            </w:r>
          </w:p>
        </w:tc>
        <w:tc>
          <w:tcPr>
            <w:tcW w:w="4978" w:type="dxa"/>
            <w:shd w:val="clear" w:color="auto" w:fill="auto"/>
          </w:tcPr>
          <w:p w:rsidR="00F7757A"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Содействие гармоничному физическому и психическому развитию, разносторонней физической подготовке, укреплению здоровья занимающихся; совершенствовать знания и навыки в определении точки прицеливания при стрельбе; формирование интереса к </w:t>
            </w:r>
            <w:r w:rsidRPr="00C67C94">
              <w:rPr>
                <w:rFonts w:ascii="Times New Roman" w:eastAsia="Times New Roman" w:hAnsi="Times New Roman" w:cs="Times New Roman"/>
                <w:sz w:val="26"/>
                <w:szCs w:val="26"/>
              </w:rPr>
              <w:lastRenderedPageBreak/>
              <w:t>занятиям и подготовка воспитанников для сдачи разрядных нормативов по пулевой стрельбе.</w:t>
            </w:r>
          </w:p>
          <w:p w:rsidR="00A234FE" w:rsidRPr="00C67C94" w:rsidRDefault="00A234FE" w:rsidP="003450D3">
            <w:pPr>
              <w:spacing w:after="0" w:line="240" w:lineRule="auto"/>
              <w:ind w:left="-5" w:firstLine="141"/>
              <w:jc w:val="both"/>
              <w:rPr>
                <w:rFonts w:ascii="Times New Roman" w:eastAsia="Times New Roman" w:hAnsi="Times New Roman" w:cs="Times New Roman"/>
                <w:sz w:val="26"/>
                <w:szCs w:val="26"/>
              </w:rPr>
            </w:pPr>
          </w:p>
        </w:tc>
      </w:tr>
      <w:tr w:rsidR="00F7757A" w:rsidRPr="00C67C94" w:rsidTr="00A234FE">
        <w:tc>
          <w:tcPr>
            <w:tcW w:w="10456" w:type="dxa"/>
            <w:gridSpan w:val="5"/>
            <w:shd w:val="clear" w:color="auto" w:fill="auto"/>
          </w:tcPr>
          <w:p w:rsidR="00F7757A" w:rsidRPr="00C67C94" w:rsidRDefault="00F7757A" w:rsidP="003450D3">
            <w:pPr>
              <w:spacing w:after="0" w:line="240" w:lineRule="auto"/>
              <w:ind w:left="-5" w:firstLine="141"/>
              <w:jc w:val="center"/>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lastRenderedPageBreak/>
              <w:t>Техническая направленность</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«Современные компьютерные технологии»</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№17</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Нечепуренко Э.В.</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11-17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 год.</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Пробудить у учащихся интерес и положительные эмоции во время занятий с компьютером. Предоставить им практическую возможность работы с компьютером и овладеть навыками работы с компьютером. Познакомить учащихся с основами созданию 3</w:t>
            </w:r>
            <w:r w:rsidRPr="00C67C94">
              <w:rPr>
                <w:rFonts w:ascii="Times New Roman" w:eastAsia="Times New Roman" w:hAnsi="Times New Roman" w:cs="Times New Roman"/>
                <w:sz w:val="26"/>
                <w:szCs w:val="26"/>
                <w:lang w:val="en-US"/>
              </w:rPr>
              <w:t>D</w:t>
            </w:r>
            <w:r w:rsidRPr="00C67C94">
              <w:rPr>
                <w:rFonts w:ascii="Times New Roman" w:eastAsia="Times New Roman" w:hAnsi="Times New Roman" w:cs="Times New Roman"/>
                <w:sz w:val="26"/>
                <w:szCs w:val="26"/>
              </w:rPr>
              <w:t xml:space="preserve"> графических объектов, </w:t>
            </w:r>
            <w:r w:rsidRPr="00C67C94">
              <w:rPr>
                <w:rFonts w:ascii="Times New Roman" w:eastAsia="Times New Roman" w:hAnsi="Times New Roman" w:cs="Times New Roman"/>
                <w:sz w:val="26"/>
                <w:szCs w:val="26"/>
                <w:lang w:val="en-US"/>
              </w:rPr>
              <w:t>3D</w:t>
            </w:r>
            <w:r w:rsidRPr="00C67C94">
              <w:rPr>
                <w:rFonts w:ascii="Times New Roman" w:eastAsia="Times New Roman" w:hAnsi="Times New Roman" w:cs="Times New Roman"/>
                <w:sz w:val="26"/>
                <w:szCs w:val="26"/>
              </w:rPr>
              <w:t xml:space="preserve"> анимации, интернет сайтов.</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«Информатика ЭВМ»</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№18</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Нечепуренко Э.В</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11-16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Стартовый, 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Пробудить у учащихся интерес и положительные эмоции во время занятий с компьютером. Предоставить им практическую возможность работы с компьютером и овладеть навыками работы с компьютером. Познакомить учащихся с основами программирования, создания 2</w:t>
            </w:r>
            <w:r w:rsidRPr="00C67C94">
              <w:rPr>
                <w:rFonts w:ascii="Times New Roman" w:eastAsia="Times New Roman" w:hAnsi="Times New Roman" w:cs="Times New Roman"/>
                <w:sz w:val="26"/>
                <w:szCs w:val="26"/>
                <w:lang w:val="en-US"/>
              </w:rPr>
              <w:t>D</w:t>
            </w:r>
            <w:r w:rsidRPr="00C67C94">
              <w:rPr>
                <w:rFonts w:ascii="Times New Roman" w:eastAsia="Times New Roman" w:hAnsi="Times New Roman" w:cs="Times New Roman"/>
                <w:sz w:val="26"/>
                <w:szCs w:val="26"/>
              </w:rPr>
              <w:t xml:space="preserve"> графических объектов.</w:t>
            </w:r>
          </w:p>
        </w:tc>
      </w:tr>
      <w:tr w:rsidR="00F7757A" w:rsidRPr="00C67C94" w:rsidTr="00A234FE">
        <w:tc>
          <w:tcPr>
            <w:tcW w:w="10456" w:type="dxa"/>
            <w:gridSpan w:val="5"/>
            <w:shd w:val="clear" w:color="auto" w:fill="auto"/>
          </w:tcPr>
          <w:p w:rsidR="00F7757A" w:rsidRPr="00C67C94" w:rsidRDefault="00F7757A" w:rsidP="003450D3">
            <w:pPr>
              <w:spacing w:after="0" w:line="240" w:lineRule="auto"/>
              <w:ind w:left="-5" w:firstLine="141"/>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Социально-педагогическое направление</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19</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«Школа английского языка» (раннее обучение)</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№19</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Нечепуренко Н.Г.</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6-11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4 года.</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Формировать умение общаться на английском языке на элементарном уровне с учётом речевых возможностей и потребностей младших школьников в устной (</w:t>
            </w:r>
            <w:proofErr w:type="spellStart"/>
            <w:r w:rsidRPr="00C67C94">
              <w:rPr>
                <w:rFonts w:ascii="Times New Roman" w:eastAsia="Times New Roman" w:hAnsi="Times New Roman" w:cs="Times New Roman"/>
                <w:sz w:val="26"/>
                <w:szCs w:val="26"/>
              </w:rPr>
              <w:t>аудирование</w:t>
            </w:r>
            <w:proofErr w:type="spellEnd"/>
            <w:r w:rsidRPr="00C67C94">
              <w:rPr>
                <w:rFonts w:ascii="Times New Roman" w:eastAsia="Times New Roman" w:hAnsi="Times New Roman" w:cs="Times New Roman"/>
                <w:sz w:val="26"/>
                <w:szCs w:val="26"/>
              </w:rPr>
              <w:t xml:space="preserve"> и говорение) и письменной (чтение и письмо) формах; пробудить интерес к жизни и культуре народов англоговорящих стран.</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C67C94">
              <w:rPr>
                <w:rFonts w:ascii="Times New Roman" w:eastAsia="Times New Roman" w:hAnsi="Times New Roman" w:cs="Times New Roman"/>
                <w:sz w:val="26"/>
                <w:szCs w:val="26"/>
              </w:rPr>
              <w:t>.</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«Школа английского языка» (углубленное обучение)</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№20</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Нечепуренко Н.Г.</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11-15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
        </w:tc>
        <w:tc>
          <w:tcPr>
            <w:tcW w:w="4978" w:type="dxa"/>
            <w:shd w:val="clear" w:color="auto" w:fill="auto"/>
          </w:tcPr>
          <w:p w:rsidR="00F7757A" w:rsidRPr="00C67C94" w:rsidRDefault="00F7757A" w:rsidP="003450D3">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Развитие коммуникативной компетенции учащихся в совокупности её составляющих: речевой, языковой, социокультурной, компенсаторной и учебно-познавательной, а также развитие и воспитание потребности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p>
        </w:tc>
        <w:tc>
          <w:tcPr>
            <w:tcW w:w="10014" w:type="dxa"/>
            <w:gridSpan w:val="4"/>
            <w:shd w:val="clear" w:color="auto" w:fill="auto"/>
          </w:tcPr>
          <w:p w:rsidR="00F7757A" w:rsidRPr="00C67C94" w:rsidRDefault="00F7757A" w:rsidP="003450D3">
            <w:pPr>
              <w:spacing w:after="0" w:line="240" w:lineRule="auto"/>
              <w:ind w:left="-5" w:firstLine="141"/>
              <w:jc w:val="center"/>
              <w:rPr>
                <w:rFonts w:ascii="Times New Roman" w:eastAsia="Times New Roman" w:hAnsi="Times New Roman" w:cs="Times New Roman"/>
                <w:b/>
                <w:sz w:val="26"/>
                <w:szCs w:val="26"/>
              </w:rPr>
            </w:pPr>
            <w:r w:rsidRPr="00C67C94">
              <w:rPr>
                <w:rFonts w:ascii="Times New Roman" w:eastAsia="Times New Roman" w:hAnsi="Times New Roman" w:cs="Times New Roman"/>
                <w:b/>
                <w:sz w:val="26"/>
                <w:szCs w:val="26"/>
              </w:rPr>
              <w:t>Туристско-краеведческая направленность</w:t>
            </w:r>
          </w:p>
        </w:tc>
      </w:tr>
      <w:tr w:rsidR="00F7757A" w:rsidRPr="00C67C94" w:rsidTr="00A234FE">
        <w:tc>
          <w:tcPr>
            <w:tcW w:w="44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2</w:t>
            </w:r>
            <w:r>
              <w:rPr>
                <w:rFonts w:ascii="Times New Roman" w:eastAsia="Times New Roman" w:hAnsi="Times New Roman" w:cs="Times New Roman"/>
                <w:sz w:val="26"/>
                <w:szCs w:val="26"/>
              </w:rPr>
              <w:t>1.</w:t>
            </w:r>
          </w:p>
        </w:tc>
        <w:tc>
          <w:tcPr>
            <w:tcW w:w="2360"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«Школа безопасности»</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п.д.о.</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Ширков</w:t>
            </w:r>
            <w:proofErr w:type="spellEnd"/>
            <w:r>
              <w:rPr>
                <w:rFonts w:ascii="Times New Roman" w:eastAsia="Times New Roman" w:hAnsi="Times New Roman" w:cs="Times New Roman"/>
                <w:sz w:val="26"/>
                <w:szCs w:val="26"/>
              </w:rPr>
              <w:t xml:space="preserve"> М.Г </w:t>
            </w:r>
          </w:p>
        </w:tc>
        <w:tc>
          <w:tcPr>
            <w:tcW w:w="1082"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11-15 лет</w:t>
            </w:r>
          </w:p>
        </w:tc>
        <w:tc>
          <w:tcPr>
            <w:tcW w:w="1594" w:type="dxa"/>
            <w:shd w:val="clear" w:color="auto" w:fill="auto"/>
          </w:tcPr>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1 год.</w:t>
            </w:r>
          </w:p>
          <w:p w:rsidR="00F7757A" w:rsidRPr="00C67C94" w:rsidRDefault="00F7757A" w:rsidP="003450D3">
            <w:pPr>
              <w:spacing w:after="0" w:line="240" w:lineRule="auto"/>
              <w:ind w:left="-135" w:right="-162" w:firstLine="15"/>
              <w:jc w:val="center"/>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 xml:space="preserve">Базовый  </w:t>
            </w:r>
          </w:p>
        </w:tc>
        <w:tc>
          <w:tcPr>
            <w:tcW w:w="4978" w:type="dxa"/>
            <w:shd w:val="clear" w:color="auto" w:fill="auto"/>
          </w:tcPr>
          <w:p w:rsidR="00F7757A" w:rsidRPr="00C67C94" w:rsidRDefault="00F7757A" w:rsidP="00F93289">
            <w:pPr>
              <w:spacing w:after="0" w:line="240" w:lineRule="auto"/>
              <w:ind w:left="-5" w:firstLine="141"/>
              <w:jc w:val="both"/>
              <w:rPr>
                <w:rFonts w:ascii="Times New Roman" w:eastAsia="Times New Roman" w:hAnsi="Times New Roman" w:cs="Times New Roman"/>
                <w:sz w:val="26"/>
                <w:szCs w:val="26"/>
              </w:rPr>
            </w:pPr>
            <w:r w:rsidRPr="00C67C94">
              <w:rPr>
                <w:rFonts w:ascii="Times New Roman" w:eastAsia="Times New Roman" w:hAnsi="Times New Roman" w:cs="Times New Roman"/>
                <w:sz w:val="26"/>
                <w:szCs w:val="26"/>
              </w:rPr>
              <w:t>Формирование у учащихся современной культуры безопасности, повышение их уровня готовности к действиям в чрезвычайных ситуациях, наиболее вероятных на территории.</w:t>
            </w:r>
          </w:p>
        </w:tc>
      </w:tr>
    </w:tbl>
    <w:p w:rsidR="00C67C94" w:rsidRPr="00C67C94" w:rsidRDefault="00F7757A" w:rsidP="00C67C94">
      <w:pPr>
        <w:numPr>
          <w:ilvl w:val="0"/>
          <w:numId w:val="5"/>
        </w:numPr>
        <w:spacing w:after="0" w:line="240" w:lineRule="auto"/>
        <w:ind w:left="2410" w:hanging="425"/>
        <w:jc w:val="both"/>
        <w:rPr>
          <w:rFonts w:ascii="Times New Roman" w:eastAsia="Times New Roman" w:hAnsi="Times New Roman" w:cs="Times New Roman"/>
          <w:b/>
          <w:bCs/>
          <w:i/>
          <w:iCs/>
          <w:sz w:val="26"/>
          <w:szCs w:val="26"/>
          <w:u w:val="single"/>
          <w:lang w:eastAsia="ru-RU"/>
        </w:rPr>
      </w:pPr>
      <w:r>
        <w:rPr>
          <w:rFonts w:ascii="Times New Roman" w:eastAsia="Times New Roman" w:hAnsi="Times New Roman" w:cs="Times New Roman"/>
          <w:b/>
          <w:sz w:val="26"/>
          <w:szCs w:val="26"/>
          <w:lang w:eastAsia="ru-RU"/>
        </w:rPr>
        <w:lastRenderedPageBreak/>
        <w:t xml:space="preserve"> </w:t>
      </w:r>
      <w:r w:rsidR="00C67C94" w:rsidRPr="00C67C94">
        <w:rPr>
          <w:rFonts w:ascii="Times New Roman" w:eastAsia="Times New Roman" w:hAnsi="Times New Roman" w:cs="Times New Roman"/>
          <w:b/>
          <w:bCs/>
          <w:i/>
          <w:iCs/>
          <w:sz w:val="26"/>
          <w:szCs w:val="26"/>
          <w:u w:val="single"/>
          <w:lang w:eastAsia="ru-RU"/>
        </w:rPr>
        <w:t xml:space="preserve">Моделирование образовательной деятельности </w:t>
      </w:r>
    </w:p>
    <w:p w:rsidR="00C67C94" w:rsidRPr="00C67C94" w:rsidRDefault="00C67C94" w:rsidP="00C67C94">
      <w:pPr>
        <w:spacing w:after="0" w:line="240" w:lineRule="auto"/>
        <w:ind w:left="1997"/>
        <w:jc w:val="both"/>
        <w:rPr>
          <w:rFonts w:ascii="Times New Roman" w:eastAsia="Times New Roman" w:hAnsi="Times New Roman" w:cs="Times New Roman"/>
          <w:b/>
          <w:bCs/>
          <w:i/>
          <w:iCs/>
          <w:sz w:val="26"/>
          <w:szCs w:val="26"/>
          <w:u w:val="single"/>
          <w:lang w:eastAsia="ru-RU"/>
        </w:rPr>
      </w:pPr>
      <w:r w:rsidRPr="00C67C94">
        <w:rPr>
          <w:rFonts w:ascii="Times New Roman" w:eastAsia="Times New Roman" w:hAnsi="Times New Roman" w:cs="Times New Roman"/>
          <w:b/>
          <w:bCs/>
          <w:i/>
          <w:iCs/>
          <w:sz w:val="26"/>
          <w:szCs w:val="26"/>
          <w:u w:val="single"/>
          <w:lang w:eastAsia="ru-RU"/>
        </w:rPr>
        <w:t xml:space="preserve"> с  учетом социального заказа</w:t>
      </w:r>
    </w:p>
    <w:p w:rsidR="00C67C94" w:rsidRPr="00C67C94" w:rsidRDefault="00C67C94" w:rsidP="00C67C94">
      <w:pPr>
        <w:spacing w:after="0" w:line="240" w:lineRule="auto"/>
        <w:jc w:val="center"/>
        <w:rPr>
          <w:rFonts w:ascii="Times New Roman" w:eastAsia="Times New Roman" w:hAnsi="Times New Roman" w:cs="Times New Roman"/>
          <w:b/>
          <w:bCs/>
          <w:i/>
          <w:iCs/>
          <w:sz w:val="28"/>
          <w:szCs w:val="28"/>
          <w:lang w:eastAsia="ru-RU"/>
        </w:rPr>
      </w:pPr>
    </w:p>
    <w:p w:rsidR="00C67C94" w:rsidRP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В основу моделирования образовательной деятельности в  МКОУДО «</w:t>
      </w: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Дом пионеров и школьников»   положены:</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положения Устава учреждения в части содержания и организации    </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образовательного процесса;</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современные тенденции развития системы дополнительного образования и особенности муниципальной политики в области образования;</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обобщенные результаты исследования образовательных потребностей    </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учащихся и ожиданий их родителей.</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Моделирование образовательной деятельности  в Доме пионеров и школьников складывается из 2-х основных компонентов:</w:t>
      </w:r>
    </w:p>
    <w:p w:rsidR="00C67C94" w:rsidRPr="00C67C94" w:rsidRDefault="00C67C94" w:rsidP="00C67C94">
      <w:pPr>
        <w:numPr>
          <w:ilvl w:val="1"/>
          <w:numId w:val="36"/>
        </w:numPr>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разработка «модели выпускника» как ожидаемый результат деятельности всех участников образовательного процесса. </w:t>
      </w:r>
    </w:p>
    <w:p w:rsidR="00C67C94" w:rsidRPr="00C67C94" w:rsidRDefault="00C67C94" w:rsidP="00C67C94">
      <w:pPr>
        <w:numPr>
          <w:ilvl w:val="1"/>
          <w:numId w:val="36"/>
        </w:numPr>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формирование «образа будущего Дома» как необходимое условие реализации «модели выпускника».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Модель выпускника связана  в Доме пионеров и школьников с развитием общих компетенций обучающихся, включающих социализацию, адаптацию, самореализацию, интеграцию в социум. Развитие общих компетенций можно представить как последовательное достижение  учащимся более высокого образовательного уровня, как движение по следующим ступеням:</w:t>
      </w:r>
    </w:p>
    <w:p w:rsidR="00C67C94" w:rsidRPr="00C67C94" w:rsidRDefault="00C67C94" w:rsidP="00C67C94">
      <w:pPr>
        <w:numPr>
          <w:ilvl w:val="0"/>
          <w:numId w:val="37"/>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7 – 9  лет – предполагает формирование базовой культуры и базового образования. Это первое знакомство ребенка с учреждением дополнительного образования.</w:t>
      </w:r>
    </w:p>
    <w:p w:rsidR="00C67C94" w:rsidRPr="00C67C94" w:rsidRDefault="00C67C94" w:rsidP="00C67C94">
      <w:pPr>
        <w:numPr>
          <w:ilvl w:val="0"/>
          <w:numId w:val="37"/>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10 -13 лет – формирование способностей у ребенка к определенной деятельности.  Учащийся приобретает знания об окружающем мире через деятельность, направленную на познание или преобразование тех или иных объектов действительности; формирование умений коллективной деятельности.</w:t>
      </w:r>
    </w:p>
    <w:p w:rsidR="00C67C94" w:rsidRPr="00C67C94" w:rsidRDefault="00C67C94" w:rsidP="00C67C94">
      <w:pPr>
        <w:numPr>
          <w:ilvl w:val="0"/>
          <w:numId w:val="37"/>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14-16 лет – реализация ребенка в конкретных видах деятельности.</w:t>
      </w:r>
    </w:p>
    <w:p w:rsidR="00C67C94" w:rsidRPr="00C67C94" w:rsidRDefault="00C67C94" w:rsidP="00C67C94">
      <w:pPr>
        <w:numPr>
          <w:ilvl w:val="0"/>
          <w:numId w:val="37"/>
        </w:num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16-18 лет – владение культурой (адекватная оценка личного участия и личного вклада, владение навыками ориентации в окружающем социуме, развитие качеств личности, позволяющих построить профессиональную карьеру)</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В силу специфики системы дополнительного образования детей выпускником    в Доме пионеров и школьников   может быть ребенок в любом возрасте.</w:t>
      </w:r>
      <w:bookmarkStart w:id="0" w:name="qqq"/>
    </w:p>
    <w:bookmarkEnd w:id="0"/>
    <w:p w:rsidR="00C67C94" w:rsidRPr="00C67C94" w:rsidRDefault="00C67C94" w:rsidP="00C67C94">
      <w:pPr>
        <w:spacing w:after="0" w:line="255" w:lineRule="atLeast"/>
        <w:ind w:left="75" w:right="75"/>
        <w:jc w:val="both"/>
        <w:rPr>
          <w:rFonts w:ascii="Times New Roman" w:eastAsia="Times New Roman" w:hAnsi="Times New Roman" w:cs="Times New Roman"/>
          <w:b/>
          <w:sz w:val="28"/>
          <w:szCs w:val="28"/>
          <w:u w:val="single"/>
          <w:lang w:eastAsia="ru-RU"/>
        </w:rPr>
      </w:pPr>
      <w:r w:rsidRPr="00C67C94">
        <w:rPr>
          <w:rFonts w:ascii="Times New Roman" w:eastAsia="Times New Roman" w:hAnsi="Times New Roman" w:cs="Times New Roman"/>
          <w:b/>
          <w:sz w:val="28"/>
          <w:szCs w:val="28"/>
          <w:u w:val="single"/>
          <w:lang w:eastAsia="ru-RU"/>
        </w:rPr>
        <w:t xml:space="preserve">Выпускник  Дома </w:t>
      </w:r>
      <w:proofErr w:type="spellStart"/>
      <w:r w:rsidRPr="00C67C94">
        <w:rPr>
          <w:rFonts w:ascii="Times New Roman" w:eastAsia="Times New Roman" w:hAnsi="Times New Roman" w:cs="Times New Roman"/>
          <w:b/>
          <w:sz w:val="28"/>
          <w:szCs w:val="28"/>
          <w:u w:val="single"/>
          <w:lang w:eastAsia="ru-RU"/>
        </w:rPr>
        <w:t>пионерови</w:t>
      </w:r>
      <w:proofErr w:type="spellEnd"/>
      <w:r w:rsidRPr="00C67C94">
        <w:rPr>
          <w:rFonts w:ascii="Times New Roman" w:eastAsia="Times New Roman" w:hAnsi="Times New Roman" w:cs="Times New Roman"/>
          <w:b/>
          <w:sz w:val="28"/>
          <w:szCs w:val="28"/>
          <w:u w:val="single"/>
          <w:lang w:eastAsia="ru-RU"/>
        </w:rPr>
        <w:t xml:space="preserve"> школьников младшего школьного возраста (7–10 лет), завершивший полный (не менее 2 лет) курс по одной или нескольким дополнительным образовательным программам.</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Самостоятельно, нестандартно, гибко, творчески мыслит, наличие психологических предпосылок исследовательского мышления. Развиты познавательные процессы: воображение, внимание, память, восприятие. Выпускник способен познавать окружающий мир в его разнообразных проявлениях и в процессе сотворчества находить отображение этого в </w:t>
      </w:r>
      <w:r w:rsidRPr="00C67C94">
        <w:rPr>
          <w:rFonts w:ascii="Times New Roman" w:eastAsia="Times New Roman" w:hAnsi="Times New Roman" w:cs="Times New Roman"/>
          <w:sz w:val="28"/>
          <w:szCs w:val="28"/>
          <w:lang w:eastAsia="ru-RU"/>
        </w:rPr>
        <w:lastRenderedPageBreak/>
        <w:t>прикладном искусстве; т.е. создавать живой мир чувств, красок, который отображался бы в каждой работе, сделанной своими руками. Способен в различных предметах и явлениях видеть прекрасное, что является важной предпосылкой для раскрытия его творческого потенциала. Ответственно относится к труду, к орудиям деятельности, к её результатам. Способен прогнозировать последствия своих действий, что является основой произвольной регуляции поведения.</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Имеет опыт диалогового взаимодействия со взрослыми (педагогами, родителями, работниками  Дома пионеров и школьников) и сверстниками. Относительно сверстников  учащийся  Дома пионеров и школьников обладает чувством ответственности и взаимопонимания с другими, чувством целостности коллектива. Всё это служит предпосылками для формирования социально активной личности, способной легко адаптироваться в условиях окружающей среды (в школьной жизни, в коллективе, в семье, в обществе). В результате дети формируют в себе такие качества, как уверенность, эмоциональная устойчивость.</w:t>
      </w:r>
    </w:p>
    <w:p w:rsidR="00C67C94" w:rsidRPr="00C67C94" w:rsidRDefault="00C67C94" w:rsidP="00C67C94">
      <w:pPr>
        <w:spacing w:after="0" w:line="240" w:lineRule="auto"/>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Выпускник  Дома пионеров и школьников постоянно взаимодействует с различного рода духовной продукцией – картинами; музыкальными, литературными произведениями и т. п. Кроме того, он сам создаёт подобные произведения, тем самым получает возможность раскрытия собственного духовного потенциала. Благодаря этому закладываются основы для развития высокого художественного вкуса. </w:t>
      </w:r>
    </w:p>
    <w:p w:rsidR="00A234FE" w:rsidRDefault="00C67C94" w:rsidP="001C6B9D">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Выпускник  Дома пионеров и школьников младшего школьного возраста прекрасно ориентируется в его образовательном пространстве. Это происходит в ходе практического знакомства с различными направлениями работы  Дома пионеров и школьников, с деятельностью его коллективов. Благодаря этому перед ним открываются различные возможности для творческой реализации своих личностных потенциалов. Кроме того, пробуя себя в различных видах деятельности, обучающиеся овладевают и развивают свои природные возможности, специальные способности (например, музыкальный слух); развивают в себе такие качества, как культура движения, пластичность, музыкальность. В дальнейшем это может служить основой развития стойкого интереса к выбранному делу. </w:t>
      </w:r>
      <w:bookmarkStart w:id="1" w:name="sss"/>
    </w:p>
    <w:p w:rsidR="00C67C94" w:rsidRPr="00C67C94" w:rsidRDefault="00C67C94" w:rsidP="001C6B9D">
      <w:pPr>
        <w:spacing w:after="0" w:line="240" w:lineRule="auto"/>
        <w:jc w:val="both"/>
        <w:rPr>
          <w:rFonts w:ascii="Times New Roman" w:eastAsia="Times New Roman" w:hAnsi="Times New Roman" w:cs="Times New Roman"/>
          <w:b/>
          <w:sz w:val="28"/>
          <w:szCs w:val="28"/>
          <w:u w:val="single"/>
          <w:lang w:eastAsia="ru-RU"/>
        </w:rPr>
      </w:pPr>
      <w:r w:rsidRPr="00C67C94">
        <w:rPr>
          <w:rFonts w:ascii="Times New Roman" w:eastAsia="Times New Roman" w:hAnsi="Times New Roman" w:cs="Times New Roman"/>
          <w:b/>
          <w:sz w:val="28"/>
          <w:szCs w:val="28"/>
          <w:u w:val="single"/>
          <w:lang w:eastAsia="ru-RU"/>
        </w:rPr>
        <w:t xml:space="preserve"> Выпускник  Дома пионеров и школьников подросткового возраста (12–15 лет), завершивший полный (не менее 2 лет) курс по одной или нескольким дополнительным образовательным программам.</w:t>
      </w:r>
      <w:bookmarkEnd w:id="1"/>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Развиты творческие способности. Развиты умения и навыки, которые могут быть востребованы в современном обществе. Адекватная самооценка выступает как результат социальной значимости продуктов их деятельности. Это делает труд обучающихся более осмысленным, они становятся способными получать от него радость. Труд становится также личностно значимым. Выпускник способен реализовывать в деятельности свой внутренний потенциал, открывая для себя новые возможности.</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Осмысленность своей деятельности способствует тому, что выпускники  Дома пионеров и школьников развивают в себе такие качества, как инициатива, усидчивость, бережное отношение к материалам, инструментам, чувство </w:t>
      </w:r>
      <w:r w:rsidRPr="00C67C94">
        <w:rPr>
          <w:rFonts w:ascii="Times New Roman" w:eastAsia="Times New Roman" w:hAnsi="Times New Roman" w:cs="Times New Roman"/>
          <w:sz w:val="28"/>
          <w:szCs w:val="28"/>
          <w:lang w:eastAsia="ru-RU"/>
        </w:rPr>
        <w:lastRenderedPageBreak/>
        <w:t>ответственности за результаты, стремление к завершенности своих изделий, трудолюбие. Осознают себя гражданами свободного демократического государства, что также является основой чувства личного достоинства.</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Адекватная самооценка является основой чувства уважения к другим и самоуважения. Благодаря этому выпускники  Дома пионеров и школьников могут легко адаптироваться в условиях окружающей среды (в коллективе, в семье, в обществе). Они способны достигать своей цели как в команде, так и в одиночку. В первом случае им могут помочь такие их качества, как: взаимопонимание, уважение мнения других, способность сравнительно легко устанавливать контакт с различными людьми, умение работать в группе. Во втором - уверенность в себе, умение работать самостоятельно, отстаивать свои убеждения, мыслить оригинально, нестандартно и в то же время практично, что позволяет им противостоять манипулированию детским сознанием со стороны, например, СМИ. В целом, это позволяет выпускникам противостоять многим жизненным невзгодам, коими изобилует подростковый возраст, и успешно интегрироваться в современное общество, включая </w:t>
      </w:r>
      <w:proofErr w:type="spellStart"/>
      <w:r w:rsidRPr="00C67C94">
        <w:rPr>
          <w:rFonts w:ascii="Times New Roman" w:eastAsia="Times New Roman" w:hAnsi="Times New Roman" w:cs="Times New Roman"/>
          <w:sz w:val="28"/>
          <w:szCs w:val="28"/>
          <w:lang w:eastAsia="ru-RU"/>
        </w:rPr>
        <w:t>полоролевую</w:t>
      </w:r>
      <w:proofErr w:type="spellEnd"/>
      <w:r w:rsidRPr="00C67C94">
        <w:rPr>
          <w:rFonts w:ascii="Times New Roman" w:eastAsia="Times New Roman" w:hAnsi="Times New Roman" w:cs="Times New Roman"/>
          <w:sz w:val="28"/>
          <w:szCs w:val="28"/>
          <w:lang w:eastAsia="ru-RU"/>
        </w:rPr>
        <w:t xml:space="preserve"> идентификацию.</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Осмысленные занятия любимым делом позволяют выпускникам добиться максимального раскрытия своих возможностей, индивидуальных качеств, способствуют развитию стремления к самосовершенствованию. Интерес к данной деятельности может стать устойчивым, а уровень её результатов получает высокую оценку окружающих. Формирующиеся при этом знания, умения и навыки по своему уровню приближаются к профессиональным. Всё это создаёт благоприятные предпосылки для профессионального самоопределения.</w:t>
      </w:r>
    </w:p>
    <w:p w:rsidR="00C67C94" w:rsidRPr="00C67C94" w:rsidRDefault="00C67C94" w:rsidP="00C67C94">
      <w:pPr>
        <w:spacing w:after="0" w:line="255" w:lineRule="atLeast"/>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Выпускник  Дома пионеров и школьников адекватно относится к своим физическим возможностям, заботится о своём здоровье: ведёт здоровый образ жизни, по возможности регулярно занимаясь спортом. </w:t>
      </w:r>
      <w:bookmarkStart w:id="2" w:name="ttt"/>
    </w:p>
    <w:p w:rsidR="00C67C94" w:rsidRPr="00C67C94" w:rsidRDefault="00C67C94" w:rsidP="00C67C94">
      <w:pPr>
        <w:spacing w:after="0" w:line="255" w:lineRule="atLeast"/>
        <w:ind w:left="74" w:right="74" w:firstLine="635"/>
        <w:jc w:val="both"/>
        <w:rPr>
          <w:rFonts w:ascii="Times New Roman" w:eastAsia="Times New Roman" w:hAnsi="Times New Roman" w:cs="Times New Roman"/>
          <w:b/>
          <w:sz w:val="28"/>
          <w:szCs w:val="28"/>
          <w:u w:val="single"/>
          <w:lang w:eastAsia="ru-RU"/>
        </w:rPr>
      </w:pPr>
      <w:r w:rsidRPr="00C67C94">
        <w:rPr>
          <w:rFonts w:ascii="Times New Roman" w:eastAsia="Times New Roman" w:hAnsi="Times New Roman" w:cs="Times New Roman"/>
          <w:b/>
          <w:sz w:val="28"/>
          <w:szCs w:val="28"/>
          <w:u w:val="single"/>
          <w:lang w:eastAsia="ru-RU"/>
        </w:rPr>
        <w:t>Выпускник Дома пионеров и школьников   старшего школьного возраста (16–18 лет), завершивший полный (не менее 2 лет) курс по одной или нескольким дополнительным образовательным программам</w:t>
      </w:r>
      <w:bookmarkEnd w:id="2"/>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Легко откликается на все новое, имеет стремление к новым и неожиданным способам решения старых задач. Имеет широкий кругозор. Умеет отстаивать свои убеждения. Стремится к самосовершенствованию. Развито чувство уважения к слову как к мощному средству влияния на человека, уважение к этическим нормам, выраженным в общечеловеческих ценностях. Осознаёт себя гражданином свободного демократического государства, что является основой чувства личного достоинства. Самостоятельно и оригинально мыслит, способен применить это качество в каждодневной жизни. Благодаря этому, способен противостоять различным попыткам манипулировать сознанием со стороны СМИ. Адекватно относится к своим физическим возможностям, заботится о своём здоровье: ведёт здоровый образ жизни, по возможности регулярно занимаясь спортом. Уверен в себе, в своих силах. Способен противостоять многим жизненным невзгодам. Выпускник  Дома пионеров и школьников получил реальную возможность реализации своих знаний и умений в различных видах деятельности, что позволило добиться раскрытия его возможностей, индивидуальных качеств.</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ab/>
        <w:t>К выбранному роду занятий испытывает устойчивый интерес. Во многом благодаря этому часто в выбранном деле добивается довольно высоких результатов.</w:t>
      </w:r>
    </w:p>
    <w:p w:rsidR="00C67C94" w:rsidRPr="00C67C94" w:rsidRDefault="00C67C94" w:rsidP="00C67C94">
      <w:pPr>
        <w:spacing w:after="0" w:line="240" w:lineRule="auto"/>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Сформированная мотивация учебной деятельности – получение новых знаний становится личностно значимым. Благодаря этому выпускник  Дома пионеров и школьников Дома пионеров и школьников  более активно использует знания, полученные в учреждении, как следствие, лучше успевают по школьным предметам. Однако познавательные интересы выпускника Дома пионеров и школьников  шире рамок школьной программы.</w:t>
      </w:r>
    </w:p>
    <w:p w:rsidR="00C67C94" w:rsidRPr="00C67C94" w:rsidRDefault="00C67C94" w:rsidP="00C67C94">
      <w:pPr>
        <w:spacing w:after="0" w:line="240" w:lineRule="auto"/>
        <w:ind w:left="74" w:right="7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t xml:space="preserve">Способны найти своё место в современном обществе, что, прежде всего, выражается в осознанном профессиональном выборе. Профессиональное самоопределение чаще всего происходит в процессе получения </w:t>
      </w:r>
      <w:proofErr w:type="spellStart"/>
      <w:r w:rsidRPr="00C67C94">
        <w:rPr>
          <w:rFonts w:ascii="Times New Roman" w:eastAsia="Times New Roman" w:hAnsi="Times New Roman" w:cs="Times New Roman"/>
          <w:sz w:val="28"/>
          <w:szCs w:val="28"/>
          <w:lang w:eastAsia="ru-RU"/>
        </w:rPr>
        <w:t>допрофессионального</w:t>
      </w:r>
      <w:proofErr w:type="spellEnd"/>
      <w:r w:rsidRPr="00C67C94">
        <w:rPr>
          <w:rFonts w:ascii="Times New Roman" w:eastAsia="Times New Roman" w:hAnsi="Times New Roman" w:cs="Times New Roman"/>
          <w:sz w:val="28"/>
          <w:szCs w:val="28"/>
          <w:lang w:eastAsia="ru-RU"/>
        </w:rPr>
        <w:t xml:space="preserve"> образования в наиболее привлекательном для старшеклассника виде деятельности. Высокий уровень </w:t>
      </w:r>
      <w:proofErr w:type="spellStart"/>
      <w:r w:rsidRPr="00C67C94">
        <w:rPr>
          <w:rFonts w:ascii="Times New Roman" w:eastAsia="Times New Roman" w:hAnsi="Times New Roman" w:cs="Times New Roman"/>
          <w:sz w:val="28"/>
          <w:szCs w:val="28"/>
          <w:lang w:eastAsia="ru-RU"/>
        </w:rPr>
        <w:t>допрофессиональной</w:t>
      </w:r>
      <w:proofErr w:type="spellEnd"/>
      <w:r w:rsidRPr="00C67C94">
        <w:rPr>
          <w:rFonts w:ascii="Times New Roman" w:eastAsia="Times New Roman" w:hAnsi="Times New Roman" w:cs="Times New Roman"/>
          <w:sz w:val="28"/>
          <w:szCs w:val="28"/>
          <w:lang w:eastAsia="ru-RU"/>
        </w:rPr>
        <w:t xml:space="preserve"> подготовки выпускника Дома пионеров и школьников выражается во всеобщем признании его достижений.</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sz w:val="28"/>
          <w:szCs w:val="28"/>
          <w:lang w:eastAsia="ru-RU"/>
        </w:rPr>
        <w:t>Формирование образа будущего</w:t>
      </w:r>
      <w:r w:rsidRPr="00C67C94">
        <w:rPr>
          <w:rFonts w:ascii="Times New Roman" w:eastAsia="Times New Roman" w:hAnsi="Times New Roman" w:cs="Times New Roman"/>
          <w:sz w:val="28"/>
          <w:szCs w:val="28"/>
          <w:lang w:eastAsia="ru-RU"/>
        </w:rPr>
        <w:t xml:space="preserve">  Дома пионеров и школьников   предполагает:</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позиционирование  Дома пионеров и школьников как  многопрофильного учреждения и одного из ведущих центров дополнительного образования детей в образовательном пространстве  города Фатежа и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условий для реализации образовательных потребностей обучающихся и их родителей через расширение спектра образовательных услуг и создание условий для реализации индивидуальной образовательной траектории каждого ребенка;</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использование образовательных, педагогических, научно-методических и материальных ресурсов для развития и реализации творческого потенциала обучающихся в различных видах деятельности;</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расширение социального партнерства с учреждения образования и культуры  города Фатежа и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для создания единого культурно-образовательного пространства.</w:t>
      </w:r>
      <w:r w:rsidR="009E42EC">
        <w:rPr>
          <w:rFonts w:ascii="Times New Roman" w:eastAsia="Times New Roman" w:hAnsi="Times New Roman" w:cs="Times New Roman"/>
          <w:sz w:val="28"/>
          <w:szCs w:val="28"/>
          <w:lang w:eastAsia="ru-RU"/>
        </w:rPr>
        <w:t xml:space="preserve"> </w: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67C94">
        <w:rPr>
          <w:rFonts w:ascii="Times New Roman" w:eastAsia="Times New Roman" w:hAnsi="Times New Roman" w:cs="Times New Roman"/>
          <w:b/>
          <w:bCs/>
          <w:color w:val="000000"/>
          <w:sz w:val="28"/>
          <w:szCs w:val="28"/>
          <w:lang w:val="en-US" w:eastAsia="ru-RU"/>
        </w:rPr>
        <w:t>Y</w:t>
      </w:r>
      <w:r w:rsidRPr="00C67C94">
        <w:rPr>
          <w:rFonts w:ascii="Times New Roman" w:eastAsia="Times New Roman" w:hAnsi="Times New Roman" w:cs="Times New Roman"/>
          <w:b/>
          <w:bCs/>
          <w:color w:val="000000"/>
          <w:sz w:val="28"/>
          <w:szCs w:val="28"/>
          <w:lang w:eastAsia="ru-RU"/>
        </w:rPr>
        <w:t>.Организация воспитательной деятельности.</w:t>
      </w: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67C94">
        <w:rPr>
          <w:rFonts w:ascii="Times New Roman" w:eastAsia="Times New Roman" w:hAnsi="Times New Roman" w:cs="Times New Roman"/>
          <w:b/>
          <w:bCs/>
          <w:color w:val="000000"/>
          <w:sz w:val="28"/>
          <w:szCs w:val="28"/>
          <w:lang w:eastAsia="ru-RU"/>
        </w:rPr>
        <w:t xml:space="preserve">Воспитательная программа </w:t>
      </w: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67C94">
        <w:rPr>
          <w:rFonts w:ascii="Times New Roman" w:eastAsia="Times New Roman" w:hAnsi="Times New Roman" w:cs="Times New Roman"/>
          <w:b/>
          <w:bCs/>
          <w:color w:val="000000"/>
          <w:sz w:val="28"/>
          <w:szCs w:val="28"/>
          <w:lang w:eastAsia="ru-RU"/>
        </w:rPr>
        <w:t xml:space="preserve"> МКОУДО «</w:t>
      </w:r>
      <w:proofErr w:type="spellStart"/>
      <w:r w:rsidRPr="00C67C94">
        <w:rPr>
          <w:rFonts w:ascii="Times New Roman" w:eastAsia="Times New Roman" w:hAnsi="Times New Roman" w:cs="Times New Roman"/>
          <w:b/>
          <w:bCs/>
          <w:color w:val="000000"/>
          <w:sz w:val="28"/>
          <w:szCs w:val="28"/>
          <w:lang w:eastAsia="ru-RU"/>
        </w:rPr>
        <w:t>Фатежский</w:t>
      </w:r>
      <w:proofErr w:type="spellEnd"/>
      <w:r w:rsidRPr="00C67C94">
        <w:rPr>
          <w:rFonts w:ascii="Times New Roman" w:eastAsia="Times New Roman" w:hAnsi="Times New Roman" w:cs="Times New Roman"/>
          <w:b/>
          <w:bCs/>
          <w:color w:val="000000"/>
          <w:sz w:val="28"/>
          <w:szCs w:val="28"/>
          <w:lang w:eastAsia="ru-RU"/>
        </w:rPr>
        <w:t xml:space="preserve"> Дом пионеров и школьников»</w:t>
      </w: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I</w:t>
      </w:r>
      <w:r w:rsidRPr="00C67C94">
        <w:rPr>
          <w:rFonts w:ascii="Times New Roman" w:eastAsia="Times New Roman" w:hAnsi="Times New Roman" w:cs="Times New Roman"/>
          <w:b/>
          <w:color w:val="000000"/>
          <w:sz w:val="28"/>
          <w:szCs w:val="28"/>
          <w:lang w:eastAsia="ru-RU"/>
        </w:rPr>
        <w:t>. Информационная справка об учреждении</w:t>
      </w:r>
      <w:r w:rsidRPr="00C67C94">
        <w:rPr>
          <w:rFonts w:ascii="Times New Roman" w:eastAsia="Times New Roman" w:hAnsi="Times New Roman" w:cs="Times New Roman"/>
          <w:color w:val="000000"/>
          <w:sz w:val="28"/>
          <w:szCs w:val="28"/>
          <w:lang w:eastAsia="ru-RU"/>
        </w:rPr>
        <w:t xml:space="preserve">.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Муниципальное казённое образовательное учреждение дополнительного образования   «</w:t>
      </w:r>
      <w:proofErr w:type="spellStart"/>
      <w:r w:rsidRPr="00C67C94">
        <w:rPr>
          <w:rFonts w:ascii="Times New Roman" w:eastAsia="Times New Roman" w:hAnsi="Times New Roman" w:cs="Times New Roman"/>
          <w:color w:val="000000"/>
          <w:sz w:val="28"/>
          <w:szCs w:val="28"/>
          <w:lang w:eastAsia="ru-RU"/>
        </w:rPr>
        <w:t>Фатежский</w:t>
      </w:r>
      <w:proofErr w:type="spellEnd"/>
      <w:r w:rsidRPr="00C67C94">
        <w:rPr>
          <w:rFonts w:ascii="Times New Roman" w:eastAsia="Times New Roman" w:hAnsi="Times New Roman" w:cs="Times New Roman"/>
          <w:color w:val="000000"/>
          <w:sz w:val="28"/>
          <w:szCs w:val="28"/>
          <w:lang w:eastAsia="ru-RU"/>
        </w:rPr>
        <w:t xml:space="preserve"> Дом пионеров и школьников»  </w:t>
      </w:r>
      <w:proofErr w:type="spellStart"/>
      <w:r w:rsidRPr="00C67C94">
        <w:rPr>
          <w:rFonts w:ascii="Times New Roman" w:eastAsia="Times New Roman" w:hAnsi="Times New Roman" w:cs="Times New Roman"/>
          <w:color w:val="000000"/>
          <w:sz w:val="28"/>
          <w:szCs w:val="28"/>
          <w:lang w:eastAsia="ru-RU"/>
        </w:rPr>
        <w:t>Фатежского</w:t>
      </w:r>
      <w:proofErr w:type="spellEnd"/>
      <w:r w:rsidRPr="00C67C94">
        <w:rPr>
          <w:rFonts w:ascii="Times New Roman" w:eastAsia="Times New Roman" w:hAnsi="Times New Roman" w:cs="Times New Roman"/>
          <w:color w:val="000000"/>
          <w:sz w:val="28"/>
          <w:szCs w:val="28"/>
          <w:lang w:eastAsia="ru-RU"/>
        </w:rPr>
        <w:t xml:space="preserve"> района Курской  области.</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4"/>
          <w:lang w:eastAsia="ru-RU"/>
        </w:rPr>
      </w:pPr>
      <w:r w:rsidRPr="00C67C94">
        <w:rPr>
          <w:rFonts w:ascii="Times New Roman" w:eastAsia="Times New Roman" w:hAnsi="Times New Roman" w:cs="Times New Roman"/>
          <w:sz w:val="28"/>
          <w:szCs w:val="24"/>
          <w:lang w:eastAsia="ru-RU"/>
        </w:rPr>
        <w:t xml:space="preserve">Исследования социума показали, что основное здание и его филиалы, находящиеся в центре города окружают   образовательные учреждения ( 2 школы, 2 дошкольных учреждения, ДЮСШ, </w:t>
      </w:r>
      <w:proofErr w:type="spellStart"/>
      <w:r w:rsidRPr="00C67C94">
        <w:rPr>
          <w:rFonts w:ascii="Times New Roman" w:eastAsia="Times New Roman" w:hAnsi="Times New Roman" w:cs="Times New Roman"/>
          <w:sz w:val="28"/>
          <w:szCs w:val="24"/>
          <w:lang w:eastAsia="ru-RU"/>
        </w:rPr>
        <w:t>Фатежская</w:t>
      </w:r>
      <w:proofErr w:type="spellEnd"/>
      <w:r w:rsidRPr="00C67C94">
        <w:rPr>
          <w:rFonts w:ascii="Times New Roman" w:eastAsia="Times New Roman" w:hAnsi="Times New Roman" w:cs="Times New Roman"/>
          <w:sz w:val="28"/>
          <w:szCs w:val="24"/>
          <w:lang w:eastAsia="ru-RU"/>
        </w:rPr>
        <w:t xml:space="preserve">  школа искусств,  Дмитриевский филиал с/х колледжа ), учреждения культуры -  районный Дом народного творчества, библиотека,   культурно-досуговый центр. Состав населения - в основном  служащие, рабочие и мелкие частные предприниматели, в меньшей </w:t>
      </w:r>
      <w:r w:rsidRPr="00C67C94">
        <w:rPr>
          <w:rFonts w:ascii="Times New Roman" w:eastAsia="Times New Roman" w:hAnsi="Times New Roman" w:cs="Times New Roman"/>
          <w:sz w:val="28"/>
          <w:szCs w:val="24"/>
          <w:lang w:eastAsia="ru-RU"/>
        </w:rPr>
        <w:lastRenderedPageBreak/>
        <w:t xml:space="preserve">степени - интеллигенция. Социально благополучные семьи составляют 70%, неполные семьи - 23%, многодетные семьи - 4%, неблагополучные семьи - 3%.  . </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4"/>
          <w:lang w:eastAsia="ru-RU"/>
        </w:rPr>
      </w:pPr>
      <w:r w:rsidRPr="00C67C94">
        <w:rPr>
          <w:rFonts w:ascii="Times New Roman" w:eastAsia="Times New Roman" w:hAnsi="Times New Roman" w:cs="Times New Roman"/>
          <w:sz w:val="28"/>
          <w:szCs w:val="24"/>
          <w:lang w:eastAsia="ru-RU"/>
        </w:rPr>
        <w:t>Социальную обстановку микросоциума, в которой пребывает ребенок, нельзя назвать благоприятной из-за низкой заработной платы родителей, сокращения семейно-финансовых возможностей для полноценного питания, отдыха и досуга детей.</w:t>
      </w:r>
    </w:p>
    <w:p w:rsidR="00C67C94" w:rsidRPr="00C67C94" w:rsidRDefault="00C67C94" w:rsidP="00C67C94">
      <w:pPr>
        <w:spacing w:after="0" w:line="240" w:lineRule="auto"/>
        <w:ind w:firstLine="708"/>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В сложившейся ситуации значительная часть малообеспеченных слоев населения практически оказалась вне обогащенной образовательной среды.           Следовательно, сохранение бесплатных детских объединений является жизненно важным и необходимым условием для образовательного процесса и организации свободного времени детей, обеспечивающим реально действенную социально-педагогическую защиту  детей и подростков  города и района.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Реализуя социальный заказ,  Дом пионеров и школьников стремится целенаправленно использовать возможности своего образовательного учреждения  для удовлетворения социально-культурных и культурно-образовательных потребностей детей от 6 до 18 лет и их родителей.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В результате роль Дома пионеров и школьников, как учреждения дополнительного образования детей, приобретает особое значение.    Дом   пионеров и школьников   взаимодействует с: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общеобразовательными школа города и района</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учреждениями дополнительного образования  – </w:t>
      </w:r>
      <w:proofErr w:type="spellStart"/>
      <w:r w:rsidRPr="00C67C94">
        <w:rPr>
          <w:rFonts w:ascii="Times New Roman" w:eastAsia="Times New Roman" w:hAnsi="Times New Roman" w:cs="Times New Roman"/>
          <w:color w:val="000000"/>
          <w:sz w:val="28"/>
          <w:szCs w:val="28"/>
          <w:lang w:eastAsia="ru-RU"/>
        </w:rPr>
        <w:t>Верхнелюбажской</w:t>
      </w:r>
      <w:proofErr w:type="spellEnd"/>
      <w:r w:rsidRPr="00C67C94">
        <w:rPr>
          <w:rFonts w:ascii="Times New Roman" w:eastAsia="Times New Roman" w:hAnsi="Times New Roman" w:cs="Times New Roman"/>
          <w:color w:val="000000"/>
          <w:sz w:val="28"/>
          <w:szCs w:val="28"/>
          <w:lang w:eastAsia="ru-RU"/>
        </w:rPr>
        <w:t xml:space="preserve">  </w:t>
      </w:r>
      <w:proofErr w:type="spellStart"/>
      <w:r w:rsidRPr="00C67C94">
        <w:rPr>
          <w:rFonts w:ascii="Times New Roman" w:eastAsia="Times New Roman" w:hAnsi="Times New Roman" w:cs="Times New Roman"/>
          <w:color w:val="000000"/>
          <w:sz w:val="28"/>
          <w:szCs w:val="28"/>
          <w:lang w:eastAsia="ru-RU"/>
        </w:rPr>
        <w:t>детско</w:t>
      </w:r>
      <w:proofErr w:type="spellEnd"/>
      <w:r w:rsidRPr="00C67C94">
        <w:rPr>
          <w:rFonts w:ascii="Times New Roman" w:eastAsia="Times New Roman" w:hAnsi="Times New Roman" w:cs="Times New Roman"/>
          <w:color w:val="000000"/>
          <w:sz w:val="28"/>
          <w:szCs w:val="28"/>
          <w:lang w:eastAsia="ru-RU"/>
        </w:rPr>
        <w:t xml:space="preserve">-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юношеской спортивной школой, </w:t>
      </w:r>
      <w:proofErr w:type="spellStart"/>
      <w:r w:rsidRPr="00C67C94">
        <w:rPr>
          <w:rFonts w:ascii="Times New Roman" w:eastAsia="Times New Roman" w:hAnsi="Times New Roman" w:cs="Times New Roman"/>
          <w:color w:val="000000"/>
          <w:sz w:val="28"/>
          <w:szCs w:val="28"/>
          <w:lang w:eastAsia="ru-RU"/>
        </w:rPr>
        <w:t>Фатежской</w:t>
      </w:r>
      <w:proofErr w:type="spellEnd"/>
      <w:r w:rsidRPr="00C67C94">
        <w:rPr>
          <w:rFonts w:ascii="Times New Roman" w:eastAsia="Times New Roman" w:hAnsi="Times New Roman" w:cs="Times New Roman"/>
          <w:color w:val="000000"/>
          <w:sz w:val="28"/>
          <w:szCs w:val="28"/>
          <w:lang w:eastAsia="ru-RU"/>
        </w:rPr>
        <w:t xml:space="preserve"> школой искусств;</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с   дошкольными образовательными учреждениями  города Фатежа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районным Домом  народного творчества;</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культурно-досуговым центром;</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районным информационно-методическим  центром;</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отделом по делам молодежи, физической культуры и спорта:</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межрайонной поселенческой библиотекой;</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Курским институтом развития образования;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ОБОУ ДОД «Областной центр развития творчества детей и юношества»;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ОБОУ ДОД «Областной детский оздоровительно-образовательный центр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туризма, краеведения и экскурсий»;</w:t>
      </w:r>
    </w:p>
    <w:p w:rsidR="00C67C94" w:rsidRPr="00C67C94" w:rsidRDefault="00C67C94" w:rsidP="00C67C94">
      <w:pPr>
        <w:autoSpaceDE w:val="0"/>
        <w:autoSpaceDN w:val="0"/>
        <w:adjustRightInd w:val="0"/>
        <w:spacing w:after="27" w:line="240" w:lineRule="auto"/>
        <w:ind w:right="-144" w:hanging="142"/>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-структурным подразделением ОБОУ «КГПК» Эколого-биологический  центр;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Курским областным отделением Российского Фонда Мира;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Курским областным благотворительным фондом «Мир детства»</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предприятиями и организациями города и района.</w:t>
      </w:r>
    </w:p>
    <w:p w:rsidR="00C67C94" w:rsidRPr="00C67C94" w:rsidRDefault="00C67C94" w:rsidP="00C67C9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ab/>
        <w:t xml:space="preserve">Сотрудничество не только расширяет рынок потребителей образовательных услуг, но и поднимает престиж Дома пионеров и школьников, его значимость в городе  и районе , а главное – в глазах  учащихся и их родителей. </w:t>
      </w:r>
      <w:r w:rsidRPr="00C67C94">
        <w:rPr>
          <w:rFonts w:ascii="Times New Roman" w:eastAsia="Times New Roman" w:hAnsi="Times New Roman" w:cs="Times New Roman"/>
          <w:sz w:val="28"/>
          <w:szCs w:val="28"/>
          <w:lang w:eastAsia="ru-RU"/>
        </w:rPr>
        <w:t>Административную, образовательную, методическую, психолого-педагогическую и воспитательную работу ведут: директор, заместитель директора,  методиста, педагоги дополнительного образования.</w:t>
      </w:r>
    </w:p>
    <w:p w:rsidR="00C67C94" w:rsidRPr="00C67C94" w:rsidRDefault="00C67C94" w:rsidP="00C67C9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6B9D" w:rsidRDefault="001C6B9D" w:rsidP="00C67C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7C94" w:rsidRPr="001C6B9D" w:rsidRDefault="00C67C94" w:rsidP="001C6B9D">
      <w:pPr>
        <w:pStyle w:val="af2"/>
        <w:numPr>
          <w:ilvl w:val="1"/>
          <w:numId w:val="36"/>
        </w:numPr>
        <w:tabs>
          <w:tab w:val="clear" w:pos="1440"/>
        </w:tabs>
        <w:autoSpaceDE w:val="0"/>
        <w:autoSpaceDN w:val="0"/>
        <w:adjustRightInd w:val="0"/>
        <w:spacing w:after="0" w:line="240" w:lineRule="auto"/>
        <w:ind w:left="709" w:hanging="283"/>
        <w:rPr>
          <w:rFonts w:ascii="Times New Roman" w:hAnsi="Times New Roman"/>
          <w:b/>
          <w:sz w:val="28"/>
          <w:szCs w:val="28"/>
        </w:rPr>
      </w:pPr>
      <w:r w:rsidRPr="001C6B9D">
        <w:rPr>
          <w:rFonts w:ascii="Times New Roman" w:hAnsi="Times New Roman"/>
          <w:b/>
          <w:sz w:val="28"/>
          <w:szCs w:val="28"/>
        </w:rPr>
        <w:lastRenderedPageBreak/>
        <w:t>Аналитическое обоснование создания воспитательной программы.</w:t>
      </w:r>
    </w:p>
    <w:p w:rsidR="001C6B9D" w:rsidRDefault="001C6B9D" w:rsidP="00C67C94">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 xml:space="preserve">Воспитание </w:t>
      </w:r>
      <w:r w:rsidRPr="00C67C94">
        <w:rPr>
          <w:rFonts w:ascii="Times New Roman" w:eastAsia="Times New Roman" w:hAnsi="Times New Roman" w:cs="Times New Roman"/>
          <w:sz w:val="28"/>
          <w:szCs w:val="28"/>
          <w:lang w:eastAsia="ru-RU"/>
        </w:rPr>
        <w:t xml:space="preserve">– это целенаправленное управление процессом развития личности. Оно является частью процесса социализации и протекает под контролем. Главное в нем – это создание условий для целенаправленного систематического развития человека как субъекта деятельности, как личности и как индивидуальности.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Необходимость создания воспитательной системы обусловлена тем, что в настоящее время система воспитания находится в состоянии острого кризиса, причинами которого являются: отсутствие в обществе четких социально-нравственных ориентиров, разрушение традиционных ценностей, низкий уровень жизни, сложность самореализации вступающего в жизнь нового поколения.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Актуальность разработки системы воспитания определяется различными особенностями, как общего, так и частного характера.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 xml:space="preserve">Особенности общего характера: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1. Дифференциация взрослых слоев населения: по материальным признакам, массовая безработица населения в сельской местности, распад и деградация семейных отношений, повлекших за собой детскую безнадзорность и асоциальное поведение детей и подростков.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2. Противоречия, выявляемые в результате социологических опросов и психолого-педагогических исследований социокультурного окружения дополнительного образования детей, личности педагога дополнительного образования, учителя, учащихся, сверстников, родителей,  школы.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3. Противоречия между социальными ожиданиями старшего поколения в отношении культурного уровня растущего поколения и реальным его состоянием.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4. Противоречия между объективной важностью целостной педагогической деятельности и отсутствием четкого, комплексного взаимодействия содержания образовательных областей и содержания воспитательной деятельности.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5. Противоречия между потребностью в индивидуализации образовательной практики и отсутствием ее в образовательно-воспитательном процессе.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6. Стремление к интеграции образовательных систем школы и учреждения дополнительного образования детей</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7. Противоречия между имеющейся в учреждении несовершенной учрежденческой нормативно-правовой базой и учебно-методической документацией и государственной концептуальной базой, определяющей стратегию развития системы дополнительного образования детей как спецификой образовательной ветви в отечественной педагогике.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Эти проблемы дополняются особенностями образовательного процесса в нашем учреждении: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 система порождает дублирование, как в организационных формах, так и в управлении;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б) отсутствие критериев оценки результативности воспитательной работы в учреждении;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в)недостаточное финансирование и, как следствие, отсутствие достаточной материальной базы. </w:t>
      </w:r>
    </w:p>
    <w:p w:rsidR="009E42EC" w:rsidRDefault="00C67C94" w:rsidP="00C67C94">
      <w:pPr>
        <w:tabs>
          <w:tab w:val="left" w:pos="28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ab/>
      </w:r>
    </w:p>
    <w:p w:rsidR="00C67C94" w:rsidRPr="00C67C94" w:rsidRDefault="00C67C94" w:rsidP="00C67C94">
      <w:pPr>
        <w:tabs>
          <w:tab w:val="left" w:pos="285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3. Концептуальные основы.</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Воспитательная программа Дома пионеров и школьников разработана на основании: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Конституции Российской Федерации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Конвенции ООН о правах ребенка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Закона РФ «Об основных гарантиях прав ребенка в Российской Федерации» № 124 от 24.07 1998 г.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r w:rsidR="00A234FE">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Закона</w:t>
      </w:r>
      <w:proofErr w:type="gramStart"/>
      <w:r w:rsidRPr="00C67C94">
        <w:rPr>
          <w:rFonts w:ascii="Times New Roman" w:eastAsia="Times New Roman" w:hAnsi="Times New Roman" w:cs="Times New Roman"/>
          <w:sz w:val="28"/>
          <w:szCs w:val="28"/>
          <w:lang w:eastAsia="ru-RU"/>
        </w:rPr>
        <w:t>«О</w:t>
      </w:r>
      <w:proofErr w:type="gramEnd"/>
      <w:r w:rsidRPr="00C67C94">
        <w:rPr>
          <w:rFonts w:ascii="Times New Roman" w:eastAsia="Times New Roman" w:hAnsi="Times New Roman" w:cs="Times New Roman"/>
          <w:sz w:val="28"/>
          <w:szCs w:val="28"/>
          <w:lang w:eastAsia="ru-RU"/>
        </w:rPr>
        <w:t xml:space="preserve">б образовании в Российской Федерации»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r w:rsidR="00A234FE">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 xml:space="preserve"> Концепции развития дополнительного образования до 2020 года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Распоряжения Правительства Российской Федерации "Стратегия развития воспитания в Российской Федерации на период до 2025 года" от 29 мая 2015 г. N 996-р г. Москва</w:t>
      </w:r>
    </w:p>
    <w:p w:rsid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r w:rsidR="00A234FE">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 xml:space="preserve">Проекта «Доступное дополнительное образование для детей в Курской области» </w:t>
      </w:r>
    </w:p>
    <w:p w:rsidR="00A234FE" w:rsidRPr="00A234FE" w:rsidRDefault="00A234FE" w:rsidP="00A234FE">
      <w:pPr>
        <w:pStyle w:val="1"/>
        <w:ind w:left="209" w:hanging="209"/>
        <w:jc w:val="both"/>
        <w:rPr>
          <w:color w:val="111111"/>
          <w:szCs w:val="28"/>
        </w:rPr>
      </w:pPr>
      <w:r>
        <w:rPr>
          <w:rStyle w:val="c187"/>
          <w:b w:val="0"/>
          <w:sz w:val="26"/>
          <w:szCs w:val="26"/>
        </w:rPr>
        <w:t xml:space="preserve">- </w:t>
      </w:r>
      <w:r w:rsidRPr="00A234FE">
        <w:rPr>
          <w:rStyle w:val="c187"/>
          <w:b w:val="0"/>
          <w:szCs w:val="28"/>
        </w:rPr>
        <w:t>О государственной программе "Патриотическое воспитание граждан Российской Федерации на 2016 - 2020 годы" (постановление правительства РФ №1493 от3012.2015 г.</w:t>
      </w:r>
      <w:r w:rsidRPr="00A234FE">
        <w:rPr>
          <w:b w:val="0"/>
          <w:szCs w:val="28"/>
        </w:rPr>
        <w:t xml:space="preserve">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   от 4 июля 2014 года N 41)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Федерального государственного образовательного стандарта среднего (полного) общего образования (приказ Минобразования РФ от 17.05.2012 г. №413)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Приказа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общеобразовательным программам»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Письма Министерства образования и науки Российской Федерации «О примерных требованиях к программам дополнительного образования детей» №06-1844 от 11.12.2006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Методических рекомендаций по проектированию дополнительных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общеразвивающих</w:t>
      </w:r>
      <w:proofErr w:type="spellEnd"/>
      <w:r w:rsidRPr="00C67C94">
        <w:rPr>
          <w:rFonts w:ascii="Times New Roman" w:eastAsia="Times New Roman" w:hAnsi="Times New Roman" w:cs="Times New Roman"/>
          <w:sz w:val="28"/>
          <w:szCs w:val="28"/>
          <w:lang w:eastAsia="ru-RU"/>
        </w:rPr>
        <w:t xml:space="preserve"> программ (включая </w:t>
      </w:r>
      <w:proofErr w:type="spellStart"/>
      <w:r w:rsidRPr="00C67C94">
        <w:rPr>
          <w:rFonts w:ascii="Times New Roman" w:eastAsia="Times New Roman" w:hAnsi="Times New Roman" w:cs="Times New Roman"/>
          <w:sz w:val="28"/>
          <w:szCs w:val="28"/>
          <w:lang w:eastAsia="ru-RU"/>
        </w:rPr>
        <w:t>разноуровневые</w:t>
      </w:r>
      <w:proofErr w:type="spellEnd"/>
      <w:r w:rsidRPr="00C67C94">
        <w:rPr>
          <w:rFonts w:ascii="Times New Roman" w:eastAsia="Times New Roman" w:hAnsi="Times New Roman" w:cs="Times New Roman"/>
          <w:sz w:val="28"/>
          <w:szCs w:val="28"/>
          <w:lang w:eastAsia="ru-RU"/>
        </w:rPr>
        <w:t xml:space="preserve"> программы) Министерства образования и науки Российской Федерации 2015 г.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 xml:space="preserve">-  </w:t>
      </w:r>
      <w:r w:rsidRPr="00C67C94">
        <w:rPr>
          <w:rFonts w:ascii="Times New Roman" w:eastAsia="Times New Roman" w:hAnsi="Times New Roman" w:cs="Times New Roman"/>
          <w:sz w:val="28"/>
          <w:szCs w:val="28"/>
          <w:lang w:eastAsia="ru-RU"/>
        </w:rPr>
        <w:t xml:space="preserve">Устава муниципального казённого учреждения дополнительного  </w:t>
      </w:r>
    </w:p>
    <w:p w:rsidR="00C67C94" w:rsidRPr="00C67C94" w:rsidRDefault="00C67C94" w:rsidP="00C67C94">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образования « </w:t>
      </w:r>
      <w:proofErr w:type="spellStart"/>
      <w:r w:rsidRPr="00C67C94">
        <w:rPr>
          <w:rFonts w:ascii="Times New Roman" w:eastAsia="Times New Roman" w:hAnsi="Times New Roman" w:cs="Times New Roman"/>
          <w:sz w:val="28"/>
          <w:szCs w:val="28"/>
          <w:lang w:eastAsia="ru-RU"/>
        </w:rPr>
        <w:t>Фатежский</w:t>
      </w:r>
      <w:proofErr w:type="spellEnd"/>
      <w:r w:rsidRPr="00C67C94">
        <w:rPr>
          <w:rFonts w:ascii="Times New Roman" w:eastAsia="Times New Roman" w:hAnsi="Times New Roman" w:cs="Times New Roman"/>
          <w:sz w:val="28"/>
          <w:szCs w:val="28"/>
          <w:lang w:eastAsia="ru-RU"/>
        </w:rPr>
        <w:t xml:space="preserve"> Дом пионеров и школьников»  </w:t>
      </w:r>
      <w:proofErr w:type="spellStart"/>
      <w:r w:rsidRPr="00C67C94">
        <w:rPr>
          <w:rFonts w:ascii="Times New Roman" w:eastAsia="Times New Roman" w:hAnsi="Times New Roman" w:cs="Times New Roman"/>
          <w:sz w:val="28"/>
          <w:szCs w:val="28"/>
          <w:lang w:eastAsia="ru-RU"/>
        </w:rPr>
        <w:t>Фатежского</w:t>
      </w:r>
      <w:proofErr w:type="spellEnd"/>
      <w:r w:rsidRPr="00C67C94">
        <w:rPr>
          <w:rFonts w:ascii="Times New Roman" w:eastAsia="Times New Roman" w:hAnsi="Times New Roman" w:cs="Times New Roman"/>
          <w:sz w:val="28"/>
          <w:szCs w:val="28"/>
          <w:lang w:eastAsia="ru-RU"/>
        </w:rPr>
        <w:t xml:space="preserve"> района  Курской области»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Воспитательная программа Дома пионеров и школьников является ценностно- и личностно-ориентированной. Это целостный социальный организм, рождающийся в процессе взаимодействия субъектов воспитания при наличии основных компонентов системы (ценностно-ориентированного, </w:t>
      </w:r>
      <w:proofErr w:type="spellStart"/>
      <w:r w:rsidRPr="00C67C94">
        <w:rPr>
          <w:rFonts w:ascii="Times New Roman" w:eastAsia="Times New Roman" w:hAnsi="Times New Roman" w:cs="Times New Roman"/>
          <w:sz w:val="28"/>
          <w:szCs w:val="28"/>
          <w:lang w:eastAsia="ru-RU"/>
        </w:rPr>
        <w:t>функционально-деятельностного</w:t>
      </w:r>
      <w:proofErr w:type="spellEnd"/>
      <w:r w:rsidRPr="00C67C94">
        <w:rPr>
          <w:rFonts w:ascii="Times New Roman" w:eastAsia="Times New Roman" w:hAnsi="Times New Roman" w:cs="Times New Roman"/>
          <w:sz w:val="28"/>
          <w:szCs w:val="28"/>
          <w:lang w:eastAsia="ru-RU"/>
        </w:rPr>
        <w:t xml:space="preserve">, коммуникативного, пространственно-временного и </w:t>
      </w:r>
      <w:proofErr w:type="spellStart"/>
      <w:r w:rsidRPr="00C67C94">
        <w:rPr>
          <w:rFonts w:ascii="Times New Roman" w:eastAsia="Times New Roman" w:hAnsi="Times New Roman" w:cs="Times New Roman"/>
          <w:sz w:val="28"/>
          <w:szCs w:val="28"/>
          <w:lang w:eastAsia="ru-RU"/>
        </w:rPr>
        <w:t>диагностико-аналитического</w:t>
      </w:r>
      <w:proofErr w:type="spellEnd"/>
      <w:r w:rsidRPr="00C67C94">
        <w:rPr>
          <w:rFonts w:ascii="Times New Roman" w:eastAsia="Times New Roman" w:hAnsi="Times New Roman" w:cs="Times New Roman"/>
          <w:sz w:val="28"/>
          <w:szCs w:val="28"/>
          <w:lang w:eastAsia="ru-RU"/>
        </w:rPr>
        <w:t xml:space="preserve">), и обладающей такими интегрированными характеристиками, как образ жизни сообщества и его психологический климат.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 xml:space="preserve">Воспитание </w:t>
      </w:r>
      <w:r w:rsidRPr="00C67C94">
        <w:rPr>
          <w:rFonts w:ascii="Times New Roman" w:eastAsia="Times New Roman" w:hAnsi="Times New Roman" w:cs="Times New Roman"/>
          <w:sz w:val="28"/>
          <w:szCs w:val="28"/>
          <w:lang w:eastAsia="ru-RU"/>
        </w:rPr>
        <w:t xml:space="preserve">в Доме пионеров и школьников – это процесс совместной выработки ценностей, норм, задач социальной деятельности через сотрудничество и сотворчество педагогов, обучающихся, родителей, представителей социума.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Педагогическая миссия в процессе воспитания – воплощение системообразующих ценностей через практику сотворчества, психологическую поддержку, общение, взаимодействие.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 основу создания воспитательной программы Дома пионеров и школьников положены идеи многих отечественных и зарубежных исследований: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гуманизация</w:t>
      </w:r>
      <w:proofErr w:type="spellEnd"/>
      <w:r w:rsidRPr="00C67C94">
        <w:rPr>
          <w:rFonts w:ascii="Times New Roman" w:eastAsia="Times New Roman" w:hAnsi="Times New Roman" w:cs="Times New Roman"/>
          <w:sz w:val="28"/>
          <w:szCs w:val="28"/>
          <w:lang w:eastAsia="ru-RU"/>
        </w:rPr>
        <w:t xml:space="preserve"> образования и воспитания; создание развивающей образовательной среды;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современные представления об образовательном, воспитательном и культурном пространстве;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роль воспитания в процессе социализации;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активное влияние в социальной среды на развитие личности; </w:t>
      </w:r>
    </w:p>
    <w:p w:rsidR="00C67C94" w:rsidRPr="00C67C94" w:rsidRDefault="00C67C94" w:rsidP="00C67C94">
      <w:pPr>
        <w:autoSpaceDE w:val="0"/>
        <w:autoSpaceDN w:val="0"/>
        <w:adjustRightInd w:val="0"/>
        <w:spacing w:after="27"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становление ценностных ориентаций обучающихся;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субъект-субъектное взаимодействие педагога и ребенка. </w:t>
      </w: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i/>
          <w:iCs/>
          <w:sz w:val="28"/>
          <w:szCs w:val="28"/>
          <w:lang w:eastAsia="ru-RU"/>
        </w:rPr>
      </w:pPr>
      <w:r w:rsidRPr="00C67C94">
        <w:rPr>
          <w:rFonts w:ascii="Times New Roman" w:eastAsia="Times New Roman" w:hAnsi="Times New Roman" w:cs="Times New Roman"/>
          <w:b/>
          <w:i/>
          <w:iCs/>
          <w:sz w:val="28"/>
          <w:szCs w:val="28"/>
          <w:lang w:eastAsia="ru-RU"/>
        </w:rPr>
        <w:t>Принципы организации воспитательной работы Дома пионеров и школьников:</w:t>
      </w:r>
    </w:p>
    <w:p w:rsidR="00C67C94" w:rsidRPr="00C67C94" w:rsidRDefault="00C67C94" w:rsidP="00C67C94">
      <w:pPr>
        <w:autoSpaceDE w:val="0"/>
        <w:autoSpaceDN w:val="0"/>
        <w:adjustRightInd w:val="0"/>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1)психологическая комфортность</w:t>
      </w:r>
      <w:r w:rsidRPr="00C67C94">
        <w:rPr>
          <w:rFonts w:ascii="Times New Roman" w:eastAsia="Times New Roman" w:hAnsi="Times New Roman" w:cs="Times New Roman"/>
          <w:sz w:val="28"/>
          <w:szCs w:val="28"/>
          <w:lang w:eastAsia="ru-RU"/>
        </w:rPr>
        <w:t xml:space="preserve">: снятие всех </w:t>
      </w:r>
      <w:proofErr w:type="spellStart"/>
      <w:r w:rsidRPr="00C67C94">
        <w:rPr>
          <w:rFonts w:ascii="Times New Roman" w:eastAsia="Times New Roman" w:hAnsi="Times New Roman" w:cs="Times New Roman"/>
          <w:sz w:val="28"/>
          <w:szCs w:val="28"/>
          <w:lang w:eastAsia="ru-RU"/>
        </w:rPr>
        <w:t>стрессообразующих</w:t>
      </w:r>
      <w:proofErr w:type="spellEnd"/>
      <w:r w:rsidRPr="00C67C94">
        <w:rPr>
          <w:rFonts w:ascii="Times New Roman" w:eastAsia="Times New Roman" w:hAnsi="Times New Roman" w:cs="Times New Roman"/>
          <w:sz w:val="28"/>
          <w:szCs w:val="28"/>
          <w:lang w:eastAsia="ru-RU"/>
        </w:rPr>
        <w:t xml:space="preserve"> факторов, создание атмосферы успешности, ощущения продвижения вперед, движения поставленной цели;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2) </w:t>
      </w:r>
      <w:r w:rsidRPr="00C67C94">
        <w:rPr>
          <w:rFonts w:ascii="Times New Roman" w:eastAsia="Times New Roman" w:hAnsi="Times New Roman" w:cs="Times New Roman"/>
          <w:i/>
          <w:iCs/>
          <w:sz w:val="28"/>
          <w:szCs w:val="28"/>
          <w:lang w:eastAsia="ru-RU"/>
        </w:rPr>
        <w:t>развитие</w:t>
      </w:r>
      <w:r w:rsidRPr="00C67C94">
        <w:rPr>
          <w:rFonts w:ascii="Times New Roman" w:eastAsia="Times New Roman" w:hAnsi="Times New Roman" w:cs="Times New Roman"/>
          <w:sz w:val="28"/>
          <w:szCs w:val="28"/>
          <w:lang w:eastAsia="ru-RU"/>
        </w:rPr>
        <w:t xml:space="preserve">, направленный образовательный процесс от развития и формирования личности в коллективе и появлению устойчивого стремления к саморазвитию в течение всей жизни и способности осуществлять его;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3) </w:t>
      </w:r>
      <w:r w:rsidRPr="00C67C94">
        <w:rPr>
          <w:rFonts w:ascii="Times New Roman" w:eastAsia="Times New Roman" w:hAnsi="Times New Roman" w:cs="Times New Roman"/>
          <w:i/>
          <w:iCs/>
          <w:sz w:val="28"/>
          <w:szCs w:val="28"/>
          <w:lang w:eastAsia="ru-RU"/>
        </w:rPr>
        <w:t xml:space="preserve">свобода, </w:t>
      </w:r>
      <w:r w:rsidRPr="00C67C94">
        <w:rPr>
          <w:rFonts w:ascii="Times New Roman" w:eastAsia="Times New Roman" w:hAnsi="Times New Roman" w:cs="Times New Roman"/>
          <w:sz w:val="28"/>
          <w:szCs w:val="28"/>
          <w:lang w:eastAsia="ru-RU"/>
        </w:rPr>
        <w:t xml:space="preserve">предполагающая максимально возможное пространство личностной свободы – от свободы мысли и слова до свободы выбора (объединений, видов и форм деятельности, средств реализации, своих начинаний и т.д.);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4) </w:t>
      </w:r>
      <w:r w:rsidRPr="00C67C94">
        <w:rPr>
          <w:rFonts w:ascii="Times New Roman" w:eastAsia="Times New Roman" w:hAnsi="Times New Roman" w:cs="Times New Roman"/>
          <w:i/>
          <w:iCs/>
          <w:sz w:val="28"/>
          <w:szCs w:val="28"/>
          <w:lang w:eastAsia="ru-RU"/>
        </w:rPr>
        <w:t xml:space="preserve">адаптивность: </w:t>
      </w:r>
      <w:r w:rsidRPr="00C67C94">
        <w:rPr>
          <w:rFonts w:ascii="Times New Roman" w:eastAsia="Times New Roman" w:hAnsi="Times New Roman" w:cs="Times New Roman"/>
          <w:sz w:val="28"/>
          <w:szCs w:val="28"/>
          <w:lang w:eastAsia="ru-RU"/>
        </w:rPr>
        <w:t xml:space="preserve">каждый должен чувствовать себя как дома, найти свое место в социуме;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5) </w:t>
      </w:r>
      <w:r w:rsidRPr="00C67C94">
        <w:rPr>
          <w:rFonts w:ascii="Times New Roman" w:eastAsia="Times New Roman" w:hAnsi="Times New Roman" w:cs="Times New Roman"/>
          <w:i/>
          <w:iCs/>
          <w:sz w:val="28"/>
          <w:szCs w:val="28"/>
          <w:lang w:eastAsia="ru-RU"/>
        </w:rPr>
        <w:t>сотрудничество и сотворчество</w:t>
      </w:r>
      <w:r w:rsidRPr="00C67C94">
        <w:rPr>
          <w:rFonts w:ascii="Times New Roman" w:eastAsia="Times New Roman" w:hAnsi="Times New Roman" w:cs="Times New Roman"/>
          <w:sz w:val="28"/>
          <w:szCs w:val="28"/>
          <w:lang w:eastAsia="ru-RU"/>
        </w:rPr>
        <w:t xml:space="preserve">, раскрывающие характер и сущность взаимоотношений между субъектами воспитательной системы и обеспечивающие равенство педагога, обучающихся и родителей; непрерывное взаимодействие, дружелюбие, достижение общих результатов в процессе совместной творческой деятельности;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6) </w:t>
      </w:r>
      <w:r w:rsidRPr="00C67C94">
        <w:rPr>
          <w:rFonts w:ascii="Times New Roman" w:eastAsia="Times New Roman" w:hAnsi="Times New Roman" w:cs="Times New Roman"/>
          <w:i/>
          <w:iCs/>
          <w:sz w:val="28"/>
          <w:szCs w:val="28"/>
          <w:lang w:eastAsia="ru-RU"/>
        </w:rPr>
        <w:t xml:space="preserve">успех, </w:t>
      </w:r>
      <w:r w:rsidRPr="00C67C94">
        <w:rPr>
          <w:rFonts w:ascii="Times New Roman" w:eastAsia="Times New Roman" w:hAnsi="Times New Roman" w:cs="Times New Roman"/>
          <w:sz w:val="28"/>
          <w:szCs w:val="28"/>
          <w:lang w:eastAsia="ru-RU"/>
        </w:rPr>
        <w:t xml:space="preserve">способствующий формированию личностной позиции и самореализации; имеет в своей основе обязательное обеспечение ситуации успеха во всех видах деятельности;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7) </w:t>
      </w:r>
      <w:r w:rsidRPr="00C67C94">
        <w:rPr>
          <w:rFonts w:ascii="Times New Roman" w:eastAsia="Times New Roman" w:hAnsi="Times New Roman" w:cs="Times New Roman"/>
          <w:i/>
          <w:iCs/>
          <w:sz w:val="28"/>
          <w:szCs w:val="28"/>
          <w:lang w:eastAsia="ru-RU"/>
        </w:rPr>
        <w:t xml:space="preserve">поддержка: </w:t>
      </w:r>
      <w:r w:rsidRPr="00C67C94">
        <w:rPr>
          <w:rFonts w:ascii="Times New Roman" w:eastAsia="Times New Roman" w:hAnsi="Times New Roman" w:cs="Times New Roman"/>
          <w:sz w:val="28"/>
          <w:szCs w:val="28"/>
          <w:lang w:eastAsia="ru-RU"/>
        </w:rPr>
        <w:t xml:space="preserve">подтверждение значимости любых личностных достижений и инициатив; внимание и уважение к достижениям, рассмотрение и реализация инициатив позволяет ощутить личностную значимость и возможности дальнейшего саморазвития;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8) </w:t>
      </w:r>
      <w:r w:rsidRPr="00C67C94">
        <w:rPr>
          <w:rFonts w:ascii="Times New Roman" w:eastAsia="Times New Roman" w:hAnsi="Times New Roman" w:cs="Times New Roman"/>
          <w:i/>
          <w:iCs/>
          <w:sz w:val="28"/>
          <w:szCs w:val="28"/>
          <w:lang w:eastAsia="ru-RU"/>
        </w:rPr>
        <w:t xml:space="preserve">индивидуальность, </w:t>
      </w:r>
      <w:r w:rsidRPr="00C67C94">
        <w:rPr>
          <w:rFonts w:ascii="Times New Roman" w:eastAsia="Times New Roman" w:hAnsi="Times New Roman" w:cs="Times New Roman"/>
          <w:sz w:val="28"/>
          <w:szCs w:val="28"/>
          <w:lang w:eastAsia="ru-RU"/>
        </w:rPr>
        <w:t xml:space="preserve">предполагающая осуществление воспитательного процесса в опоре на потребности, склонности и интересы его участников, с ориентацией на обретение личностью неповторимости и уникальности собственного "Я";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9) </w:t>
      </w:r>
      <w:r w:rsidRPr="00C67C94">
        <w:rPr>
          <w:rFonts w:ascii="Times New Roman" w:eastAsia="Times New Roman" w:hAnsi="Times New Roman" w:cs="Times New Roman"/>
          <w:i/>
          <w:iCs/>
          <w:sz w:val="28"/>
          <w:szCs w:val="28"/>
          <w:lang w:eastAsia="ru-RU"/>
        </w:rPr>
        <w:t xml:space="preserve">добровольность, </w:t>
      </w:r>
      <w:r w:rsidRPr="00C67C94">
        <w:rPr>
          <w:rFonts w:ascii="Times New Roman" w:eastAsia="Times New Roman" w:hAnsi="Times New Roman" w:cs="Times New Roman"/>
          <w:sz w:val="28"/>
          <w:szCs w:val="28"/>
          <w:lang w:eastAsia="ru-RU"/>
        </w:rPr>
        <w:t xml:space="preserve">что является условием проявления активности и инициативы ребенка, как устойчивых черт его личности.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lastRenderedPageBreak/>
        <w:t xml:space="preserve">Воспитательный процесс </w:t>
      </w:r>
      <w:r w:rsidRPr="00C67C94">
        <w:rPr>
          <w:rFonts w:ascii="Times New Roman" w:eastAsia="Times New Roman" w:hAnsi="Times New Roman" w:cs="Times New Roman"/>
          <w:sz w:val="28"/>
          <w:szCs w:val="28"/>
          <w:lang w:eastAsia="ru-RU"/>
        </w:rPr>
        <w:t xml:space="preserve">– это сфера, где ребенок может реализовать свое личное право на свободный выбор цели, освоить способность к позитивному целеполаганию, умению достигать целей своего жизненного предназначения.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 xml:space="preserve">Воспитательная работа </w:t>
      </w:r>
      <w:r w:rsidRPr="00C67C94">
        <w:rPr>
          <w:rFonts w:ascii="Times New Roman" w:eastAsia="Times New Roman" w:hAnsi="Times New Roman" w:cs="Times New Roman"/>
          <w:sz w:val="28"/>
          <w:szCs w:val="28"/>
          <w:lang w:eastAsia="ru-RU"/>
        </w:rPr>
        <w:t xml:space="preserve">– это целенаправленная деятельность педагога по созданию условий для организации совместной жизнедеятельности взрослых детей с целью наиболее полного их саморазвития и самореализации.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i/>
          <w:iCs/>
          <w:sz w:val="28"/>
          <w:szCs w:val="28"/>
          <w:lang w:eastAsia="ru-RU"/>
        </w:rPr>
        <w:t xml:space="preserve">Главное предназначение </w:t>
      </w:r>
      <w:r w:rsidRPr="00C67C94">
        <w:rPr>
          <w:rFonts w:ascii="Times New Roman" w:eastAsia="Times New Roman" w:hAnsi="Times New Roman" w:cs="Times New Roman"/>
          <w:sz w:val="28"/>
          <w:szCs w:val="28"/>
          <w:lang w:eastAsia="ru-RU"/>
        </w:rPr>
        <w:t xml:space="preserve">воспитательной программы заключается в педагогическом обеспечении и содействии развитию личности ребенка.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i/>
          <w:iCs/>
          <w:sz w:val="28"/>
          <w:szCs w:val="28"/>
          <w:lang w:eastAsia="ru-RU"/>
        </w:rPr>
        <w:t xml:space="preserve">Цель </w:t>
      </w:r>
      <w:r w:rsidRPr="00C67C94">
        <w:rPr>
          <w:rFonts w:ascii="Times New Roman" w:eastAsia="Times New Roman" w:hAnsi="Times New Roman" w:cs="Times New Roman"/>
          <w:b/>
          <w:sz w:val="28"/>
          <w:szCs w:val="28"/>
          <w:lang w:eastAsia="ru-RU"/>
        </w:rPr>
        <w:t>воспитательной программы</w:t>
      </w:r>
      <w:r w:rsidRPr="00C67C94">
        <w:rPr>
          <w:rFonts w:ascii="Times New Roman" w:eastAsia="Times New Roman" w:hAnsi="Times New Roman" w:cs="Times New Roman"/>
          <w:sz w:val="28"/>
          <w:szCs w:val="28"/>
          <w:lang w:eastAsia="ru-RU"/>
        </w:rPr>
        <w:t>: создание психологически комфортного культурно-образовательного пространства для подготовки разносторонне развитой личности гражданина, способной ориентироваться в системе ценностей, в потребностях современной жизни, адаптироваться в новых социально-экономических условиях, осуществлять непрерывное самообразование, личностно</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самосовершенствование, используя потенциал свободного времени.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Для достижения этой цели решаются следующие </w:t>
      </w:r>
      <w:r w:rsidRPr="00C67C94">
        <w:rPr>
          <w:rFonts w:ascii="Times New Roman" w:eastAsia="Times New Roman" w:hAnsi="Times New Roman" w:cs="Times New Roman"/>
          <w:i/>
          <w:iCs/>
          <w:sz w:val="28"/>
          <w:szCs w:val="28"/>
          <w:lang w:eastAsia="ru-RU"/>
        </w:rPr>
        <w:t xml:space="preserve">задачи </w:t>
      </w:r>
      <w:r w:rsidRPr="00C67C94">
        <w:rPr>
          <w:rFonts w:ascii="Times New Roman" w:eastAsia="Times New Roman" w:hAnsi="Times New Roman" w:cs="Times New Roman"/>
          <w:sz w:val="28"/>
          <w:szCs w:val="28"/>
          <w:lang w:eastAsia="ru-RU"/>
        </w:rPr>
        <w:t xml:space="preserve">воспитания: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организация активной, творческой жизнедеятельности детей и подростков;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-целостное развитие: не только физическое, но и духовное, интеллектуальное;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предоставление воспитаннику права выбора по любым направлениям деятельности;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-развитие ключевых компетенций, необходимых в учебной и профессиональной деятельности;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активное использование в воспитательной системе возможности ближайшего социума;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развитие внутренней мотивации подростка;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формирование ценностно-смыслового равенства ребенка и взрослого – взрослый лишь создает условия, решение принимает сам подросток;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пропаганда коллективного характера деятельности, удовлетворяющего потребность в общении, проявлении и утверждении себя, готовности прийти на помощь друзьям;</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формирование благоприятного для личностного развития ребенка, подростка эмоциональный климат; </w:t>
      </w:r>
    </w:p>
    <w:p w:rsidR="00C67C94" w:rsidRPr="00C67C94" w:rsidRDefault="00C67C94" w:rsidP="00C67C94">
      <w:pPr>
        <w:autoSpaceDE w:val="0"/>
        <w:autoSpaceDN w:val="0"/>
        <w:adjustRightInd w:val="0"/>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социальная поддержка воспитанников, ориентирующая их на преодоление трудностей, вхождение в социум, сотрудничество с родителями.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Воспитательное пространство Дома пионеров и школьников представляет собой систему условий, возможностей для саморазвития личности, образуемых отдельными субъектами этого пространства детьми, педагогами, родителями. В своей совокупности этот разновозрастный коллектив составляет ядро воспитательной системы.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Каждый ребенок, переступая порог Дома пионеров и школьников, оказывается в воспитательном пространстве, каждый компонент которого в этой или иной степени способствует воспитанию детей.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 условиях воспитательного пространства Дома пионеров и школьников каждому ребенку обеспечиваются условия для духовного, интеллектуального, физического развития, удовлетворения творческих и образовательных потребностей, формирования личной позиции. Сотрудничество и сотворчество создает ситуацию успешности каждого ребенка, его самореализации.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4. Основные направления и содержание деятельности.</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Воспитание в рамках программы предполагает следующие направления: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1) </w:t>
      </w:r>
      <w:r w:rsidRPr="00C67C94">
        <w:rPr>
          <w:rFonts w:ascii="Times New Roman" w:eastAsia="Times New Roman" w:hAnsi="Times New Roman" w:cs="Times New Roman"/>
          <w:i/>
          <w:iCs/>
          <w:sz w:val="28"/>
          <w:szCs w:val="28"/>
          <w:lang w:eastAsia="ru-RU"/>
        </w:rPr>
        <w:t xml:space="preserve">Познавательная деятельность, </w:t>
      </w:r>
      <w:r w:rsidRPr="00C67C94">
        <w:rPr>
          <w:rFonts w:ascii="Times New Roman" w:eastAsia="Times New Roman" w:hAnsi="Times New Roman" w:cs="Times New Roman"/>
          <w:sz w:val="28"/>
          <w:szCs w:val="28"/>
          <w:lang w:eastAsia="ru-RU"/>
        </w:rPr>
        <w:t xml:space="preserve">связанная с формированием отношения к познанию, науке, учению, она требует интеллектуальных усилий, анализа, размышления. Она основана на информации о событиях, фактах, явлениях, людях и т.п.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2) </w:t>
      </w:r>
      <w:r w:rsidRPr="00C67C94">
        <w:rPr>
          <w:rFonts w:ascii="Times New Roman" w:eastAsia="Times New Roman" w:hAnsi="Times New Roman" w:cs="Times New Roman"/>
          <w:i/>
          <w:iCs/>
          <w:sz w:val="28"/>
          <w:szCs w:val="28"/>
          <w:lang w:eastAsia="ru-RU"/>
        </w:rPr>
        <w:t xml:space="preserve">Социально-значимая деятельность, </w:t>
      </w:r>
      <w:r w:rsidRPr="00C67C94">
        <w:rPr>
          <w:rFonts w:ascii="Times New Roman" w:eastAsia="Times New Roman" w:hAnsi="Times New Roman" w:cs="Times New Roman"/>
          <w:sz w:val="28"/>
          <w:szCs w:val="28"/>
          <w:lang w:eastAsia="ru-RU"/>
        </w:rPr>
        <w:t>направленная на развитие инициативы, самостоятельности, ответственности у обучающихся, формирование активной жизненной позиции детей и подростков. Она включает в себя правовое просвещение, профилактику асоциального поведения подрастающего поколения</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3) </w:t>
      </w:r>
      <w:r w:rsidRPr="00C67C94">
        <w:rPr>
          <w:rFonts w:ascii="Times New Roman" w:eastAsia="Times New Roman" w:hAnsi="Times New Roman" w:cs="Times New Roman"/>
          <w:i/>
          <w:iCs/>
          <w:sz w:val="28"/>
          <w:szCs w:val="28"/>
          <w:lang w:eastAsia="ru-RU"/>
        </w:rPr>
        <w:t>Духовно-нравственная деятельность</w:t>
      </w:r>
      <w:r w:rsidRPr="00C67C94">
        <w:rPr>
          <w:rFonts w:ascii="Times New Roman" w:eastAsia="Times New Roman" w:hAnsi="Times New Roman" w:cs="Times New Roman"/>
          <w:sz w:val="28"/>
          <w:szCs w:val="28"/>
          <w:lang w:eastAsia="ru-RU"/>
        </w:rPr>
        <w:t xml:space="preserve">, укрепляющая гражданское отношение к Отечеству и основанная на развитии гражданской позиции ребенка по отношению к своей стране, к людям, воспитании нравственности, осознании принадлежности к истории своего Отечества. Она включает в себя военно-патриотическую деятельность и деятельность, направленную на формирование у обучающихся </w:t>
      </w:r>
      <w:proofErr w:type="spellStart"/>
      <w:r w:rsidRPr="00C67C94">
        <w:rPr>
          <w:rFonts w:ascii="Times New Roman" w:eastAsia="Times New Roman" w:hAnsi="Times New Roman" w:cs="Times New Roman"/>
          <w:sz w:val="28"/>
          <w:szCs w:val="28"/>
          <w:lang w:eastAsia="ru-RU"/>
        </w:rPr>
        <w:t>экокультурных</w:t>
      </w:r>
      <w:proofErr w:type="spellEnd"/>
      <w:r w:rsidRPr="00C67C94">
        <w:rPr>
          <w:rFonts w:ascii="Times New Roman" w:eastAsia="Times New Roman" w:hAnsi="Times New Roman" w:cs="Times New Roman"/>
          <w:sz w:val="28"/>
          <w:szCs w:val="28"/>
          <w:lang w:eastAsia="ru-RU"/>
        </w:rPr>
        <w:t xml:space="preserve"> ценностных установок, обеспечивающих ответственное отношение к окружающей социальной и природной среде.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4) </w:t>
      </w:r>
      <w:r w:rsidRPr="00C67C94">
        <w:rPr>
          <w:rFonts w:ascii="Times New Roman" w:eastAsia="Times New Roman" w:hAnsi="Times New Roman" w:cs="Times New Roman"/>
          <w:i/>
          <w:iCs/>
          <w:sz w:val="28"/>
          <w:szCs w:val="28"/>
          <w:lang w:eastAsia="ru-RU"/>
        </w:rPr>
        <w:t>Спортивно-оздоровительная деятельность</w:t>
      </w:r>
      <w:r w:rsidRPr="00C67C94">
        <w:rPr>
          <w:rFonts w:ascii="Times New Roman" w:eastAsia="Times New Roman" w:hAnsi="Times New Roman" w:cs="Times New Roman"/>
          <w:sz w:val="28"/>
          <w:szCs w:val="28"/>
          <w:lang w:eastAsia="ru-RU"/>
        </w:rPr>
        <w:t xml:space="preserve">, развивающая отношение к спортивно оздоровительной стороне жизни, к физической культуре, направленная на восстановление и поддержание физических сил ребенка. Спортивно-оздоровительная деятельность предполагает развитие выносливости, находчивости, дисциплинированности, коллективизма, укрепление здоровья в целом.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5) </w:t>
      </w:r>
      <w:r w:rsidRPr="00C67C94">
        <w:rPr>
          <w:rFonts w:ascii="Times New Roman" w:eastAsia="Times New Roman" w:hAnsi="Times New Roman" w:cs="Times New Roman"/>
          <w:i/>
          <w:iCs/>
          <w:sz w:val="28"/>
          <w:szCs w:val="28"/>
          <w:lang w:eastAsia="ru-RU"/>
        </w:rPr>
        <w:t>Художественно-эстетическая деятельность</w:t>
      </w:r>
      <w:r w:rsidRPr="00C67C94">
        <w:rPr>
          <w:rFonts w:ascii="Times New Roman" w:eastAsia="Times New Roman" w:hAnsi="Times New Roman" w:cs="Times New Roman"/>
          <w:sz w:val="28"/>
          <w:szCs w:val="28"/>
          <w:lang w:eastAsia="ru-RU"/>
        </w:rPr>
        <w:t xml:space="preserve">, развивающая художественно-эстетический вкус детей. В ее основе лежит развитие стремления к духовной культуре и искусству, формирование потребности открывать прекрасное другим людям, пробуждение желания и испробовать себя в творчестве, обогащения внутреннего мира ребенка.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Воспитательная работа реализуется через: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традиционные дела;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целевые воспитательные программы;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районные  целевые программы, реализуемые на базе учреждения;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участие в   районных и областных программах;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работа с родителями;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работа с органами  самоуправления.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 xml:space="preserve">Традиционные дела </w:t>
      </w:r>
    </w:p>
    <w:p w:rsidR="00C67C94" w:rsidRPr="00A234FE" w:rsidRDefault="00C67C94" w:rsidP="00A23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Традиционные дела – это массовые мероприятия, которые проводятся ежегодно конкурсы, праздники, коллективные творческие дела, викторины, экскурсии, встре</w:t>
      </w:r>
      <w:r w:rsidR="00A234FE">
        <w:rPr>
          <w:rFonts w:ascii="Times New Roman" w:eastAsia="Times New Roman" w:hAnsi="Times New Roman" w:cs="Times New Roman"/>
          <w:sz w:val="28"/>
          <w:szCs w:val="28"/>
          <w:lang w:eastAsia="ru-RU"/>
        </w:rPr>
        <w:t xml:space="preserve">чи, игровые программы и т.п.   </w:t>
      </w:r>
      <w:r w:rsidR="00A234FE">
        <w:rPr>
          <w:rFonts w:ascii="Times New Roman" w:eastAsia="Times New Roman" w:hAnsi="Times New Roman" w:cs="Times New Roman"/>
          <w:b/>
          <w:sz w:val="28"/>
          <w:szCs w:val="28"/>
          <w:lang w:eastAsia="ru-RU"/>
        </w:rPr>
        <w:t xml:space="preserve">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67C94">
        <w:rPr>
          <w:rFonts w:ascii="Times New Roman" w:eastAsia="Times New Roman" w:hAnsi="Times New Roman" w:cs="Times New Roman"/>
          <w:b/>
          <w:bCs/>
          <w:sz w:val="28"/>
          <w:szCs w:val="28"/>
          <w:lang w:eastAsia="ru-RU"/>
        </w:rPr>
        <w:t xml:space="preserve">Целевая   программа « Филармония школьника»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Cs/>
          <w:sz w:val="28"/>
          <w:szCs w:val="28"/>
          <w:lang w:eastAsia="ru-RU"/>
        </w:rPr>
        <w:t xml:space="preserve">Программа «Филармония школьника  реализуется в течение календарного года и  создана в </w:t>
      </w:r>
      <w:r w:rsidRPr="00C67C94">
        <w:rPr>
          <w:rFonts w:ascii="Times New Roman" w:eastAsia="Times New Roman" w:hAnsi="Times New Roman" w:cs="Times New Roman"/>
          <w:b/>
          <w:bCs/>
          <w:sz w:val="28"/>
          <w:szCs w:val="28"/>
          <w:lang w:eastAsia="ru-RU"/>
        </w:rPr>
        <w:t xml:space="preserve">целях </w:t>
      </w:r>
      <w:r w:rsidRPr="00C67C94">
        <w:rPr>
          <w:rFonts w:ascii="Times New Roman" w:eastAsia="Times New Roman" w:hAnsi="Times New Roman" w:cs="Times New Roman"/>
          <w:sz w:val="28"/>
          <w:szCs w:val="28"/>
          <w:lang w:eastAsia="ru-RU"/>
        </w:rPr>
        <w:t xml:space="preserve">объединения в единый комплекс досугово- воспитательной  деятельности Дома пионеров и школьников с образовательными задачами (концертной практикой </w:t>
      </w:r>
      <w:r w:rsidRPr="00C67C94">
        <w:rPr>
          <w:rFonts w:ascii="Times New Roman" w:eastAsia="Times New Roman" w:hAnsi="Times New Roman" w:cs="Times New Roman"/>
          <w:sz w:val="24"/>
          <w:szCs w:val="28"/>
          <w:lang w:eastAsia="ru-RU"/>
        </w:rPr>
        <w:t xml:space="preserve"> уча</w:t>
      </w:r>
      <w:r w:rsidRPr="00C67C94">
        <w:rPr>
          <w:rFonts w:ascii="Times New Roman" w:eastAsia="Times New Roman" w:hAnsi="Times New Roman" w:cs="Times New Roman"/>
          <w:sz w:val="28"/>
          <w:szCs w:val="28"/>
          <w:lang w:eastAsia="ru-RU"/>
        </w:rPr>
        <w:t>щихся);выявление и поддержка учащихся, проявляющих особую индивидуальную наклонность по художественно-</w:t>
      </w:r>
      <w:r w:rsidRPr="00C67C94">
        <w:rPr>
          <w:rFonts w:ascii="Times New Roman" w:eastAsia="Times New Roman" w:hAnsi="Times New Roman" w:cs="Times New Roman"/>
          <w:sz w:val="28"/>
          <w:szCs w:val="28"/>
          <w:lang w:eastAsia="ru-RU"/>
        </w:rPr>
        <w:lastRenderedPageBreak/>
        <w:t xml:space="preserve">эстетическому направлению, создание условий для их социальной реализации; организация исполнительской практики </w:t>
      </w:r>
      <w:r w:rsidRPr="00C67C94">
        <w:rPr>
          <w:rFonts w:ascii="Times New Roman" w:eastAsia="Times New Roman" w:hAnsi="Times New Roman" w:cs="Times New Roman"/>
          <w:sz w:val="24"/>
          <w:szCs w:val="28"/>
          <w:lang w:eastAsia="ru-RU"/>
        </w:rPr>
        <w:t xml:space="preserve">учащихся </w:t>
      </w:r>
      <w:r w:rsidRPr="00C67C94">
        <w:rPr>
          <w:rFonts w:ascii="Times New Roman" w:eastAsia="Times New Roman" w:hAnsi="Times New Roman" w:cs="Times New Roman"/>
          <w:sz w:val="28"/>
          <w:szCs w:val="28"/>
          <w:lang w:eastAsia="ru-RU"/>
        </w:rPr>
        <w:t xml:space="preserve"> детских объединений в концертно-массовой работе.</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Задачи программы:</w:t>
      </w:r>
    </w:p>
    <w:p w:rsidR="00C67C94" w:rsidRPr="00C67C94" w:rsidRDefault="00C67C94" w:rsidP="00C67C94">
      <w:pPr>
        <w:spacing w:after="0" w:line="240" w:lineRule="auto"/>
        <w:ind w:firstLine="284"/>
        <w:jc w:val="both"/>
        <w:rPr>
          <w:rFonts w:ascii="Times New Roman" w:eastAsia="Times New Roman" w:hAnsi="Times New Roman" w:cs="Times New Roman"/>
          <w:b/>
          <w:sz w:val="4"/>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i/>
          <w:sz w:val="28"/>
          <w:szCs w:val="28"/>
          <w:lang w:eastAsia="ru-RU"/>
        </w:rPr>
      </w:pPr>
      <w:r w:rsidRPr="00C67C94">
        <w:rPr>
          <w:rFonts w:ascii="Times New Roman" w:eastAsia="Times New Roman" w:hAnsi="Times New Roman" w:cs="Times New Roman"/>
          <w:b/>
          <w:i/>
          <w:sz w:val="28"/>
          <w:szCs w:val="28"/>
          <w:lang w:eastAsia="ru-RU"/>
        </w:rPr>
        <w:t>Для слушателей:</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знакомство с классическим, народным и современным искусством;</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-привлечение учащихся к занятиям в детские объединения     художественной направленности;</w:t>
      </w:r>
    </w:p>
    <w:p w:rsidR="00C67C94" w:rsidRPr="00C67C94" w:rsidRDefault="00C67C94" w:rsidP="00C67C94">
      <w:pPr>
        <w:spacing w:after="0" w:line="240" w:lineRule="auto"/>
        <w:jc w:val="both"/>
        <w:rPr>
          <w:rFonts w:ascii="Times New Roman" w:eastAsia="Times New Roman" w:hAnsi="Times New Roman" w:cs="Times New Roman"/>
          <w:b/>
          <w:i/>
          <w:sz w:val="28"/>
          <w:szCs w:val="28"/>
          <w:lang w:eastAsia="ru-RU"/>
        </w:rPr>
      </w:pPr>
      <w:r w:rsidRPr="00C67C94">
        <w:rPr>
          <w:rFonts w:ascii="Times New Roman" w:eastAsia="Times New Roman" w:hAnsi="Times New Roman" w:cs="Times New Roman"/>
          <w:b/>
          <w:i/>
          <w:sz w:val="28"/>
          <w:szCs w:val="28"/>
          <w:lang w:eastAsia="ru-RU"/>
        </w:rPr>
        <w:t>Для учащихся детских объединений:</w:t>
      </w:r>
    </w:p>
    <w:p w:rsidR="00C67C94" w:rsidRPr="00C67C94" w:rsidRDefault="00C67C94" w:rsidP="00C67C94">
      <w:pPr>
        <w:numPr>
          <w:ilvl w:val="0"/>
          <w:numId w:val="38"/>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развитие артистизма, навыков общения с публикой;</w:t>
      </w:r>
    </w:p>
    <w:p w:rsidR="00C67C94" w:rsidRPr="00C67C94" w:rsidRDefault="00C67C94" w:rsidP="00C67C94">
      <w:pPr>
        <w:numPr>
          <w:ilvl w:val="0"/>
          <w:numId w:val="38"/>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понимание социальной значимости занятий в детском объединении </w:t>
      </w:r>
    </w:p>
    <w:p w:rsidR="00C67C94" w:rsidRPr="00C67C94" w:rsidRDefault="00C67C94" w:rsidP="00C67C94">
      <w:p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учреждения;</w:t>
      </w:r>
    </w:p>
    <w:p w:rsidR="00C67C94" w:rsidRPr="00C67C94" w:rsidRDefault="00C67C94" w:rsidP="00C67C94">
      <w:pPr>
        <w:numPr>
          <w:ilvl w:val="0"/>
          <w:numId w:val="38"/>
        </w:numPr>
        <w:tabs>
          <w:tab w:val="left" w:pos="142"/>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воспитание умения свободно и раскованно вести себя на сцене и ощущать художественное воздействие искусства на публику.</w:t>
      </w:r>
    </w:p>
    <w:p w:rsidR="00C67C94" w:rsidRPr="00C67C94" w:rsidRDefault="00C67C94" w:rsidP="00C67C94">
      <w:pPr>
        <w:tabs>
          <w:tab w:val="num" w:pos="1260"/>
        </w:tabs>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Содержание и формы работы по программе:</w:t>
      </w:r>
    </w:p>
    <w:p w:rsidR="00C67C94" w:rsidRPr="00C67C94" w:rsidRDefault="00C67C94" w:rsidP="00C67C94">
      <w:pPr>
        <w:spacing w:after="0" w:line="240" w:lineRule="auto"/>
        <w:ind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Концертные мероприятия могут проходить в регламентируемой или свободной форме. Они могут иметь содержание, установленное заранее (например, концерты к праздничным датам) или самостоятельно определяться их участниками (учрежденческие концерты, творческие отчеты и т.д.).</w:t>
      </w:r>
    </w:p>
    <w:p w:rsidR="00C67C94" w:rsidRPr="00C67C94" w:rsidRDefault="00C67C94" w:rsidP="00C67C94">
      <w:pPr>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Кроме этих, ставших уже традиционными, практикуются и другие виды публичных выступлений, специально ориентированных на активизацию и проявление творческой активности инициативы детей. Это:</w:t>
      </w:r>
    </w:p>
    <w:p w:rsidR="00C67C94" w:rsidRPr="00C67C94" w:rsidRDefault="00C67C94" w:rsidP="00A234FE">
      <w:pPr>
        <w:numPr>
          <w:ilvl w:val="0"/>
          <w:numId w:val="38"/>
        </w:numPr>
        <w:tabs>
          <w:tab w:val="left" w:pos="1701"/>
        </w:tabs>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открытые отчетные концерты;</w:t>
      </w:r>
    </w:p>
    <w:p w:rsidR="00C67C94" w:rsidRPr="00C67C94" w:rsidRDefault="00C67C94" w:rsidP="00A234FE">
      <w:pPr>
        <w:numPr>
          <w:ilvl w:val="0"/>
          <w:numId w:val="38"/>
        </w:numPr>
        <w:tabs>
          <w:tab w:val="left" w:pos="1701"/>
        </w:tabs>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концерты-лекции;</w:t>
      </w:r>
    </w:p>
    <w:p w:rsidR="00C67C94" w:rsidRPr="00C67C94" w:rsidRDefault="00C67C94" w:rsidP="00A234FE">
      <w:pPr>
        <w:numPr>
          <w:ilvl w:val="0"/>
          <w:numId w:val="38"/>
        </w:numPr>
        <w:tabs>
          <w:tab w:val="left" w:pos="1701"/>
        </w:tabs>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концерты для родителей;</w:t>
      </w:r>
    </w:p>
    <w:p w:rsidR="00C67C94" w:rsidRPr="00C67C94" w:rsidRDefault="00C67C94" w:rsidP="00A234FE">
      <w:pPr>
        <w:numPr>
          <w:ilvl w:val="0"/>
          <w:numId w:val="38"/>
        </w:numPr>
        <w:tabs>
          <w:tab w:val="left" w:pos="1701"/>
        </w:tabs>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концерты по заявкам учреждений и школ;</w:t>
      </w:r>
    </w:p>
    <w:p w:rsidR="00C67C94" w:rsidRDefault="00C67C94" w:rsidP="00A234FE">
      <w:pPr>
        <w:numPr>
          <w:ilvl w:val="0"/>
          <w:numId w:val="38"/>
        </w:numPr>
        <w:tabs>
          <w:tab w:val="left" w:pos="1701"/>
        </w:tabs>
        <w:spacing w:after="0" w:line="240" w:lineRule="auto"/>
        <w:ind w:right="-255" w:firstLine="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участие в городских, районных и школьных концертных программах.</w:t>
      </w:r>
    </w:p>
    <w:p w:rsidR="00C67C94" w:rsidRDefault="00A234FE" w:rsidP="00C67C94">
      <w:pPr>
        <w:spacing w:after="0" w:line="240" w:lineRule="auto"/>
        <w:ind w:right="-257" w:firstLine="284"/>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C67C94" w:rsidRPr="00C67C94">
        <w:rPr>
          <w:rFonts w:ascii="Times New Roman" w:eastAsia="Times New Roman" w:hAnsi="Times New Roman" w:cs="Times New Roman"/>
          <w:b/>
          <w:sz w:val="28"/>
          <w:szCs w:val="24"/>
          <w:lang w:eastAsia="ru-RU"/>
        </w:rPr>
        <w:t>План основных мероприятий программы:</w:t>
      </w:r>
    </w:p>
    <w:p w:rsidR="00A234FE" w:rsidRPr="00C67C94" w:rsidRDefault="00A234FE" w:rsidP="00C67C94">
      <w:pPr>
        <w:spacing w:after="0" w:line="240" w:lineRule="auto"/>
        <w:ind w:right="-257" w:firstLine="284"/>
        <w:jc w:val="both"/>
        <w:rPr>
          <w:rFonts w:ascii="Times New Roman" w:eastAsia="Times New Roman" w:hAnsi="Times New Roman" w:cs="Times New Roman"/>
          <w:b/>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0"/>
        <w:gridCol w:w="2835"/>
      </w:tblGrid>
      <w:tr w:rsidR="00C67C94" w:rsidRPr="00C67C94" w:rsidTr="00716830">
        <w:trPr>
          <w:trHeight w:val="401"/>
        </w:trPr>
        <w:tc>
          <w:tcPr>
            <w:tcW w:w="1384" w:type="dxa"/>
          </w:tcPr>
          <w:p w:rsidR="00C67C94" w:rsidRPr="00C67C94" w:rsidRDefault="00C67C94" w:rsidP="00C67C94">
            <w:pPr>
              <w:spacing w:after="0" w:line="228"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Сроки</w:t>
            </w:r>
          </w:p>
        </w:tc>
        <w:tc>
          <w:tcPr>
            <w:tcW w:w="5670" w:type="dxa"/>
          </w:tcPr>
          <w:p w:rsidR="00C67C94" w:rsidRPr="00C67C94" w:rsidRDefault="00C67C94" w:rsidP="00C67C94">
            <w:pPr>
              <w:spacing w:after="0" w:line="228"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Мероприятия</w:t>
            </w:r>
          </w:p>
        </w:tc>
        <w:tc>
          <w:tcPr>
            <w:tcW w:w="2835" w:type="dxa"/>
          </w:tcPr>
          <w:p w:rsidR="00C67C94" w:rsidRPr="00C67C94" w:rsidRDefault="00C67C94" w:rsidP="00C67C94">
            <w:pPr>
              <w:spacing w:after="0" w:line="228"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Место проведения</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октябрь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Праздничная концертная программа, посвященная Дню учителя.</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РДНТ</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ноябрь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Концертная программа, посвященная Дню  народного единства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РДНТ </w:t>
            </w:r>
          </w:p>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совместно с РДНТ и  ДШИ</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декабрь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Концертно-игровая программа для детей-инвалидов</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Центр социального обслуживания населения</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декабрь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Праздничный концерт, посвященный Дню рождения СОШ №2 г.Фатежа для учащихся и педагогов</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ФСОШ №2</w:t>
            </w:r>
          </w:p>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декабрь </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Благотворительный концерт  для   учащихся  и педагогов  района.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декабрь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 посвященный Дню   Конституции</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декабрь </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Новогодние мероприятия (утренники,    концертно-игровые программы, дискотеки)</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ДПШ,ФСШ №2</w:t>
            </w:r>
          </w:p>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ФСШ №1</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февраль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Концертно-игровая программа, посвященная Дню защитника Отечества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март</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Праздничная концертная программа, посвященная Международному женскому дню</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апрель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Концертно-юмористическая программа ко Дню смеха.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апрель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Концертно-игровая программа для воспитанников </w:t>
            </w:r>
            <w:proofErr w:type="spellStart"/>
            <w:r w:rsidRPr="00C67C94">
              <w:rPr>
                <w:rFonts w:ascii="Times New Roman" w:eastAsia="Times New Roman" w:hAnsi="Times New Roman" w:cs="Times New Roman"/>
                <w:sz w:val="28"/>
                <w:szCs w:val="28"/>
                <w:lang w:eastAsia="ru-RU"/>
              </w:rPr>
              <w:t>В-Любажскойшколы-интернат</w:t>
            </w:r>
            <w:proofErr w:type="spellEnd"/>
            <w:r w:rsidRPr="00C67C94">
              <w:rPr>
                <w:rFonts w:ascii="Times New Roman" w:eastAsia="Times New Roman" w:hAnsi="Times New Roman" w:cs="Times New Roman"/>
                <w:sz w:val="28"/>
                <w:szCs w:val="28"/>
                <w:lang w:eastAsia="ru-RU"/>
              </w:rPr>
              <w:t>.</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В-Любажская</w:t>
            </w:r>
            <w:proofErr w:type="spellEnd"/>
            <w:r w:rsidRPr="00C67C94">
              <w:rPr>
                <w:rFonts w:ascii="Times New Roman" w:eastAsia="Times New Roman" w:hAnsi="Times New Roman" w:cs="Times New Roman"/>
                <w:sz w:val="28"/>
                <w:szCs w:val="28"/>
                <w:lang w:eastAsia="ru-RU"/>
              </w:rPr>
              <w:t xml:space="preserve"> школа-интернат</w:t>
            </w:r>
          </w:p>
        </w:tc>
      </w:tr>
      <w:tr w:rsidR="00C67C94" w:rsidRPr="00C67C94" w:rsidTr="00716830">
        <w:trPr>
          <w:trHeight w:val="599"/>
        </w:trPr>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май</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Праздничное мероприятие, посвященное Дню Победы.</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Городской парк</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май</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Праздничный концерт, посвящённый Победе в Великой Отечественной войне.</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rPr>
          <w:trHeight w:val="631"/>
        </w:trPr>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июнь</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Концертная программа, посвященная Дню молодежи и Дню города.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Городской парк</w:t>
            </w:r>
          </w:p>
        </w:tc>
      </w:tr>
      <w:tr w:rsidR="00C67C94" w:rsidRPr="00C67C94" w:rsidTr="00716830">
        <w:tc>
          <w:tcPr>
            <w:tcW w:w="1384"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течение</w:t>
            </w:r>
          </w:p>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года</w:t>
            </w:r>
          </w:p>
        </w:tc>
        <w:tc>
          <w:tcPr>
            <w:tcW w:w="5670"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Концертно-игровые программы для детей младшего, среднего и старшего школьного возраста.</w:t>
            </w:r>
          </w:p>
        </w:tc>
        <w:tc>
          <w:tcPr>
            <w:tcW w:w="2835" w:type="dxa"/>
          </w:tcPr>
          <w:p w:rsidR="00C67C94" w:rsidRPr="00C67C94" w:rsidRDefault="00C67C94" w:rsidP="00C67C94">
            <w:pPr>
              <w:spacing w:after="0" w:line="228"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bl>
    <w:p w:rsidR="00C67C94" w:rsidRPr="00C67C94" w:rsidRDefault="00C67C94" w:rsidP="00C67C94">
      <w:pPr>
        <w:tabs>
          <w:tab w:val="left" w:pos="1936"/>
        </w:tabs>
        <w:spacing w:after="0" w:line="240" w:lineRule="auto"/>
        <w:ind w:firstLine="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Прогнозируемые результаты  программы</w:t>
      </w:r>
      <w:r w:rsidRPr="00C67C94">
        <w:rPr>
          <w:rFonts w:ascii="Times New Roman" w:eastAsia="Times New Roman" w:hAnsi="Times New Roman" w:cs="Times New Roman"/>
          <w:sz w:val="28"/>
          <w:szCs w:val="28"/>
          <w:lang w:eastAsia="ru-RU"/>
        </w:rPr>
        <w:t>:</w:t>
      </w:r>
    </w:p>
    <w:p w:rsidR="00C67C94" w:rsidRPr="00C67C94" w:rsidRDefault="00C67C94" w:rsidP="00A234FE">
      <w:pPr>
        <w:numPr>
          <w:ilvl w:val="0"/>
          <w:numId w:val="39"/>
        </w:numPr>
        <w:tabs>
          <w:tab w:val="left" w:pos="851"/>
        </w:tabs>
        <w:spacing w:after="0" w:line="240" w:lineRule="auto"/>
        <w:ind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Вовлечение детей в образовательные программы Дома пионеров.</w:t>
      </w:r>
    </w:p>
    <w:p w:rsidR="00C67C94" w:rsidRPr="00C67C94" w:rsidRDefault="00C67C94" w:rsidP="00A234FE">
      <w:pPr>
        <w:numPr>
          <w:ilvl w:val="0"/>
          <w:numId w:val="39"/>
        </w:numPr>
        <w:tabs>
          <w:tab w:val="left" w:pos="851"/>
        </w:tabs>
        <w:spacing w:after="0" w:line="240" w:lineRule="auto"/>
        <w:ind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Формирование грамотных музыкантов, танцоров, певцов способных нести   </w:t>
      </w:r>
    </w:p>
    <w:p w:rsidR="00C67C94" w:rsidRPr="00C67C94" w:rsidRDefault="00A234FE" w:rsidP="00A234FE">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 xml:space="preserve">  музыкальную культуру в повседневный быт.</w:t>
      </w:r>
    </w:p>
    <w:p w:rsidR="00C67C94" w:rsidRPr="00C67C94" w:rsidRDefault="00C67C94" w:rsidP="00A234FE">
      <w:pPr>
        <w:numPr>
          <w:ilvl w:val="0"/>
          <w:numId w:val="39"/>
        </w:numPr>
        <w:tabs>
          <w:tab w:val="left" w:pos="851"/>
        </w:tabs>
        <w:spacing w:after="0" w:line="240" w:lineRule="auto"/>
        <w:ind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Выявление талантливых детей для дальнейшей профессиональной ориентации.</w:t>
      </w:r>
    </w:p>
    <w:p w:rsidR="00C67C94" w:rsidRPr="00C67C94" w:rsidRDefault="00C67C94" w:rsidP="00A234FE">
      <w:pPr>
        <w:numPr>
          <w:ilvl w:val="0"/>
          <w:numId w:val="39"/>
        </w:numPr>
        <w:tabs>
          <w:tab w:val="left" w:pos="851"/>
        </w:tabs>
        <w:spacing w:after="0" w:line="240" w:lineRule="auto"/>
        <w:ind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Создание   системы социально-значимой деятельности   и вовлечение в нее учащихся детских объединений Учреждения и учащихся школ района.</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Целевая программа «Наши надежды».</w:t>
      </w:r>
    </w:p>
    <w:p w:rsidR="00C67C94" w:rsidRPr="00C67C94" w:rsidRDefault="00C67C94" w:rsidP="00C67C94">
      <w:pPr>
        <w:spacing w:after="0" w:line="240" w:lineRule="auto"/>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 xml:space="preserve">Цель программы: </w:t>
      </w:r>
    </w:p>
    <w:p w:rsidR="00C67C94" w:rsidRPr="00C67C94" w:rsidRDefault="00C67C94" w:rsidP="00C67C94">
      <w:pPr>
        <w:spacing w:after="0" w:line="240" w:lineRule="auto"/>
        <w:ind w:left="142" w:hanging="142"/>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-обеспечение благоприятных условий для развития способностей и самореализации учащихся  через создание эффективной системы выявления, поддержки и обучения одаренных детей в сфере дополнительного образования.</w:t>
      </w:r>
    </w:p>
    <w:p w:rsidR="00C67C94" w:rsidRPr="00C67C94" w:rsidRDefault="00C67C94" w:rsidP="00C67C94">
      <w:pPr>
        <w:spacing w:after="0" w:line="240" w:lineRule="auto"/>
        <w:ind w:hanging="142"/>
        <w:jc w:val="both"/>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t xml:space="preserve">  Задачи программы:</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1.Совершенствование системы выявления и развития потенциальных возможностей одаренных детей в соответствии с их способностями;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xml:space="preserve">2. Совершенствование локальной нормативной базы в контексте поддержки одаренных детей (учет интересов одаренных детей при создании образовательных программ, разработки Положений конкурсов и т.п.)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xml:space="preserve">3.Совершенствование методической базы для организации работы с одаренными детьми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4.Развитие кадрового потенциала и стимулирование инновационного педагогического поиска в направлении выявления, сопровождения и учета достижений одаренных детей</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xml:space="preserve"> 5. Совершенствование и расширение спектра использующихся форм работы с одаренными детьми; внедрение инновационных форм работы (дистанционные </w:t>
      </w:r>
      <w:r w:rsidRPr="00C67C94">
        <w:rPr>
          <w:rFonts w:ascii="Times New Roman" w:eastAsia="Times New Roman" w:hAnsi="Times New Roman" w:cs="Times New Roman"/>
          <w:sz w:val="28"/>
          <w:szCs w:val="28"/>
        </w:rPr>
        <w:lastRenderedPageBreak/>
        <w:t>формы обучения, интегрированные формы обучения за счет установления социальных связей и т.п.)</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xml:space="preserve">6.Укрепление взаимодействия с заинтересованными организациями по поддержке одаренных и талантливых детей;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xml:space="preserve">7.Обобщение опыта по созданию условий для реализации способностей одаренных детей в районе </w:t>
      </w:r>
    </w:p>
    <w:p w:rsidR="00C67C94" w:rsidRPr="00C67C94" w:rsidRDefault="00C67C94" w:rsidP="00C67C94">
      <w:pPr>
        <w:spacing w:after="0" w:line="240" w:lineRule="auto"/>
        <w:ind w:left="284" w:hanging="284"/>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8. Скоординировать и интегрировать деятельность педагогов, специалистов и родителей в этом направлении.</w:t>
      </w:r>
    </w:p>
    <w:p w:rsidR="00C67C94" w:rsidRPr="00C67C94" w:rsidRDefault="00C67C94" w:rsidP="00C67C94">
      <w:pPr>
        <w:spacing w:after="0" w:line="240" w:lineRule="auto"/>
        <w:ind w:hanging="142"/>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t xml:space="preserve">       Концепция программы.</w:t>
      </w:r>
    </w:p>
    <w:p w:rsidR="00C67C94" w:rsidRPr="00C67C94" w:rsidRDefault="00C67C94" w:rsidP="00C67C94">
      <w:pPr>
        <w:spacing w:after="0" w:line="240" w:lineRule="auto"/>
        <w:ind w:hanging="142"/>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b/>
          <w:sz w:val="28"/>
          <w:szCs w:val="28"/>
          <w:lang w:eastAsia="ru-RU"/>
        </w:rPr>
        <w:t xml:space="preserve">      Ведущая идея</w:t>
      </w:r>
      <w:r w:rsidRPr="00C67C94">
        <w:rPr>
          <w:rFonts w:ascii="Times New Roman" w:eastAsia="Times New Roman" w:hAnsi="Times New Roman" w:cs="Times New Roman"/>
          <w:sz w:val="28"/>
          <w:szCs w:val="28"/>
          <w:lang w:eastAsia="ru-RU"/>
        </w:rPr>
        <w:t xml:space="preserve"> программы базируется на понимании того, что настоящая социальная ситуация диктует потребность в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w:t>
      </w:r>
      <w:r w:rsidRPr="00C67C94">
        <w:rPr>
          <w:rFonts w:ascii="Times New Roman" w:eastAsia="Times New Roman" w:hAnsi="Times New Roman" w:cs="Times New Roman"/>
          <w:sz w:val="28"/>
          <w:szCs w:val="28"/>
          <w:lang w:eastAsia="ru-RU"/>
        </w:rPr>
        <w:sym w:font="Symbol" w:char="F02D"/>
      </w:r>
      <w:r w:rsidRPr="00C67C94">
        <w:rPr>
          <w:rFonts w:ascii="Times New Roman" w:eastAsia="Times New Roman" w:hAnsi="Times New Roman" w:cs="Times New Roman"/>
          <w:sz w:val="28"/>
          <w:szCs w:val="28"/>
          <w:lang w:eastAsia="ru-RU"/>
        </w:rPr>
        <w:t xml:space="preserve"> тезис, отражающий в некоторой степени характерный признак </w:t>
      </w:r>
      <w:r w:rsidRPr="00C67C94">
        <w:rPr>
          <w:rFonts w:ascii="Times New Roman" w:eastAsia="Times New Roman" w:hAnsi="Times New Roman" w:cs="Times New Roman"/>
          <w:color w:val="000000"/>
          <w:sz w:val="28"/>
          <w:szCs w:val="28"/>
          <w:lang w:eastAsia="ru-RU"/>
        </w:rPr>
        <w:t xml:space="preserve">нового социального заказа. Это предполагает построение такого образовательного пространства, в котором каждый учащийся Дома пионеров и школьников сможет </w:t>
      </w:r>
      <w:proofErr w:type="spellStart"/>
      <w:r w:rsidRPr="00C67C94">
        <w:rPr>
          <w:rFonts w:ascii="Times New Roman" w:eastAsia="Times New Roman" w:hAnsi="Times New Roman" w:cs="Times New Roman"/>
          <w:color w:val="000000"/>
          <w:sz w:val="28"/>
          <w:szCs w:val="28"/>
          <w:lang w:eastAsia="ru-RU"/>
        </w:rPr>
        <w:t>самореализоваться</w:t>
      </w:r>
      <w:proofErr w:type="spellEnd"/>
      <w:r w:rsidRPr="00C67C94">
        <w:rPr>
          <w:rFonts w:ascii="Times New Roman" w:eastAsia="Times New Roman" w:hAnsi="Times New Roman" w:cs="Times New Roman"/>
          <w:color w:val="000000"/>
          <w:sz w:val="28"/>
          <w:szCs w:val="28"/>
          <w:lang w:eastAsia="ru-RU"/>
        </w:rPr>
        <w:t xml:space="preserve">, самоопределиться, найти себя в деле, почувствовать и прожить в учреждении дополнительного образования «ситуацию успеха»  в решении образовательных проблем и проблемных ситуаций. </w:t>
      </w:r>
    </w:p>
    <w:p w:rsidR="00C67C94" w:rsidRPr="00C67C94" w:rsidRDefault="00C67C94" w:rsidP="00C67C94">
      <w:pPr>
        <w:spacing w:after="0" w:line="240" w:lineRule="auto"/>
        <w:ind w:hanging="75"/>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Основные направления работы.</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Перед педагогами дополнительного образования стоит задача создания оптимальных условий для развития и обучения одарённых детей с разносторонними способностями.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В рамках программы предусматривается реализация следующих направлений работы:</w:t>
      </w:r>
    </w:p>
    <w:p w:rsidR="00C67C94" w:rsidRPr="00C67C94" w:rsidRDefault="00C67C94" w:rsidP="00C67C94">
      <w:pPr>
        <w:shd w:val="clear" w:color="auto" w:fill="FFFFFF"/>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 Координационное .</w:t>
      </w:r>
      <w:r w:rsidRPr="00C67C94">
        <w:rPr>
          <w:rFonts w:ascii="Times New Roman" w:eastAsia="Times New Roman" w:hAnsi="Times New Roman" w:cs="Times New Roman"/>
          <w:sz w:val="28"/>
          <w:szCs w:val="28"/>
          <w:lang w:eastAsia="ru-RU"/>
        </w:rPr>
        <w:br/>
        <w:t>2. Диагностическое.</w:t>
      </w:r>
      <w:r w:rsidRPr="00C67C94">
        <w:rPr>
          <w:rFonts w:ascii="Times New Roman" w:eastAsia="Times New Roman" w:hAnsi="Times New Roman" w:cs="Times New Roman"/>
          <w:sz w:val="28"/>
          <w:szCs w:val="28"/>
          <w:lang w:eastAsia="ru-RU"/>
        </w:rPr>
        <w:br/>
        <w:t>3. Кадровое.</w:t>
      </w:r>
      <w:r w:rsidRPr="00C67C94">
        <w:rPr>
          <w:rFonts w:ascii="Times New Roman" w:eastAsia="Times New Roman" w:hAnsi="Times New Roman" w:cs="Times New Roman"/>
          <w:sz w:val="28"/>
          <w:szCs w:val="28"/>
          <w:lang w:eastAsia="ru-RU"/>
        </w:rPr>
        <w:br/>
        <w:t>4. Развивающее.</w:t>
      </w:r>
      <w:r w:rsidRPr="00C67C94">
        <w:rPr>
          <w:rFonts w:ascii="Times New Roman" w:eastAsia="Times New Roman" w:hAnsi="Times New Roman" w:cs="Times New Roman"/>
          <w:sz w:val="28"/>
          <w:szCs w:val="28"/>
          <w:lang w:eastAsia="ru-RU"/>
        </w:rPr>
        <w:br/>
        <w:t>5. Информационное.</w:t>
      </w:r>
    </w:p>
    <w:p w:rsidR="00C67C94" w:rsidRPr="00C67C94" w:rsidRDefault="00C67C94" w:rsidP="00C67C94">
      <w:pPr>
        <w:shd w:val="clear" w:color="auto" w:fill="FFFFFF"/>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Координационное направление:</w:t>
      </w:r>
    </w:p>
    <w:p w:rsidR="00C67C94" w:rsidRPr="00C67C94" w:rsidRDefault="00C67C94" w:rsidP="00C67C94">
      <w:pPr>
        <w:shd w:val="clear" w:color="auto" w:fill="FFFFFF"/>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организация работы педагогического коллектива;</w:t>
      </w:r>
      <w:r w:rsidRPr="00C67C94">
        <w:rPr>
          <w:rFonts w:ascii="Times New Roman" w:eastAsia="Times New Roman" w:hAnsi="Times New Roman" w:cs="Times New Roman"/>
          <w:sz w:val="28"/>
          <w:szCs w:val="28"/>
          <w:lang w:eastAsia="ru-RU"/>
        </w:rPr>
        <w:br/>
        <w:t>– обеспечение нормативно – правовой базы;</w:t>
      </w:r>
      <w:r w:rsidRPr="00C67C94">
        <w:rPr>
          <w:rFonts w:ascii="Times New Roman" w:eastAsia="Times New Roman" w:hAnsi="Times New Roman" w:cs="Times New Roman"/>
          <w:sz w:val="28"/>
          <w:szCs w:val="28"/>
          <w:lang w:eastAsia="ru-RU"/>
        </w:rPr>
        <w:br/>
        <w:t>– контроль и анализ деятельности;</w:t>
      </w:r>
      <w:r w:rsidRPr="00C67C94">
        <w:rPr>
          <w:rFonts w:ascii="Times New Roman" w:eastAsia="Times New Roman" w:hAnsi="Times New Roman" w:cs="Times New Roman"/>
          <w:sz w:val="28"/>
          <w:szCs w:val="28"/>
          <w:lang w:eastAsia="ru-RU"/>
        </w:rPr>
        <w:br/>
        <w:t>– формирование банка данных “одарённых детей”.</w:t>
      </w:r>
    </w:p>
    <w:p w:rsidR="00C67C94" w:rsidRPr="00C67C94" w:rsidRDefault="00C67C94" w:rsidP="00C67C94">
      <w:pPr>
        <w:shd w:val="clear" w:color="auto" w:fill="FFFFFF"/>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Диагностическое направление:</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формирование банка методического обеспечения для выявления одарённых детей;</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–изучение диагностических методик, основанных на доступности, информативности, емкости;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создание банка методик для диагностирования учащихся;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создание банка одарённых талантливых детей;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изучение круга интересов умственной деятельности учащихся путем анкетирования;</w:t>
      </w:r>
    </w:p>
    <w:p w:rsid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системы психологического сопровождения одарённых детей.</w:t>
      </w:r>
    </w:p>
    <w:p w:rsidR="00A234FE" w:rsidRPr="00C67C94" w:rsidRDefault="00A234FE"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lastRenderedPageBreak/>
        <w:t>Кадровое направление:</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повышение квалификации педагогов;</w:t>
      </w:r>
      <w:r w:rsidRPr="00C67C94">
        <w:rPr>
          <w:rFonts w:ascii="Times New Roman" w:eastAsia="Times New Roman" w:hAnsi="Times New Roman" w:cs="Times New Roman"/>
          <w:sz w:val="28"/>
          <w:szCs w:val="28"/>
          <w:lang w:eastAsia="ru-RU"/>
        </w:rPr>
        <w:br/>
        <w:t>– повышение мотивации и компетенций педагогов (оказание методической помощи педагогам).</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Развивающее направление:</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образовательной среды для развития одарённых детей;</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образовательных общеразвивающих программ для одарённых детей;</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организация занятий по индивидуальным образовательным маршрутам;</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b/>
          <w:bCs/>
          <w:sz w:val="28"/>
          <w:szCs w:val="28"/>
          <w:lang w:eastAsia="ru-RU"/>
        </w:rPr>
      </w:pPr>
      <w:r w:rsidRPr="00C67C94">
        <w:rPr>
          <w:rFonts w:ascii="Times New Roman" w:eastAsia="Times New Roman" w:hAnsi="Times New Roman" w:cs="Times New Roman"/>
          <w:sz w:val="28"/>
          <w:szCs w:val="28"/>
          <w:lang w:eastAsia="ru-RU"/>
        </w:rPr>
        <w:t>– создание условий для участия в олимпиадах, интеллектуально-творческих мероприятиях, выставках, конференциях, соревнованиях;</w:t>
      </w:r>
      <w:r w:rsidRPr="00C67C94">
        <w:rPr>
          <w:rFonts w:ascii="Times New Roman" w:eastAsia="Times New Roman" w:hAnsi="Times New Roman" w:cs="Times New Roman"/>
          <w:sz w:val="28"/>
          <w:szCs w:val="28"/>
          <w:lang w:eastAsia="ru-RU"/>
        </w:rPr>
        <w:br/>
      </w:r>
      <w:r w:rsidRPr="00C67C94">
        <w:rPr>
          <w:rFonts w:ascii="Times New Roman" w:eastAsia="Times New Roman" w:hAnsi="Times New Roman" w:cs="Times New Roman"/>
          <w:b/>
          <w:bCs/>
          <w:sz w:val="28"/>
          <w:szCs w:val="28"/>
          <w:lang w:eastAsia="ru-RU"/>
        </w:rPr>
        <w:t>Информационное направление:</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использование системы информационно – коммуникационных технологий;</w:t>
      </w:r>
    </w:p>
    <w:p w:rsidR="00C67C94" w:rsidRPr="00C67C94" w:rsidRDefault="00C67C94" w:rsidP="00C67C94">
      <w:pPr>
        <w:shd w:val="clear" w:color="auto" w:fill="FFFFFF"/>
        <w:spacing w:after="0" w:line="240" w:lineRule="auto"/>
        <w:ind w:left="284" w:hanging="284"/>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привлечение внимания общественности, спонсоров, родителей к проблемам одарённых детей (реклама, создание интернет-сайта, выпуск стенгазет);</w:t>
      </w:r>
      <w:r w:rsidRPr="00C67C94">
        <w:rPr>
          <w:rFonts w:ascii="Times New Roman" w:eastAsia="Times New Roman" w:hAnsi="Times New Roman" w:cs="Times New Roman"/>
          <w:sz w:val="28"/>
          <w:szCs w:val="28"/>
          <w:lang w:eastAsia="ru-RU"/>
        </w:rPr>
        <w:br/>
        <w:t>– распространение педагогического опыта.</w:t>
      </w:r>
    </w:p>
    <w:p w:rsidR="00C67C94" w:rsidRPr="00C67C94" w:rsidRDefault="00C67C94" w:rsidP="00C67C94">
      <w:pPr>
        <w:spacing w:after="0" w:line="240" w:lineRule="auto"/>
        <w:ind w:left="284" w:hanging="284"/>
        <w:jc w:val="both"/>
        <w:rPr>
          <w:rFonts w:ascii="Times New Roman" w:eastAsia="Times New Roman" w:hAnsi="Times New Roman" w:cs="Times New Roman"/>
          <w:b/>
          <w:color w:val="000000"/>
          <w:sz w:val="28"/>
          <w:szCs w:val="28"/>
          <w:lang w:eastAsia="ru-RU"/>
        </w:rPr>
      </w:pPr>
      <w:r w:rsidRPr="00C67C94">
        <w:rPr>
          <w:rFonts w:ascii="Times New Roman" w:eastAsia="Times New Roman" w:hAnsi="Times New Roman" w:cs="Times New Roman"/>
          <w:b/>
          <w:color w:val="000000"/>
          <w:sz w:val="28"/>
          <w:szCs w:val="28"/>
          <w:lang w:eastAsia="ru-RU"/>
        </w:rPr>
        <w:t xml:space="preserve">Стимулирование – поощрение дальнейшей творческой деятельности.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color w:val="000000"/>
          <w:sz w:val="28"/>
          <w:szCs w:val="28"/>
          <w:lang w:eastAsia="ru-RU"/>
        </w:rPr>
        <w:t xml:space="preserve"> создание постоянно действующих стендов, посвященных победителям и призерам олимпиад, конкурсов, конференций различного уровня;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color w:val="000000"/>
          <w:sz w:val="28"/>
          <w:szCs w:val="28"/>
          <w:lang w:eastAsia="ru-RU"/>
        </w:rPr>
        <w:t xml:space="preserve"> выносить на публичное своевременное поощрение успехов учащихся (заметки в СМИ, благодарности, грамоты, муниципальные и областные премии, стипендии и др.);</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color w:val="000000"/>
          <w:sz w:val="28"/>
          <w:szCs w:val="28"/>
          <w:lang w:eastAsia="ru-RU"/>
        </w:rPr>
        <w:t xml:space="preserve"> отправление благодарственных писем родителям; </w:t>
      </w:r>
    </w:p>
    <w:p w:rsidR="00C67C94" w:rsidRPr="00C67C94" w:rsidRDefault="00C67C94" w:rsidP="00C67C94">
      <w:pPr>
        <w:spacing w:after="0" w:line="240" w:lineRule="auto"/>
        <w:ind w:left="284" w:hanging="284"/>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color w:val="000000"/>
          <w:sz w:val="28"/>
          <w:szCs w:val="28"/>
          <w:lang w:eastAsia="ru-RU"/>
        </w:rPr>
        <w:t xml:space="preserve"> отмечать заслуги родителей в воспитании одаренных детей.</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color w:val="000000"/>
          <w:sz w:val="28"/>
          <w:szCs w:val="28"/>
          <w:lang w:eastAsia="ru-RU"/>
        </w:rPr>
      </w:pPr>
      <w:r w:rsidRPr="00C67C94">
        <w:rPr>
          <w:rFonts w:ascii="Times New Roman" w:eastAsia="Times New Roman" w:hAnsi="Times New Roman" w:cs="Times New Roman"/>
          <w:b/>
          <w:color w:val="000000"/>
          <w:sz w:val="28"/>
          <w:szCs w:val="28"/>
          <w:lang w:eastAsia="ru-RU"/>
        </w:rPr>
        <w:t xml:space="preserve"> Методическое обеспечение системы работы с одаренными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2"/>
      </w:tblGrid>
      <w:tr w:rsidR="00C67C94" w:rsidRPr="00C67C94" w:rsidTr="00716830">
        <w:tc>
          <w:tcPr>
            <w:tcW w:w="3168" w:type="dxa"/>
            <w:shd w:val="clear" w:color="auto" w:fill="auto"/>
          </w:tcPr>
          <w:p w:rsidR="00C67C94" w:rsidRPr="00C67C94" w:rsidRDefault="00C67C94" w:rsidP="00C67C94">
            <w:pPr>
              <w:spacing w:before="100" w:beforeAutospacing="1" w:after="100" w:afterAutospacing="1" w:line="255" w:lineRule="atLeast"/>
              <w:ind w:left="75" w:right="75"/>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color w:val="000000"/>
                <w:sz w:val="28"/>
                <w:szCs w:val="28"/>
                <w:lang w:eastAsia="ru-RU"/>
              </w:rPr>
              <w:t>Направление деятельности</w:t>
            </w:r>
          </w:p>
        </w:tc>
        <w:tc>
          <w:tcPr>
            <w:tcW w:w="6402" w:type="dxa"/>
            <w:shd w:val="clear" w:color="auto" w:fill="auto"/>
          </w:tcPr>
          <w:p w:rsidR="00C67C94" w:rsidRPr="00C67C94" w:rsidRDefault="00C67C94" w:rsidP="00C67C94">
            <w:pPr>
              <w:spacing w:before="100" w:beforeAutospacing="1" w:after="100" w:afterAutospacing="1" w:line="255" w:lineRule="atLeast"/>
              <w:ind w:left="75" w:right="75"/>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Содержание</w:t>
            </w:r>
          </w:p>
        </w:tc>
      </w:tr>
      <w:tr w:rsidR="00C67C94" w:rsidRPr="00C67C94" w:rsidTr="00716830">
        <w:tc>
          <w:tcPr>
            <w:tcW w:w="3168" w:type="dxa"/>
            <w:shd w:val="clear" w:color="auto" w:fill="auto"/>
          </w:tcPr>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Информационное обеспечение </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p>
        </w:tc>
        <w:tc>
          <w:tcPr>
            <w:tcW w:w="6402" w:type="dxa"/>
            <w:shd w:val="clear" w:color="auto" w:fill="auto"/>
          </w:tcPr>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1. Нормативно-правовое обеспечение; </w:t>
            </w:r>
          </w:p>
          <w:p w:rsidR="00C67C94" w:rsidRPr="00C67C94" w:rsidRDefault="00C67C94" w:rsidP="00C67C94">
            <w:pPr>
              <w:spacing w:after="0" w:line="255" w:lineRule="atLeast"/>
              <w:ind w:left="75" w:right="75"/>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2. Программное обеспечение модифицированные,</w:t>
            </w:r>
          </w:p>
          <w:p w:rsidR="00C67C94" w:rsidRPr="00C67C94" w:rsidRDefault="00C67C94" w:rsidP="00C67C94">
            <w:pPr>
              <w:spacing w:after="0" w:line="255" w:lineRule="atLeast"/>
              <w:ind w:left="75" w:right="75"/>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авторские и индивидуальные программы)</w:t>
            </w:r>
          </w:p>
        </w:tc>
      </w:tr>
      <w:tr w:rsidR="00C67C94" w:rsidRPr="00C67C94" w:rsidTr="00716830">
        <w:tc>
          <w:tcPr>
            <w:tcW w:w="3168" w:type="dxa"/>
            <w:shd w:val="clear" w:color="auto" w:fill="auto"/>
          </w:tcPr>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Организационно-методическое обеспечение</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p>
        </w:tc>
        <w:tc>
          <w:tcPr>
            <w:tcW w:w="6402" w:type="dxa"/>
            <w:shd w:val="clear" w:color="auto" w:fill="auto"/>
          </w:tcPr>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1. Повышение квалификации педагогов через систему тематических семинаров внутри учреждения; </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2. Повышение квалификации педагогов через курсовую подготовку; </w:t>
            </w:r>
          </w:p>
          <w:p w:rsidR="00C67C94" w:rsidRPr="00C67C94" w:rsidRDefault="00C67C94" w:rsidP="00C67C94">
            <w:pPr>
              <w:spacing w:after="0" w:line="255" w:lineRule="atLeast"/>
              <w:ind w:left="75" w:right="75"/>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3. Изучение обобщения опыта работы педагогов; </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4. Создание программы автоматического учёта достижений учащихся.</w:t>
            </w:r>
          </w:p>
          <w:p w:rsidR="00C67C94" w:rsidRPr="00C67C94" w:rsidRDefault="00C67C94" w:rsidP="00C67C94">
            <w:pPr>
              <w:spacing w:after="0" w:line="255" w:lineRule="atLeast"/>
              <w:ind w:left="75" w:right="7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5. Мониторинг работы системы. </w:t>
            </w:r>
          </w:p>
        </w:tc>
      </w:tr>
    </w:tbl>
    <w:p w:rsidR="00C67C94" w:rsidRPr="00C67C94" w:rsidRDefault="00C67C94" w:rsidP="00C67C94">
      <w:pPr>
        <w:spacing w:after="0" w:line="240" w:lineRule="auto"/>
        <w:rPr>
          <w:rFonts w:ascii="Times New Roman" w:eastAsia="Times New Roman" w:hAnsi="Times New Roman" w:cs="Times New Roman"/>
          <w:b/>
          <w:bCs/>
          <w:sz w:val="28"/>
          <w:szCs w:val="28"/>
          <w:lang w:eastAsia="ru-RU"/>
        </w:rPr>
      </w:pPr>
      <w:r w:rsidRPr="00C67C94">
        <w:rPr>
          <w:rFonts w:ascii="Times New Roman" w:eastAsia="Times New Roman" w:hAnsi="Times New Roman" w:cs="Times New Roman"/>
          <w:b/>
          <w:bCs/>
          <w:sz w:val="28"/>
          <w:szCs w:val="28"/>
          <w:lang w:eastAsia="ru-RU"/>
        </w:rPr>
        <w:t xml:space="preserve">  Участники реализации программы.</w:t>
      </w:r>
    </w:p>
    <w:p w:rsidR="00C67C94" w:rsidRPr="00C67C94" w:rsidRDefault="00C67C94" w:rsidP="00C67C94">
      <w:pPr>
        <w:spacing w:after="0" w:line="240" w:lineRule="auto"/>
        <w:ind w:firstLine="540"/>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Сложность и специфика работы с одаренными детьми требует привлечения к ее осуществлению различных специалистов – педагогов дополнительного образования, педагога-психолога,  деятелей культуры, спорта и др. специалистов. Необходимым и обязательным условием полноценного и позитивного развития ребенка является взаимодействие педагогов дополнительного образования с его родителями.</w:t>
      </w:r>
    </w:p>
    <w:p w:rsidR="00C67C94" w:rsidRPr="00C67C94" w:rsidRDefault="00C67C94" w:rsidP="00C67C94">
      <w:pPr>
        <w:spacing w:after="0" w:line="240" w:lineRule="auto"/>
        <w:rPr>
          <w:rFonts w:ascii="Times New Roman" w:eastAsia="Times New Roman" w:hAnsi="Times New Roman" w:cs="Times New Roman"/>
          <w:b/>
          <w:color w:val="000000"/>
          <w:sz w:val="28"/>
          <w:szCs w:val="28"/>
          <w:lang w:eastAsia="ru-RU"/>
        </w:rPr>
      </w:pPr>
      <w:r w:rsidRPr="00C67C94">
        <w:rPr>
          <w:rFonts w:ascii="Times New Roman" w:eastAsia="Times New Roman" w:hAnsi="Times New Roman" w:cs="Times New Roman"/>
          <w:b/>
          <w:color w:val="000000"/>
          <w:sz w:val="28"/>
          <w:szCs w:val="28"/>
          <w:lang w:eastAsia="ru-RU"/>
        </w:rPr>
        <w:lastRenderedPageBreak/>
        <w:t xml:space="preserve">  Содержание и формы работы.</w:t>
      </w:r>
    </w:p>
    <w:p w:rsidR="00C67C94" w:rsidRPr="00C67C94" w:rsidRDefault="00C67C94" w:rsidP="00C67C94">
      <w:pPr>
        <w:spacing w:after="0" w:line="240" w:lineRule="auto"/>
        <w:ind w:firstLine="539"/>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Содержание образовательной программы по работе с одарёнными детьми направлено на:</w:t>
      </w:r>
    </w:p>
    <w:p w:rsidR="00C67C94" w:rsidRPr="00C67C94" w:rsidRDefault="00C67C94" w:rsidP="00C67C94">
      <w:pPr>
        <w:spacing w:after="0" w:line="240" w:lineRule="auto"/>
        <w:jc w:val="both"/>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создание условий по выявлению и развитию одарённых детей;</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rPr>
        <w:t>- о</w:t>
      </w:r>
      <w:r w:rsidRPr="00C67C94">
        <w:rPr>
          <w:rFonts w:ascii="Times New Roman" w:eastAsia="Times New Roman" w:hAnsi="Times New Roman" w:cs="Times New Roman"/>
          <w:sz w:val="28"/>
          <w:szCs w:val="28"/>
          <w:lang w:eastAsia="ru-RU"/>
        </w:rPr>
        <w:t>бновление нормативно-правовой базы работы с одаренными детьми;</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поддержку одаренных учащихся и их педагогов через введение системы поощрения их достижений;</w:t>
      </w:r>
    </w:p>
    <w:p w:rsidR="00C67C94" w:rsidRPr="00C67C94" w:rsidRDefault="00C67C94" w:rsidP="00C67C94">
      <w:pPr>
        <w:spacing w:after="0" w:line="240" w:lineRule="auto"/>
        <w:ind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научное, методическое и информационное сопровождение процесса развития одаренных детей.</w:t>
      </w:r>
    </w:p>
    <w:p w:rsidR="00C67C94" w:rsidRDefault="00C67C94" w:rsidP="00C67C94">
      <w:pPr>
        <w:spacing w:after="0" w:line="240" w:lineRule="auto"/>
        <w:ind w:firstLine="53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Содержание программы по выявлению и поддержке одарённых детей предполагает широкое использование таких форм работы, как дискуссионные, игровые, комплексные подходы,  конкурсы, тренинги, семинары, фестивали, конференции, беседы.</w:t>
      </w:r>
    </w:p>
    <w:p w:rsidR="00A234FE" w:rsidRPr="00C67C94" w:rsidRDefault="00A234FE" w:rsidP="00C67C94">
      <w:pPr>
        <w:spacing w:after="0" w:line="240" w:lineRule="auto"/>
        <w:ind w:firstLine="539"/>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center"/>
        <w:rPr>
          <w:rFonts w:ascii="Times New Roman" w:eastAsia="Times New Roman" w:hAnsi="Times New Roman" w:cs="Times New Roman"/>
          <w:b/>
          <w:color w:val="000000"/>
          <w:sz w:val="28"/>
          <w:szCs w:val="28"/>
          <w:lang w:eastAsia="ru-RU"/>
        </w:rPr>
      </w:pPr>
      <w:r w:rsidRPr="00C67C94">
        <w:rPr>
          <w:rFonts w:ascii="Times New Roman" w:eastAsia="Times New Roman" w:hAnsi="Times New Roman" w:cs="Times New Roman"/>
          <w:b/>
          <w:bCs/>
          <w:sz w:val="28"/>
          <w:szCs w:val="28"/>
          <w:lang w:eastAsia="ru-RU"/>
        </w:rPr>
        <w:t xml:space="preserve">   </w:t>
      </w:r>
      <w:r w:rsidRPr="00C67C94">
        <w:rPr>
          <w:rFonts w:ascii="Times New Roman" w:eastAsia="Times New Roman" w:hAnsi="Times New Roman" w:cs="Times New Roman"/>
          <w:b/>
          <w:color w:val="000000"/>
          <w:sz w:val="28"/>
          <w:szCs w:val="28"/>
          <w:lang w:eastAsia="ru-RU"/>
        </w:rPr>
        <w:t>План мероприятий реализации программы.</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7509"/>
        <w:gridCol w:w="1744"/>
      </w:tblGrid>
      <w:tr w:rsidR="00C67C94" w:rsidRPr="00C67C94" w:rsidTr="00716830">
        <w:tc>
          <w:tcPr>
            <w:tcW w:w="571" w:type="dxa"/>
            <w:shd w:val="clear" w:color="auto" w:fill="auto"/>
          </w:tcPr>
          <w:p w:rsidR="00C67C94" w:rsidRPr="00C67C94" w:rsidRDefault="00C67C94" w:rsidP="00C67C94">
            <w:pPr>
              <w:spacing w:before="120" w:after="0" w:line="240"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w:t>
            </w:r>
          </w:p>
        </w:tc>
        <w:tc>
          <w:tcPr>
            <w:tcW w:w="7509" w:type="dxa"/>
            <w:shd w:val="clear" w:color="auto" w:fill="auto"/>
          </w:tcPr>
          <w:p w:rsidR="00C67C94" w:rsidRPr="00C67C94" w:rsidRDefault="00C67C94" w:rsidP="00C67C94">
            <w:pPr>
              <w:spacing w:before="120" w:after="0" w:line="240"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Содержание деятельности</w:t>
            </w:r>
          </w:p>
        </w:tc>
        <w:tc>
          <w:tcPr>
            <w:tcW w:w="1744" w:type="dxa"/>
            <w:shd w:val="clear" w:color="auto" w:fill="auto"/>
          </w:tcPr>
          <w:p w:rsidR="00C67C94" w:rsidRPr="00C67C94" w:rsidRDefault="00C67C94" w:rsidP="00C67C94">
            <w:pPr>
              <w:spacing w:before="120" w:after="0" w:line="240" w:lineRule="auto"/>
              <w:jc w:val="center"/>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Сроки</w:t>
            </w:r>
          </w:p>
        </w:tc>
      </w:tr>
      <w:tr w:rsidR="00C67C94" w:rsidRPr="00C67C94" w:rsidTr="00716830">
        <w:trPr>
          <w:trHeight w:val="633"/>
        </w:trPr>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Изучение темы одаренности. Формирование теоретических материалов.</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Ноябрь- декабрь  </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Повышение психолого-педагогической компетентности педагогов по работе с одарёнными детьми.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Январь -март </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3.</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Внедрение различных видов и форм поощрения на основе положения о стимулировании одарённых учащихся и их родителей. </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Апрель-май</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ежегодно</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4.</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Создание системы диагностики  одарённости детей.</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Диагностика для определения склонностей п.д.о. к работе с одарёнными детьми.</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Диагностика одарённых и способных  детей.</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Январь-май</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p>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Сентябрь-октябрь</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5.</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Изучение контингента учащихся с целью выявления одарённости.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Сентябрь-октябрь</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6.</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Создание  и пополнение базы данных одарённых детей и учащихся имеющих незаурядные способности.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ежегодно</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7.</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Создание компьютерной программы автоматического учёта достижений учащихся.</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2018 г.</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8.</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Создание  образовательных  общеразвивающих  программ для одарённых детей, создание индивидуальных образовательных маршрутов.</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 течение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9.</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 Организация и проведение олимпиад, конкурсов, выставок, конференций, соревнований, турниров внутри учреждения. </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Ежегодно</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10.</w:t>
            </w:r>
          </w:p>
        </w:tc>
        <w:tc>
          <w:tcPr>
            <w:tcW w:w="7509" w:type="dxa"/>
            <w:shd w:val="clear" w:color="auto" w:fill="auto"/>
          </w:tcPr>
          <w:p w:rsidR="00C67C94" w:rsidRPr="00C67C94" w:rsidRDefault="00C67C94" w:rsidP="00C67C94">
            <w:pPr>
              <w:spacing w:after="0" w:line="255" w:lineRule="atLeast"/>
              <w:ind w:left="75" w:right="75"/>
              <w:jc w:val="both"/>
              <w:rPr>
                <w:rFonts w:ascii="Verdana" w:eastAsia="Times New Roman" w:hAnsi="Verdana"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Участие в районных, областных, всероссийских олимпиадах, конкурсах, выставках,   соревнованиях. </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течение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11.</w:t>
            </w:r>
          </w:p>
        </w:tc>
        <w:tc>
          <w:tcPr>
            <w:tcW w:w="7509" w:type="dxa"/>
            <w:shd w:val="clear" w:color="auto" w:fill="auto"/>
          </w:tcPr>
          <w:p w:rsidR="00C67C94" w:rsidRPr="00C67C94" w:rsidRDefault="00C67C94" w:rsidP="00C67C94">
            <w:pPr>
              <w:spacing w:after="0" w:line="255" w:lineRule="atLeast"/>
              <w:ind w:left="75" w:right="75"/>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Внедрение проблемно-исследовательских, проектных и модульных методов обучения, развивая непрерывно у учащихся творческое и исследовательское мышление.</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течение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12.</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Формирование методического обеспечения для работы с одарёнными детьми.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течение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13.</w:t>
            </w:r>
          </w:p>
        </w:tc>
        <w:tc>
          <w:tcPr>
            <w:tcW w:w="7509" w:type="dxa"/>
            <w:shd w:val="clear" w:color="auto" w:fill="auto"/>
          </w:tcPr>
          <w:p w:rsidR="00C67C94" w:rsidRPr="00C67C94" w:rsidRDefault="00C67C94" w:rsidP="00C67C94">
            <w:pPr>
              <w:spacing w:after="0" w:line="255" w:lineRule="atLeast"/>
              <w:ind w:left="75" w:right="75"/>
              <w:jc w:val="both"/>
              <w:rPr>
                <w:rFonts w:ascii="Verdana" w:eastAsia="Times New Roman" w:hAnsi="Verdana"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Организация психолого-педагогического просвещения родителей талантливых и одарённых учащихся. </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Январь  </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14.</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Создание дидактических учебно-методических материалов.</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 </w:t>
            </w:r>
            <w:proofErr w:type="spellStart"/>
            <w:r w:rsidRPr="00C67C94">
              <w:rPr>
                <w:rFonts w:ascii="Times New Roman" w:eastAsia="Times New Roman" w:hAnsi="Times New Roman" w:cs="Times New Roman"/>
                <w:sz w:val="28"/>
                <w:szCs w:val="28"/>
                <w:lang w:eastAsia="ru-RU"/>
              </w:rPr>
              <w:t>теч</w:t>
            </w:r>
            <w:proofErr w:type="spellEnd"/>
            <w:r w:rsidRPr="00C67C94">
              <w:rPr>
                <w:rFonts w:ascii="Times New Roman" w:eastAsia="Times New Roman" w:hAnsi="Times New Roman" w:cs="Times New Roman"/>
                <w:sz w:val="28"/>
                <w:szCs w:val="28"/>
                <w:lang w:eastAsia="ru-RU"/>
              </w:rPr>
              <w:t>.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15.</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Пополнение банка педагогической информации по работе с одаренными детьми.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Постоянно</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16.</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Разработка мониторинга продвижения одаренного и талантливого ребенка.</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Ноябрь</w:t>
            </w:r>
          </w:p>
          <w:p w:rsidR="00C67C94" w:rsidRPr="00C67C94" w:rsidRDefault="00C67C94" w:rsidP="00C67C94">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2020 г"/>
              </w:smartTagPr>
              <w:r w:rsidRPr="00C67C94">
                <w:rPr>
                  <w:rFonts w:ascii="Times New Roman" w:eastAsia="Times New Roman" w:hAnsi="Times New Roman" w:cs="Times New Roman"/>
                  <w:sz w:val="28"/>
                  <w:szCs w:val="28"/>
                  <w:lang w:eastAsia="ru-RU"/>
                </w:rPr>
                <w:t>2020 г</w:t>
              </w:r>
            </w:smartTag>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17.</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Обобщение и распространение накопленного опыта по работе с одарёнными детьми.</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течение года</w:t>
            </w:r>
          </w:p>
        </w:tc>
      </w:tr>
      <w:tr w:rsidR="00C67C94" w:rsidRPr="00C67C94" w:rsidTr="00716830">
        <w:tc>
          <w:tcPr>
            <w:tcW w:w="571"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18.</w:t>
            </w:r>
          </w:p>
        </w:tc>
        <w:tc>
          <w:tcPr>
            <w:tcW w:w="7509"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Формирование на сайте учреждения раздела «Одарённые дети» и размещение материалов по работе с одарёнными детьми. </w:t>
            </w:r>
          </w:p>
        </w:tc>
        <w:tc>
          <w:tcPr>
            <w:tcW w:w="1744"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В течение года</w:t>
            </w:r>
          </w:p>
        </w:tc>
      </w:tr>
    </w:tbl>
    <w:p w:rsidR="00C67C94" w:rsidRPr="00C67C94" w:rsidRDefault="00C67C94" w:rsidP="00C67C94">
      <w:pPr>
        <w:spacing w:after="0" w:line="240" w:lineRule="auto"/>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t>Ожидаемые результаты.</w:t>
      </w:r>
    </w:p>
    <w:p w:rsidR="00C67C94" w:rsidRPr="00C67C94" w:rsidRDefault="00C67C94" w:rsidP="00C67C94">
      <w:pPr>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Реализация мероприятий, предусмотренных программой, позволит: </w:t>
      </w:r>
    </w:p>
    <w:p w:rsidR="00C67C94" w:rsidRPr="00C67C94" w:rsidRDefault="00C67C94" w:rsidP="00C67C94">
      <w:pPr>
        <w:spacing w:after="0" w:line="240" w:lineRule="auto"/>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поднять статус одарённости в целом и престиж ребенка, обладающего  </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   незаурядными способностями;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 активизировать инициативы и творчество учащихся в разных областях деятельности;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w:t>
      </w:r>
      <w:r w:rsidRPr="00C67C94">
        <w:rPr>
          <w:rFonts w:ascii="Times New Roman" w:eastAsia="Times New Roman" w:hAnsi="Times New Roman" w:cs="Times New Roman"/>
          <w:color w:val="000000"/>
          <w:sz w:val="28"/>
          <w:szCs w:val="28"/>
          <w:lang w:eastAsia="ru-RU"/>
        </w:rPr>
        <w:t xml:space="preserve"> повысить качество образования и воспитания учащихся;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 разработать основы для развития одаренности и талантов у детей в современных условиях;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color w:val="000000"/>
          <w:sz w:val="28"/>
          <w:szCs w:val="28"/>
          <w:lang w:eastAsia="ru-RU"/>
        </w:rPr>
        <w:t xml:space="preserve">- обеспечить равные возможности в развитии способностей; </w:t>
      </w:r>
    </w:p>
    <w:p w:rsidR="00C67C94" w:rsidRPr="00C67C94" w:rsidRDefault="00C67C94" w:rsidP="00C67C94">
      <w:pPr>
        <w:spacing w:after="0" w:line="240" w:lineRule="auto"/>
        <w:ind w:left="284" w:hanging="284"/>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повысить профессиональное мастерство педагогов, работающих с одаренными детьми; </w:t>
      </w:r>
    </w:p>
    <w:p w:rsidR="00C67C94" w:rsidRDefault="00C67C94" w:rsidP="00C67C94">
      <w:pPr>
        <w:spacing w:after="0" w:line="240" w:lineRule="auto"/>
        <w:ind w:left="284" w:hanging="284"/>
        <w:jc w:val="both"/>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color w:val="000000"/>
          <w:sz w:val="28"/>
          <w:szCs w:val="28"/>
          <w:lang w:eastAsia="ru-RU"/>
        </w:rPr>
        <w:t xml:space="preserve">- создать банк данных «Одаренные дети», включающий информацию о педагогах, работающих с одаренными детьми, об одаренных детях, об индивидуальных образовательных программах. </w:t>
      </w:r>
    </w:p>
    <w:p w:rsidR="00A234FE" w:rsidRPr="00C67C94" w:rsidRDefault="00A234FE" w:rsidP="00C67C94">
      <w:pPr>
        <w:spacing w:after="0" w:line="240" w:lineRule="auto"/>
        <w:ind w:left="284" w:hanging="284"/>
        <w:jc w:val="both"/>
        <w:rPr>
          <w:rFonts w:ascii="Times New Roman" w:eastAsia="Times New Roman" w:hAnsi="Times New Roman" w:cs="Times New Roman"/>
          <w:color w:val="000000"/>
          <w:sz w:val="28"/>
          <w:szCs w:val="28"/>
          <w:lang w:eastAsia="ru-RU"/>
        </w:rPr>
      </w:pP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bCs/>
          <w:sz w:val="28"/>
          <w:szCs w:val="28"/>
          <w:lang w:eastAsia="ru-RU"/>
        </w:rPr>
        <w:t xml:space="preserve">Участие в  районных программах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Учащиеся Дома пионеров и школьников принимают участие в районных, городских, областных мероприятиях, способствующих творческому росту детских объединений, вовлечению их в жизнь города. </w:t>
      </w:r>
    </w:p>
    <w:p w:rsidR="00C67C94" w:rsidRPr="00C67C94" w:rsidRDefault="00C67C94" w:rsidP="00C67C94">
      <w:pPr>
        <w:tabs>
          <w:tab w:val="left" w:pos="992"/>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67C94">
        <w:rPr>
          <w:rFonts w:ascii="Times New Roman" w:eastAsia="Times New Roman" w:hAnsi="Times New Roman" w:cs="Times New Roman"/>
          <w:b/>
          <w:bCs/>
          <w:sz w:val="28"/>
          <w:szCs w:val="28"/>
          <w:lang w:eastAsia="ru-RU"/>
        </w:rPr>
        <w:t>Районная целевая  программа « Личность. Творчество. Культура</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Цели программы:</w:t>
      </w:r>
      <w:r w:rsidRPr="00C67C94">
        <w:rPr>
          <w:rFonts w:ascii="Times New Roman" w:eastAsia="Times New Roman" w:hAnsi="Times New Roman" w:cs="Times New Roman"/>
          <w:b/>
          <w:sz w:val="28"/>
          <w:szCs w:val="28"/>
          <w:lang w:eastAsia="ru-RU"/>
        </w:rPr>
        <w:tab/>
      </w:r>
    </w:p>
    <w:p w:rsidR="00C67C94" w:rsidRPr="00C67C94" w:rsidRDefault="00C67C94" w:rsidP="00A234FE">
      <w:pPr>
        <w:numPr>
          <w:ilvl w:val="0"/>
          <w:numId w:val="41"/>
        </w:numPr>
        <w:tabs>
          <w:tab w:val="clear" w:pos="1890"/>
        </w:tabs>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Пропаганда коллективного и индивидуального творчества учащихся.</w:t>
      </w:r>
    </w:p>
    <w:p w:rsidR="00C67C94" w:rsidRPr="00C67C94" w:rsidRDefault="00C67C94" w:rsidP="00C67C94">
      <w:pPr>
        <w:numPr>
          <w:ilvl w:val="0"/>
          <w:numId w:val="41"/>
        </w:numPr>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Совершенствование системы массовых досугово - развивающих мероприятий в школах района.</w:t>
      </w:r>
    </w:p>
    <w:p w:rsidR="00C67C94" w:rsidRPr="00C67C94" w:rsidRDefault="00C67C94" w:rsidP="00C67C94">
      <w:pPr>
        <w:numPr>
          <w:ilvl w:val="0"/>
          <w:numId w:val="41"/>
        </w:numPr>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Развитие творческого потенциала детей в сфере искусства, науки, спорта  и других видах творческой деятельности.</w:t>
      </w:r>
    </w:p>
    <w:p w:rsidR="00C67C94" w:rsidRPr="00C67C94" w:rsidRDefault="00C67C94" w:rsidP="00C67C94">
      <w:pPr>
        <w:numPr>
          <w:ilvl w:val="0"/>
          <w:numId w:val="41"/>
        </w:numPr>
        <w:spacing w:after="0" w:line="240" w:lineRule="auto"/>
        <w:ind w:left="709" w:hanging="425"/>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Воспитание личностных качеств школьников, способствующих творческому труду в любом виде деятельности.</w:t>
      </w:r>
    </w:p>
    <w:p w:rsidR="00C67C94" w:rsidRPr="00C67C94" w:rsidRDefault="00C67C94" w:rsidP="00C67C94">
      <w:pPr>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 xml:space="preserve"> Задачи программы:</w:t>
      </w:r>
      <w:r w:rsidRPr="00C67C94">
        <w:rPr>
          <w:rFonts w:ascii="Times New Roman" w:eastAsia="Times New Roman" w:hAnsi="Times New Roman" w:cs="Times New Roman"/>
          <w:b/>
          <w:sz w:val="28"/>
          <w:szCs w:val="28"/>
          <w:lang w:eastAsia="ru-RU"/>
        </w:rPr>
        <w:tab/>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возможностей  для творческого развития детей, их мотивации  к познанию и творчеству через организацию массовых досугово-развивающих мероприятий.</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  Популяризация и широкое привлечение учащихся к занятиям  </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разнообразными видами творчества;</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Создание условий для стимулирования творческой активности.</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Выявление и поддержка одаренных детей и их руководителей.</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Формирование общественной активности, культуры поведения, здорового </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образа жизни.</w:t>
      </w:r>
    </w:p>
    <w:p w:rsidR="00C67C94" w:rsidRPr="00C67C94" w:rsidRDefault="00C67C94" w:rsidP="00C67C94">
      <w:pPr>
        <w:spacing w:after="0" w:line="240" w:lineRule="auto"/>
        <w:ind w:left="142" w:hanging="142"/>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Содержание и формы работы по программе.</w:t>
      </w:r>
    </w:p>
    <w:p w:rsidR="00C67C94" w:rsidRPr="00C67C94" w:rsidRDefault="00C67C94" w:rsidP="00C67C94">
      <w:pPr>
        <w:spacing w:after="0" w:line="240" w:lineRule="auto"/>
        <w:ind w:firstLine="284"/>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 xml:space="preserve">Содержание программы отражает все основные направления внеклассной, внешкольной  деятельности  и  дополнительного образования: </w:t>
      </w:r>
      <w:r w:rsidRPr="00C67C94">
        <w:rPr>
          <w:rFonts w:ascii="Times New Roman" w:eastAsia="Times New Roman" w:hAnsi="Times New Roman" w:cs="Times New Roman"/>
          <w:bCs/>
          <w:sz w:val="28"/>
          <w:szCs w:val="28"/>
          <w:lang w:eastAsia="ru-RU"/>
        </w:rPr>
        <w:t xml:space="preserve">художественно – эстетическое, декоративно – прикладное, научно – техническое, спортивно –техническое, физкультурно – спортивное, культурологическое, социально –педагогическое, туристско – краеведческое, эколого – биологическое,  на основе которых разрабатываются   районные мероприятия.  Они проходят в регламентируемой форме и могут иметь содержание, установленное заранее (разрабатываются положения  смотров, конкурсов, олимпиад, соревнований, фестивалей, слетов и т.д.) или самостоятельно определяться их участниками (конкурс рисунков, выставки, праздники).Содержание программы предполагает широкое использование таких форм работы,  как конкурсы, смотры, фестивали, выставки,  соревнования, состязания, слеты, олимпиады, турниры, праздники, спектакли, тематические недели. </w:t>
      </w:r>
    </w:p>
    <w:p w:rsidR="00C67C94" w:rsidRPr="00C67C94" w:rsidRDefault="00C67C94" w:rsidP="00C67C94">
      <w:pPr>
        <w:spacing w:after="0" w:line="240" w:lineRule="auto"/>
        <w:ind w:firstLine="284"/>
        <w:jc w:val="both"/>
        <w:rPr>
          <w:rFonts w:ascii="Times New Roman" w:eastAsia="Times New Roman" w:hAnsi="Times New Roman" w:cs="Times New Roman"/>
          <w:bCs/>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804"/>
        <w:gridCol w:w="1843"/>
      </w:tblGrid>
      <w:tr w:rsidR="00C67C94" w:rsidRPr="00C67C94" w:rsidTr="00716830">
        <w:tc>
          <w:tcPr>
            <w:tcW w:w="1384"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Сроки</w:t>
            </w:r>
          </w:p>
        </w:tc>
        <w:tc>
          <w:tcPr>
            <w:tcW w:w="6804"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Мероприятие</w:t>
            </w:r>
          </w:p>
        </w:tc>
        <w:tc>
          <w:tcPr>
            <w:tcW w:w="1843"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Место проведения</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сентябрь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Конкурсы детских рисунков</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rPr>
          <w:trHeight w:val="694"/>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ноябрь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Смотр-конкурс исторического краеведения среди учащихся средних  школ района.</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tc>
      </w:tr>
      <w:tr w:rsidR="00C67C94" w:rsidRPr="00C67C94" w:rsidTr="00716830">
        <w:trPr>
          <w:trHeight w:val="704"/>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декабрь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Смотр-конкурс исторического краеведения среди учащихся основных школ района. </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rPr>
          <w:trHeight w:val="704"/>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декабрь </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Районный фестиваль фольклорных коллективов образовательных учреждений.   </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rPr>
          <w:trHeight w:val="55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декабрь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Конкурс творческих работ «Рождественская открытка»</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РИМК</w:t>
            </w:r>
          </w:p>
        </w:tc>
      </w:tr>
      <w:tr w:rsidR="00C67C94" w:rsidRPr="00C67C94" w:rsidTr="00716830">
        <w:trPr>
          <w:trHeight w:val="46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январь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Конкурс изобразительного искусства.</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РИМК</w:t>
            </w:r>
          </w:p>
        </w:tc>
      </w:tr>
      <w:tr w:rsidR="00C67C94" w:rsidRPr="00C67C94" w:rsidTr="00716830">
        <w:trPr>
          <w:trHeight w:val="46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январь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Выставка декоративно-прикладного искусства «Мир творчества»</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февраль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Смотр коллективов художественного самодеятельного творчества.</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февраль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Фестиваль </w:t>
            </w:r>
            <w:proofErr w:type="spellStart"/>
            <w:r w:rsidRPr="00C67C94">
              <w:rPr>
                <w:rFonts w:ascii="Times New Roman" w:eastAsia="Times New Roman" w:hAnsi="Times New Roman" w:cs="Times New Roman"/>
                <w:sz w:val="28"/>
                <w:szCs w:val="28"/>
                <w:lang w:eastAsia="ru-RU"/>
              </w:rPr>
              <w:t>медиатворчества</w:t>
            </w:r>
            <w:proofErr w:type="spellEnd"/>
            <w:r w:rsidRPr="00C67C94">
              <w:rPr>
                <w:rFonts w:ascii="Times New Roman" w:eastAsia="Times New Roman" w:hAnsi="Times New Roman" w:cs="Times New Roman"/>
                <w:sz w:val="28"/>
                <w:szCs w:val="28"/>
                <w:lang w:eastAsia="ru-RU"/>
              </w:rPr>
              <w:t xml:space="preserve"> и программирования «24 </w:t>
            </w:r>
            <w:r w:rsidRPr="00C67C94">
              <w:rPr>
                <w:rFonts w:ascii="Times New Roman" w:eastAsia="Times New Roman" w:hAnsi="Times New Roman" w:cs="Times New Roman"/>
                <w:sz w:val="28"/>
                <w:szCs w:val="28"/>
                <w:lang w:val="en-US" w:eastAsia="ru-RU"/>
              </w:rPr>
              <w:t>bit</w:t>
            </w:r>
            <w:r w:rsidRPr="00C67C94">
              <w:rPr>
                <w:rFonts w:ascii="Times New Roman" w:eastAsia="Times New Roman" w:hAnsi="Times New Roman" w:cs="Times New Roman"/>
                <w:sz w:val="28"/>
                <w:szCs w:val="28"/>
                <w:lang w:eastAsia="ru-RU"/>
              </w:rPr>
              <w:t>»</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февраль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Конкурс «Современный патриот России»</w:t>
            </w:r>
          </w:p>
        </w:tc>
        <w:tc>
          <w:tcPr>
            <w:tcW w:w="1843" w:type="dxa"/>
            <w:shd w:val="clear" w:color="auto" w:fill="auto"/>
          </w:tcPr>
          <w:p w:rsidR="00C67C94" w:rsidRPr="00C67C94" w:rsidRDefault="00C67C94" w:rsidP="00C67C94">
            <w:pPr>
              <w:spacing w:after="0" w:line="240" w:lineRule="auto"/>
              <w:ind w:left="-1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Краев.музей</w:t>
            </w:r>
            <w:proofErr w:type="spellEnd"/>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март</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Выставка «Природа и мы».</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март</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Праздник «День книги»</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КДЦ</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март</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Конкурс «Зелёная планета - 2018»</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РИМК</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апрель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Соревнования по военно-прикладному многоборью.</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Стадион</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апрель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Лингвистический турнир по английскому языку «</w:t>
            </w:r>
            <w:proofErr w:type="spellStart"/>
            <w:r w:rsidRPr="00C67C94">
              <w:rPr>
                <w:rFonts w:ascii="Times New Roman" w:eastAsia="Times New Roman" w:hAnsi="Times New Roman" w:cs="Times New Roman"/>
                <w:sz w:val="28"/>
                <w:szCs w:val="28"/>
                <w:lang w:val="en-US" w:eastAsia="ru-RU"/>
              </w:rPr>
              <w:t>SmartWay</w:t>
            </w:r>
            <w:proofErr w:type="spellEnd"/>
            <w:r w:rsidRPr="00C67C94">
              <w:rPr>
                <w:rFonts w:ascii="Times New Roman" w:eastAsia="Times New Roman" w:hAnsi="Times New Roman" w:cs="Times New Roman"/>
                <w:sz w:val="28"/>
                <w:szCs w:val="28"/>
                <w:lang w:eastAsia="ru-RU"/>
              </w:rPr>
              <w:t>»</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апрель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Районных конкурс творческих работ   «Природа и мы».</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ДПШ</w:t>
            </w:r>
          </w:p>
        </w:tc>
      </w:tr>
      <w:tr w:rsidR="00C67C94" w:rsidRPr="00C67C94" w:rsidTr="00716830">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май</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Фестиваль «Мы будущее России» по итогам реализации программы «Одарённые дети».</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rPr>
          <w:trHeight w:val="30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май</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Фестиваль детских общественных объединений.</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РДНТ</w:t>
            </w:r>
          </w:p>
        </w:tc>
      </w:tr>
      <w:tr w:rsidR="00C67C94" w:rsidRPr="00C67C94" w:rsidTr="00716830">
        <w:trPr>
          <w:trHeight w:val="30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июнь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Соревнования «Школа безопасности»</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Медвенка      </w:t>
            </w:r>
          </w:p>
        </w:tc>
      </w:tr>
      <w:tr w:rsidR="00C67C94" w:rsidRPr="00C67C94" w:rsidTr="00716830">
        <w:trPr>
          <w:trHeight w:val="309"/>
        </w:trPr>
        <w:tc>
          <w:tcPr>
            <w:tcW w:w="138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июнь</w:t>
            </w:r>
          </w:p>
        </w:tc>
        <w:tc>
          <w:tcPr>
            <w:tcW w:w="6804"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Литературно-художественный конкурс «Гренадёры,  вперед!»</w:t>
            </w:r>
          </w:p>
        </w:tc>
        <w:tc>
          <w:tcPr>
            <w:tcW w:w="1843" w:type="dxa"/>
            <w:shd w:val="clear" w:color="auto" w:fill="auto"/>
          </w:tcPr>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РИМК</w:t>
            </w:r>
          </w:p>
        </w:tc>
      </w:tr>
    </w:tbl>
    <w:p w:rsidR="00C67C94" w:rsidRPr="00C67C94" w:rsidRDefault="00C67C94" w:rsidP="00C67C94">
      <w:pPr>
        <w:spacing w:after="0" w:line="240" w:lineRule="auto"/>
        <w:jc w:val="both"/>
        <w:rPr>
          <w:rFonts w:ascii="Times New Roman" w:eastAsia="Times New Roman" w:hAnsi="Times New Roman" w:cs="Times New Roman"/>
          <w:b/>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 xml:space="preserve">     Прогнозируемые результаты</w:t>
      </w:r>
    </w:p>
    <w:p w:rsidR="00C67C94" w:rsidRPr="00C67C94" w:rsidRDefault="00C67C94" w:rsidP="00C67C94">
      <w:pPr>
        <w:numPr>
          <w:ilvl w:val="0"/>
          <w:numId w:val="46"/>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Выявление, поддержка и развитие  творческого потенциала  одаренных детей и их руководителей.</w:t>
      </w:r>
    </w:p>
    <w:p w:rsidR="00C67C94" w:rsidRPr="00C67C94" w:rsidRDefault="00C67C94" w:rsidP="00C67C94">
      <w:pPr>
        <w:numPr>
          <w:ilvl w:val="0"/>
          <w:numId w:val="46"/>
        </w:numPr>
        <w:tabs>
          <w:tab w:val="left" w:pos="36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Повышение школьниками результативности в различных видах досугово-развивающей деятельности.</w:t>
      </w:r>
    </w:p>
    <w:p w:rsidR="00C67C94" w:rsidRPr="00C67C94" w:rsidRDefault="00C67C94" w:rsidP="00C67C94">
      <w:pPr>
        <w:numPr>
          <w:ilvl w:val="0"/>
          <w:numId w:val="46"/>
        </w:numPr>
        <w:tabs>
          <w:tab w:val="left" w:pos="36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Увеличение количества школьников и детских объединений в образовательных  учреждениях района, занимающихся разнообразными видами творчества.</w:t>
      </w:r>
    </w:p>
    <w:p w:rsidR="00C67C94" w:rsidRPr="00C67C94" w:rsidRDefault="00C67C94" w:rsidP="00C67C94">
      <w:pPr>
        <w:numPr>
          <w:ilvl w:val="0"/>
          <w:numId w:val="46"/>
        </w:numPr>
        <w:tabs>
          <w:tab w:val="left" w:pos="0"/>
          <w:tab w:val="left" w:pos="36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Улучшение уровня проведения районных массовых мероприятий.</w:t>
      </w:r>
    </w:p>
    <w:p w:rsidR="00C67C94" w:rsidRPr="00C67C94" w:rsidRDefault="00C67C94" w:rsidP="00C67C94">
      <w:pPr>
        <w:numPr>
          <w:ilvl w:val="0"/>
          <w:numId w:val="46"/>
        </w:numPr>
        <w:tabs>
          <w:tab w:val="left" w:pos="36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Открытие новых объединений Дома пионеров и школьников на базе общеобразовательных  учреждений района.</w:t>
      </w:r>
    </w:p>
    <w:p w:rsidR="00C67C94" w:rsidRPr="00C67C94" w:rsidRDefault="00C67C94" w:rsidP="00C67C94">
      <w:pPr>
        <w:numPr>
          <w:ilvl w:val="0"/>
          <w:numId w:val="46"/>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Увеличение количества образовательных учреждений и школьников, участвующих в районных  массовых мероприятиях по направлениям творческой деятельности.</w:t>
      </w:r>
    </w:p>
    <w:p w:rsidR="00C67C94" w:rsidRPr="00C67C94" w:rsidRDefault="00C67C94" w:rsidP="00C67C94">
      <w:pPr>
        <w:numPr>
          <w:ilvl w:val="0"/>
          <w:numId w:val="46"/>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Моральная и материальная поддержка талантливых детей и их руководителей.</w:t>
      </w:r>
    </w:p>
    <w:p w:rsidR="00C67C94" w:rsidRPr="00C67C94" w:rsidRDefault="00C67C94" w:rsidP="00C67C94">
      <w:pPr>
        <w:tabs>
          <w:tab w:val="left" w:pos="0"/>
        </w:tabs>
        <w:spacing w:after="0" w:line="240" w:lineRule="auto"/>
        <w:ind w:left="426"/>
        <w:jc w:val="both"/>
        <w:rPr>
          <w:rFonts w:ascii="Times New Roman" w:eastAsia="Times New Roman" w:hAnsi="Times New Roman" w:cs="Times New Roman"/>
          <w:sz w:val="28"/>
          <w:szCs w:val="28"/>
          <w:lang w:eastAsia="ru-RU"/>
        </w:rPr>
      </w:pPr>
    </w:p>
    <w:p w:rsidR="00C67C94" w:rsidRPr="00C67C94" w:rsidRDefault="00C67C94" w:rsidP="00C67C94">
      <w:pPr>
        <w:tabs>
          <w:tab w:val="left" w:pos="0"/>
        </w:tabs>
        <w:spacing w:after="0" w:line="240" w:lineRule="auto"/>
        <w:ind w:firstLine="284"/>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b/>
          <w:sz w:val="28"/>
          <w:szCs w:val="28"/>
          <w:lang w:eastAsia="ru-RU"/>
        </w:rPr>
        <w:t>Работа с родителями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проведениеродительских</w:t>
      </w:r>
      <w:proofErr w:type="spellEnd"/>
      <w:r w:rsidRPr="00C67C94">
        <w:rPr>
          <w:rFonts w:ascii="Times New Roman" w:eastAsia="Times New Roman" w:hAnsi="Times New Roman" w:cs="Times New Roman"/>
          <w:sz w:val="28"/>
          <w:szCs w:val="28"/>
          <w:lang w:eastAsia="ru-RU"/>
        </w:rPr>
        <w:t xml:space="preserve"> собраний в детских объединениях;</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просвещение и приобщение родителей к решению проблемы   </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профилактики ассоциативного поведения детей и подростков;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консультации педагогов, педагога-психолога  по проблемам обучения,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семейного воспитания, взаимоотношений со сверстниками и взрослыми.;</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проведение совместных мероприятий родителей, педагогов, учащихся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(праздники, соревнования, выставки и т.д.);</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 награждение родителей лучших учащихся благодарственными письмами;</w:t>
      </w:r>
    </w:p>
    <w:p w:rsidR="00C67C94" w:rsidRPr="00C67C94" w:rsidRDefault="00C67C94" w:rsidP="00C67C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 организация выставок, проведение концертов  учащихся  для родителей;</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участие администрации, педагогов Дома пионеров в родительских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собраниях школ города;</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индивидуальная работа   с родителями учащихся детских объединений.</w:t>
      </w:r>
    </w:p>
    <w:p w:rsidR="00C67C94" w:rsidRPr="00C67C94" w:rsidRDefault="00C67C94" w:rsidP="00C67C94">
      <w:pPr>
        <w:autoSpaceDE w:val="0"/>
        <w:autoSpaceDN w:val="0"/>
        <w:adjustRightInd w:val="0"/>
        <w:spacing w:after="27"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повышение эффективности реализации образовательных программ через развитие у представителей родительской общественности инициативы, самостоятельности и ответственности;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участие родителей в мониторинге удовлетворенности образовательным</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процессом в Учреждении;</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информирование родителей о работе Учреждения через СМИ,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  официальный  сайт  и информационный центр Дома пионеров и     </w:t>
      </w:r>
    </w:p>
    <w:p w:rsidR="00C67C94" w:rsidRPr="00C67C94" w:rsidRDefault="00C67C94" w:rsidP="00C67C94">
      <w:pPr>
        <w:spacing w:after="0" w:line="240" w:lineRule="auto"/>
        <w:ind w:left="102" w:right="33"/>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школьников;</w:t>
      </w:r>
    </w:p>
    <w:p w:rsidR="00C67C94" w:rsidRPr="00C67C94" w:rsidRDefault="00C67C94" w:rsidP="00C67C94">
      <w:pPr>
        <w:spacing w:after="0" w:line="240" w:lineRule="auto"/>
        <w:ind w:left="284" w:right="33" w:hanging="18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привлечение родителей к управлению учреждением в т.ч. через Совет родителей.</w:t>
      </w:r>
    </w:p>
    <w:p w:rsidR="00C67C94" w:rsidRPr="00C67C94" w:rsidRDefault="00C67C94" w:rsidP="00C67C94">
      <w:pPr>
        <w:spacing w:after="0" w:line="240" w:lineRule="auto"/>
        <w:ind w:left="284" w:right="33" w:hanging="18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Высшим органом самоуправления</w:t>
      </w:r>
      <w:r w:rsidR="00A234FE">
        <w:rPr>
          <w:rFonts w:ascii="Times New Roman" w:eastAsia="Times New Roman" w:hAnsi="Times New Roman" w:cs="Times New Roman"/>
          <w:b/>
          <w:sz w:val="28"/>
          <w:szCs w:val="28"/>
          <w:lang w:eastAsia="ru-RU"/>
        </w:rPr>
        <w:t xml:space="preserve"> </w:t>
      </w:r>
      <w:r w:rsidRPr="00C67C94">
        <w:rPr>
          <w:rFonts w:ascii="Times New Roman" w:eastAsia="Times New Roman" w:hAnsi="Times New Roman" w:cs="Times New Roman"/>
          <w:b/>
          <w:sz w:val="28"/>
          <w:szCs w:val="28"/>
          <w:lang w:eastAsia="ru-RU"/>
        </w:rPr>
        <w:t>является Совет Учреждения</w:t>
      </w:r>
      <w:r w:rsidRPr="00C67C94">
        <w:rPr>
          <w:rFonts w:ascii="Times New Roman" w:eastAsia="Times New Roman" w:hAnsi="Times New Roman" w:cs="Times New Roman"/>
          <w:sz w:val="28"/>
          <w:szCs w:val="28"/>
          <w:lang w:eastAsia="ru-RU"/>
        </w:rPr>
        <w:t>. В состав Совета  входят  5 человек - директор Учреждения, представитель Учредителя,     педагогических работников, родителей (законных представителей), учащихся.</w:t>
      </w:r>
    </w:p>
    <w:p w:rsidR="00C67C94" w:rsidRPr="00C67C94" w:rsidRDefault="00C67C94" w:rsidP="00C67C94">
      <w:pPr>
        <w:autoSpaceDE w:val="0"/>
        <w:autoSpaceDN w:val="0"/>
        <w:adjustRightInd w:val="0"/>
        <w:spacing w:after="0" w:line="240" w:lineRule="auto"/>
        <w:ind w:hanging="426"/>
        <w:rPr>
          <w:rFonts w:ascii="Times New Roman" w:eastAsia="Times New Roman" w:hAnsi="Times New Roman" w:cs="Times New Roman"/>
          <w:color w:val="000000"/>
          <w:sz w:val="28"/>
          <w:szCs w:val="28"/>
          <w:lang w:eastAsia="ru-RU"/>
        </w:rPr>
      </w:pPr>
      <w:r w:rsidRPr="00C67C94">
        <w:rPr>
          <w:rFonts w:ascii="Times New Roman" w:eastAsia="Times New Roman" w:hAnsi="Times New Roman" w:cs="Times New Roman"/>
          <w:b/>
          <w:bCs/>
          <w:color w:val="000000"/>
          <w:sz w:val="28"/>
          <w:szCs w:val="28"/>
          <w:lang w:eastAsia="ru-RU"/>
        </w:rPr>
        <w:t xml:space="preserve">           Основные задачи Совета Учреждения :</w:t>
      </w:r>
    </w:p>
    <w:p w:rsidR="00C67C94" w:rsidRPr="00C67C94" w:rsidRDefault="00C67C94" w:rsidP="00C67C94">
      <w:pPr>
        <w:numPr>
          <w:ilvl w:val="1"/>
          <w:numId w:val="48"/>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Разработка концепции и стратегической программы  развития Учреждения. </w:t>
      </w:r>
    </w:p>
    <w:p w:rsidR="00C67C94" w:rsidRPr="00C67C94" w:rsidRDefault="00C67C94" w:rsidP="00C67C94">
      <w:pPr>
        <w:numPr>
          <w:ilvl w:val="1"/>
          <w:numId w:val="48"/>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Участие в создании оптимальных условий для организации образовательного процесса в  Учреждении. </w:t>
      </w:r>
    </w:p>
    <w:p w:rsidR="00C67C94" w:rsidRPr="00C67C94" w:rsidRDefault="00C67C94" w:rsidP="00C67C94">
      <w:pPr>
        <w:numPr>
          <w:ilvl w:val="1"/>
          <w:numId w:val="48"/>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Организация общественного контроля за охраной здоровья участников образовательного процесса, за безопасными условиями его осуществления. </w:t>
      </w:r>
    </w:p>
    <w:p w:rsidR="00C67C94" w:rsidRPr="00C67C94" w:rsidRDefault="00C67C94" w:rsidP="00C67C94">
      <w:pPr>
        <w:numPr>
          <w:ilvl w:val="1"/>
          <w:numId w:val="48"/>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Организация изучения спроса жителей  города  на предоставление  Учреждением дополнительных образовательных услуг, в том числе платных. </w:t>
      </w:r>
    </w:p>
    <w:p w:rsidR="00C67C94" w:rsidRPr="00C67C94" w:rsidRDefault="00C67C94" w:rsidP="00C67C94">
      <w:pPr>
        <w:numPr>
          <w:ilvl w:val="1"/>
          <w:numId w:val="48"/>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Оказание практической помощи администрации  Учреждения в установлении функциональных связей с учреждениями культуры и спорта для организации досуга  учащихся. </w:t>
      </w:r>
    </w:p>
    <w:p w:rsidR="00C67C94" w:rsidRPr="00C67C94" w:rsidRDefault="00C67C94" w:rsidP="00C67C94">
      <w:pPr>
        <w:numPr>
          <w:ilvl w:val="0"/>
          <w:numId w:val="47"/>
        </w:numPr>
        <w:spacing w:after="0" w:line="240" w:lineRule="auto"/>
        <w:ind w:left="426"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Разработка и  принятие  локальных актов   Учреждения в соответствии  в   с установленной компетенцией. </w:t>
      </w:r>
    </w:p>
    <w:p w:rsidR="00C67C94" w:rsidRPr="00C67C94" w:rsidRDefault="00C67C94" w:rsidP="00C67C94">
      <w:pPr>
        <w:spacing w:after="0" w:line="240" w:lineRule="auto"/>
        <w:ind w:left="720" w:hanging="72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 xml:space="preserve">    Основные функции</w:t>
      </w:r>
      <w:r w:rsidRPr="00C67C94">
        <w:rPr>
          <w:rFonts w:ascii="Times New Roman" w:eastAsia="Times New Roman" w:hAnsi="Times New Roman" w:cs="Times New Roman"/>
          <w:sz w:val="28"/>
          <w:szCs w:val="28"/>
          <w:lang w:eastAsia="ru-RU"/>
        </w:rPr>
        <w:t xml:space="preserve">   Совета   Учреждения :</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принимает участие в обсуждении перспективного плана развития   </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Учреждения;</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председатель Совета совместно с  директором Учреждения представляет в государственных, муниципальных, общественных органах управления интересы   Учреждения, а также наряду с родителями (законными представителями) – интересы учащихся, обеспечивая социальную правовую защиту несовершеннолетних;</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организует деятельность органов самоуправления  Учреждения во взаимодействии с педагогическим коллективом;</w:t>
      </w:r>
    </w:p>
    <w:p w:rsidR="00C67C94" w:rsidRPr="00C67C94" w:rsidRDefault="00C67C94" w:rsidP="00C67C94">
      <w:p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поддерживает общественные инициативы по совершенствованию и развитию обучения и воспитания молодежи, творческий поиск педагогических работников в организации  инновационной работы;</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заботится об укреплении материально-технической базы учреждения в соответствии с современными требованиями, о привлечении сил и средств спонсоров, общественных благотворительных фондов;</w:t>
      </w:r>
    </w:p>
    <w:p w:rsidR="00C67C94" w:rsidRPr="00C67C94" w:rsidRDefault="00C67C94" w:rsidP="00C67C94">
      <w:pPr>
        <w:numPr>
          <w:ilvl w:val="0"/>
          <w:numId w:val="47"/>
        </w:numPr>
        <w:spacing w:after="0" w:line="240" w:lineRule="auto"/>
        <w:ind w:left="284" w:hanging="28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представляет работников, учащихся и их родителей  к различным формам морального и материального поощрения.</w:t>
      </w:r>
    </w:p>
    <w:p w:rsidR="00C67C94" w:rsidRDefault="00C67C94" w:rsidP="002A361D">
      <w:pPr>
        <w:spacing w:after="0" w:line="240" w:lineRule="auto"/>
        <w:ind w:left="15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Совет Учреждения осуществляет общее руководство в рамках установленной  компетенции.</w:t>
      </w:r>
    </w:p>
    <w:p w:rsidR="002A361D" w:rsidRDefault="002A361D" w:rsidP="002A361D">
      <w:pPr>
        <w:spacing w:after="0" w:line="240" w:lineRule="auto"/>
        <w:ind w:left="150"/>
        <w:jc w:val="both"/>
        <w:rPr>
          <w:rFonts w:ascii="Times New Roman" w:eastAsia="Times New Roman" w:hAnsi="Times New Roman" w:cs="Times New Roman"/>
          <w:sz w:val="28"/>
          <w:szCs w:val="28"/>
          <w:lang w:eastAsia="ru-RU"/>
        </w:rPr>
      </w:pPr>
    </w:p>
    <w:p w:rsidR="002A361D" w:rsidRDefault="002A361D" w:rsidP="002A361D">
      <w:pPr>
        <w:spacing w:after="0" w:line="240" w:lineRule="auto"/>
        <w:ind w:left="150"/>
        <w:jc w:val="both"/>
        <w:rPr>
          <w:rFonts w:ascii="Times New Roman" w:eastAsia="Times New Roman" w:hAnsi="Times New Roman" w:cs="Times New Roman"/>
          <w:sz w:val="28"/>
          <w:szCs w:val="28"/>
          <w:lang w:eastAsia="ru-RU"/>
        </w:rPr>
      </w:pPr>
    </w:p>
    <w:p w:rsidR="002A361D" w:rsidRPr="00C67C94" w:rsidRDefault="002A361D" w:rsidP="002A361D">
      <w:pPr>
        <w:spacing w:after="0" w:line="240" w:lineRule="auto"/>
        <w:ind w:left="150"/>
        <w:jc w:val="both"/>
        <w:rPr>
          <w:rFonts w:ascii="Times New Roman" w:eastAsia="Times New Roman" w:hAnsi="Times New Roman" w:cs="Times New Roman"/>
          <w:sz w:val="28"/>
          <w:szCs w:val="28"/>
          <w:lang w:eastAsia="ru-RU"/>
        </w:rPr>
      </w:pPr>
    </w:p>
    <w:p w:rsidR="002A361D" w:rsidRDefault="00C67C94" w:rsidP="002A361D">
      <w:pPr>
        <w:spacing w:after="0" w:line="240" w:lineRule="auto"/>
        <w:ind w:left="284" w:hanging="284"/>
        <w:jc w:val="both"/>
        <w:rPr>
          <w:rFonts w:ascii="Times New Roman" w:eastAsia="Times New Roman" w:hAnsi="Times New Roman" w:cs="Times New Roman"/>
          <w:b/>
          <w:sz w:val="26"/>
          <w:szCs w:val="26"/>
          <w:lang w:eastAsia="ru-RU"/>
        </w:rPr>
      </w:pPr>
      <w:r w:rsidRPr="00C67C94">
        <w:rPr>
          <w:rFonts w:ascii="Times New Roman" w:eastAsia="Times New Roman" w:hAnsi="Times New Roman" w:cs="Times New Roman"/>
          <w:b/>
          <w:sz w:val="26"/>
          <w:szCs w:val="26"/>
          <w:lang w:val="en-US" w:eastAsia="ru-RU"/>
        </w:rPr>
        <w:t>YI</w:t>
      </w:r>
      <w:r w:rsidRPr="00C67C94">
        <w:rPr>
          <w:rFonts w:ascii="Times New Roman" w:eastAsia="Times New Roman" w:hAnsi="Times New Roman" w:cs="Times New Roman"/>
          <w:b/>
          <w:sz w:val="26"/>
          <w:szCs w:val="26"/>
          <w:lang w:eastAsia="ru-RU"/>
        </w:rPr>
        <w:t>. Система контроля и оценки качества  и эффективности образовательной деятельности учащихся.</w:t>
      </w:r>
    </w:p>
    <w:p w:rsidR="00C67C94" w:rsidRPr="00C67C94" w:rsidRDefault="00C67C94" w:rsidP="002A361D">
      <w:pPr>
        <w:spacing w:after="0" w:line="240" w:lineRule="auto"/>
        <w:ind w:left="284" w:hanging="284"/>
        <w:jc w:val="both"/>
        <w:rPr>
          <w:rFonts w:ascii="Times New Roman" w:eastAsia="Times New Roman" w:hAnsi="Times New Roman" w:cs="Times New Roman"/>
          <w:sz w:val="26"/>
          <w:szCs w:val="26"/>
          <w:lang w:eastAsia="ru-RU"/>
        </w:rPr>
      </w:pPr>
      <w:proofErr w:type="gramStart"/>
      <w:r w:rsidRPr="00C67C94">
        <w:rPr>
          <w:rFonts w:ascii="Times New Roman" w:eastAsia="Times New Roman" w:hAnsi="Times New Roman" w:cs="Times New Roman"/>
          <w:sz w:val="26"/>
          <w:szCs w:val="26"/>
          <w:lang w:eastAsia="ru-RU"/>
        </w:rPr>
        <w:t xml:space="preserve">В Дома пионеров и школьников принята система контроля и  оценки результатов деятельности  учащихся, разработанная на основе материалов Л.Н. </w:t>
      </w:r>
      <w:proofErr w:type="spellStart"/>
      <w:r w:rsidRPr="00C67C94">
        <w:rPr>
          <w:rFonts w:ascii="Times New Roman" w:eastAsia="Times New Roman" w:hAnsi="Times New Roman" w:cs="Times New Roman"/>
          <w:sz w:val="26"/>
          <w:szCs w:val="26"/>
          <w:lang w:eastAsia="ru-RU"/>
        </w:rPr>
        <w:t>Буйловой</w:t>
      </w:r>
      <w:proofErr w:type="spellEnd"/>
      <w:r w:rsidRPr="00C67C94">
        <w:rPr>
          <w:rFonts w:ascii="Times New Roman" w:eastAsia="Times New Roman" w:hAnsi="Times New Roman" w:cs="Times New Roman"/>
          <w:sz w:val="26"/>
          <w:szCs w:val="26"/>
          <w:lang w:eastAsia="ru-RU"/>
        </w:rPr>
        <w:t xml:space="preserve"> и Н.В. Кленовой (Л.Н. </w:t>
      </w:r>
      <w:proofErr w:type="spellStart"/>
      <w:r w:rsidRPr="00C67C94">
        <w:rPr>
          <w:rFonts w:ascii="Times New Roman" w:eastAsia="Times New Roman" w:hAnsi="Times New Roman" w:cs="Times New Roman"/>
          <w:sz w:val="26"/>
          <w:szCs w:val="26"/>
          <w:lang w:eastAsia="ru-RU"/>
        </w:rPr>
        <w:t>Буйлова</w:t>
      </w:r>
      <w:proofErr w:type="spellEnd"/>
      <w:r w:rsidRPr="00C67C94">
        <w:rPr>
          <w:rFonts w:ascii="Times New Roman" w:eastAsia="Times New Roman" w:hAnsi="Times New Roman" w:cs="Times New Roman"/>
          <w:sz w:val="26"/>
          <w:szCs w:val="26"/>
          <w:lang w:eastAsia="ru-RU"/>
        </w:rPr>
        <w:t xml:space="preserve">, Н.В. </w:t>
      </w:r>
      <w:proofErr w:type="spellStart"/>
      <w:r w:rsidRPr="00C67C94">
        <w:rPr>
          <w:rFonts w:ascii="Times New Roman" w:eastAsia="Times New Roman" w:hAnsi="Times New Roman" w:cs="Times New Roman"/>
          <w:sz w:val="26"/>
          <w:szCs w:val="26"/>
          <w:lang w:eastAsia="ru-RU"/>
        </w:rPr>
        <w:t>Кленова</w:t>
      </w:r>
      <w:proofErr w:type="spellEnd"/>
      <w:r w:rsidRPr="00C67C94">
        <w:rPr>
          <w:rFonts w:ascii="Times New Roman" w:eastAsia="Times New Roman" w:hAnsi="Times New Roman" w:cs="Times New Roman"/>
          <w:sz w:val="26"/>
          <w:szCs w:val="26"/>
          <w:lang w:eastAsia="ru-RU"/>
        </w:rPr>
        <w:t xml:space="preserve"> Как организовать дополнительное образование в школе Практическое пособие.</w:t>
      </w:r>
      <w:proofErr w:type="gramEnd"/>
      <w:r w:rsidRPr="00C67C94">
        <w:rPr>
          <w:rFonts w:ascii="Times New Roman" w:eastAsia="Times New Roman" w:hAnsi="Times New Roman" w:cs="Times New Roman"/>
          <w:sz w:val="26"/>
          <w:szCs w:val="26"/>
          <w:lang w:eastAsia="ru-RU"/>
        </w:rPr>
        <w:t xml:space="preserve"> – М.: АРКТИ, 2005)</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b/>
          <w:bCs/>
          <w:sz w:val="26"/>
          <w:szCs w:val="26"/>
          <w:lang w:eastAsia="ru-RU"/>
        </w:rPr>
        <w:t>Объектами</w:t>
      </w:r>
      <w:r w:rsidRPr="00C67C94">
        <w:rPr>
          <w:rFonts w:ascii="Times New Roman" w:eastAsia="Times New Roman" w:hAnsi="Times New Roman" w:cs="Times New Roman"/>
          <w:sz w:val="26"/>
          <w:szCs w:val="26"/>
          <w:lang w:eastAsia="ru-RU"/>
        </w:rPr>
        <w:t xml:space="preserve"> оценивания стали: </w:t>
      </w:r>
      <w:r w:rsidRPr="00C67C94">
        <w:rPr>
          <w:rFonts w:ascii="Times New Roman" w:eastAsia="Times New Roman" w:hAnsi="Times New Roman" w:cs="Times New Roman"/>
          <w:sz w:val="26"/>
          <w:szCs w:val="26"/>
          <w:u w:val="single"/>
          <w:lang w:eastAsia="ru-RU"/>
        </w:rPr>
        <w:t>результаты обучения</w:t>
      </w:r>
      <w:r w:rsidRPr="00C67C94">
        <w:rPr>
          <w:rFonts w:ascii="Times New Roman" w:eastAsia="Times New Roman" w:hAnsi="Times New Roman" w:cs="Times New Roman"/>
          <w:sz w:val="26"/>
          <w:szCs w:val="26"/>
          <w:lang w:eastAsia="ru-RU"/>
        </w:rPr>
        <w:t xml:space="preserve"> (знания, умения и навыки), </w:t>
      </w:r>
      <w:r w:rsidRPr="00C67C94">
        <w:rPr>
          <w:rFonts w:ascii="Times New Roman" w:eastAsia="Times New Roman" w:hAnsi="Times New Roman" w:cs="Times New Roman"/>
          <w:sz w:val="26"/>
          <w:szCs w:val="26"/>
          <w:u w:val="single"/>
          <w:lang w:eastAsia="ru-RU"/>
        </w:rPr>
        <w:t>воспитания</w:t>
      </w:r>
      <w:r w:rsidRPr="00C67C94">
        <w:rPr>
          <w:rFonts w:ascii="Times New Roman" w:eastAsia="Times New Roman" w:hAnsi="Times New Roman" w:cs="Times New Roman"/>
          <w:sz w:val="26"/>
          <w:szCs w:val="26"/>
          <w:lang w:eastAsia="ru-RU"/>
        </w:rPr>
        <w:t xml:space="preserve"> (уровень социальности, т. е. степень адаптации, активности, уровень нравственности ребенка), </w:t>
      </w:r>
      <w:r w:rsidRPr="00C67C94">
        <w:rPr>
          <w:rFonts w:ascii="Times New Roman" w:eastAsia="Times New Roman" w:hAnsi="Times New Roman" w:cs="Times New Roman"/>
          <w:sz w:val="26"/>
          <w:szCs w:val="26"/>
          <w:u w:val="single"/>
          <w:lang w:eastAsia="ru-RU"/>
        </w:rPr>
        <w:t>развития детей</w:t>
      </w:r>
      <w:r w:rsidRPr="00C67C94">
        <w:rPr>
          <w:rFonts w:ascii="Times New Roman" w:eastAsia="Times New Roman" w:hAnsi="Times New Roman" w:cs="Times New Roman"/>
          <w:sz w:val="26"/>
          <w:szCs w:val="26"/>
          <w:lang w:eastAsia="ru-RU"/>
        </w:rPr>
        <w:t xml:space="preserve"> (уровень развития сущностных сфер личности ребенка), </w:t>
      </w:r>
      <w:r w:rsidRPr="00C67C94">
        <w:rPr>
          <w:rFonts w:ascii="Times New Roman" w:eastAsia="Times New Roman" w:hAnsi="Times New Roman" w:cs="Times New Roman"/>
          <w:sz w:val="26"/>
          <w:szCs w:val="26"/>
          <w:u w:val="single"/>
          <w:lang w:eastAsia="ru-RU"/>
        </w:rPr>
        <w:t>результаты реализации социально-педагогических функций</w:t>
      </w:r>
      <w:r w:rsidRPr="00C67C94">
        <w:rPr>
          <w:rFonts w:ascii="Times New Roman" w:eastAsia="Times New Roman" w:hAnsi="Times New Roman" w:cs="Times New Roman"/>
          <w:sz w:val="26"/>
          <w:szCs w:val="26"/>
          <w:lang w:eastAsia="ru-RU"/>
        </w:rPr>
        <w:t xml:space="preserve"> (уровень оздоровления, социальной защиты, адаптации, коррекции и т.д.)</w:t>
      </w:r>
    </w:p>
    <w:p w:rsidR="00C67C94" w:rsidRPr="00C67C94" w:rsidRDefault="00C67C94" w:rsidP="00C67C94">
      <w:pPr>
        <w:tabs>
          <w:tab w:val="left" w:pos="561"/>
        </w:tabs>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b/>
          <w:bCs/>
          <w:sz w:val="26"/>
          <w:szCs w:val="26"/>
          <w:lang w:eastAsia="ru-RU"/>
        </w:rPr>
        <w:t>Предметом</w:t>
      </w:r>
      <w:r w:rsidRPr="00C67C94">
        <w:rPr>
          <w:rFonts w:ascii="Times New Roman" w:eastAsia="Times New Roman" w:hAnsi="Times New Roman" w:cs="Times New Roman"/>
          <w:sz w:val="26"/>
          <w:szCs w:val="26"/>
          <w:lang w:eastAsia="ru-RU"/>
        </w:rPr>
        <w:t xml:space="preserve"> оценивания определены: соответствие результатов целям (социального становления, требованиям программы); соответствие достижений обучающихся нормативным результатам; сохранность контингента детей; удовлетворенность субъектов деятельности ее результатами и др.</w:t>
      </w:r>
    </w:p>
    <w:p w:rsidR="00C67C94" w:rsidRPr="00C67C94" w:rsidRDefault="00C67C94" w:rsidP="00C67C94">
      <w:pPr>
        <w:tabs>
          <w:tab w:val="left" w:pos="561"/>
        </w:tabs>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b/>
          <w:bCs/>
          <w:sz w:val="26"/>
          <w:szCs w:val="26"/>
          <w:lang w:eastAsia="ru-RU"/>
        </w:rPr>
        <w:t>Критериями</w:t>
      </w:r>
      <w:r w:rsidRPr="00C67C94">
        <w:rPr>
          <w:rFonts w:ascii="Times New Roman" w:eastAsia="Times New Roman" w:hAnsi="Times New Roman" w:cs="Times New Roman"/>
          <w:sz w:val="26"/>
          <w:szCs w:val="26"/>
          <w:lang w:eastAsia="ru-RU"/>
        </w:rPr>
        <w:t xml:space="preserve"> оценки эффективности результатов деятельности являются:</w:t>
      </w:r>
    </w:p>
    <w:p w:rsidR="00C67C94" w:rsidRPr="00C67C94" w:rsidRDefault="00C67C94" w:rsidP="00C67C94">
      <w:pPr>
        <w:numPr>
          <w:ilvl w:val="0"/>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Ценностно-целевой:</w:t>
      </w:r>
    </w:p>
    <w:p w:rsidR="00C67C94" w:rsidRPr="00C67C94" w:rsidRDefault="00C67C94" w:rsidP="00C67C94">
      <w:pPr>
        <w:numPr>
          <w:ilvl w:val="1"/>
          <w:numId w:val="19"/>
        </w:numPr>
        <w:tabs>
          <w:tab w:val="num" w:pos="0"/>
          <w:tab w:val="left" w:pos="360"/>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постановки, осознания, выполнения целей, которые ставит перед</w:t>
      </w:r>
    </w:p>
    <w:p w:rsidR="00C67C94" w:rsidRPr="00C67C94" w:rsidRDefault="00C67C94" w:rsidP="00C67C94">
      <w:pPr>
        <w:tabs>
          <w:tab w:val="left" w:pos="360"/>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xml:space="preserve">     собой ребенок или его родитель в процессе занятий в учреждении</w:t>
      </w:r>
    </w:p>
    <w:p w:rsidR="00C67C94" w:rsidRPr="00C67C94" w:rsidRDefault="00C67C94" w:rsidP="00C67C94">
      <w:pPr>
        <w:numPr>
          <w:ilvl w:val="0"/>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Когнитивный:</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усвоения знаний, умений и навыков,</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развития способностей, интеллекта</w:t>
      </w:r>
    </w:p>
    <w:p w:rsidR="00C67C94" w:rsidRPr="00C67C94" w:rsidRDefault="00C67C94" w:rsidP="00C67C94">
      <w:pPr>
        <w:numPr>
          <w:ilvl w:val="0"/>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Эмоционально-мотивационный:</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мотивации ребенка к познанию и творчеству,</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волевых устремлений,</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степень интереса ребенка к деятельности,</w:t>
      </w:r>
    </w:p>
    <w:p w:rsidR="00C67C94" w:rsidRPr="00C67C94" w:rsidRDefault="00C67C94" w:rsidP="00C67C94">
      <w:pPr>
        <w:numPr>
          <w:ilvl w:val="0"/>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proofErr w:type="spellStart"/>
      <w:r w:rsidRPr="00C67C94">
        <w:rPr>
          <w:rFonts w:ascii="Times New Roman" w:eastAsia="Times New Roman" w:hAnsi="Times New Roman" w:cs="Times New Roman"/>
          <w:sz w:val="26"/>
          <w:szCs w:val="26"/>
          <w:lang w:eastAsia="ru-RU"/>
        </w:rPr>
        <w:t>Деятельностный</w:t>
      </w:r>
      <w:proofErr w:type="spellEnd"/>
      <w:r w:rsidRPr="00C67C94">
        <w:rPr>
          <w:rFonts w:ascii="Times New Roman" w:eastAsia="Times New Roman" w:hAnsi="Times New Roman" w:cs="Times New Roman"/>
          <w:sz w:val="26"/>
          <w:szCs w:val="26"/>
          <w:lang w:eastAsia="ru-RU"/>
        </w:rPr>
        <w:t>:</w:t>
      </w:r>
    </w:p>
    <w:p w:rsidR="00C67C94" w:rsidRPr="00C67C94" w:rsidRDefault="00C67C94" w:rsidP="00C67C94">
      <w:p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степень результативности, продуктивности деятельности, оптимальности затрат,</w:t>
      </w:r>
    </w:p>
    <w:p w:rsidR="00C67C94" w:rsidRPr="00C67C94" w:rsidRDefault="00C67C94" w:rsidP="00C67C94">
      <w:p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    уровень освоения системы социальных ролей,</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социально-нравственной деятельности и поведения,</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уровень коллективизма</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степень интереса ребенка к деятельности,</w:t>
      </w:r>
    </w:p>
    <w:p w:rsidR="00C67C94" w:rsidRPr="00C67C94" w:rsidRDefault="00C67C94" w:rsidP="00C67C94">
      <w:pPr>
        <w:numPr>
          <w:ilvl w:val="1"/>
          <w:numId w:val="19"/>
        </w:numPr>
        <w:tabs>
          <w:tab w:val="left" w:pos="360"/>
          <w:tab w:val="left" w:pos="561"/>
        </w:tabs>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степень устойчивости к влияниям антисоциальной среды</w: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b/>
          <w:sz w:val="26"/>
          <w:szCs w:val="26"/>
          <w:lang w:eastAsia="ru-RU"/>
        </w:rPr>
        <w:t xml:space="preserve">Уровень знаний, </w:t>
      </w:r>
      <w:proofErr w:type="spellStart"/>
      <w:r w:rsidRPr="00C67C94">
        <w:rPr>
          <w:rFonts w:ascii="Times New Roman" w:eastAsia="Times New Roman" w:hAnsi="Times New Roman" w:cs="Times New Roman"/>
          <w:b/>
          <w:sz w:val="26"/>
          <w:szCs w:val="26"/>
          <w:lang w:eastAsia="ru-RU"/>
        </w:rPr>
        <w:t>обученность</w:t>
      </w:r>
      <w:proofErr w:type="spellEnd"/>
      <w:r w:rsidRPr="00C67C94">
        <w:rPr>
          <w:rFonts w:ascii="Times New Roman" w:eastAsia="Times New Roman" w:hAnsi="Times New Roman" w:cs="Times New Roman"/>
          <w:b/>
          <w:sz w:val="26"/>
          <w:szCs w:val="26"/>
          <w:lang w:eastAsia="ru-RU"/>
        </w:rPr>
        <w:t xml:space="preserve">, воспитанность измеряются в учреждении, </w:t>
      </w:r>
      <w:r w:rsidRPr="00C67C94">
        <w:rPr>
          <w:rFonts w:ascii="Times New Roman" w:eastAsia="Times New Roman" w:hAnsi="Times New Roman" w:cs="Times New Roman"/>
          <w:sz w:val="26"/>
          <w:szCs w:val="26"/>
          <w:lang w:eastAsia="ru-RU"/>
        </w:rPr>
        <w:t xml:space="preserve">чтобы составить представление о качестве работы педагога, результате обучения ребенка по образовательной программе. Отслеживание проводится  по </w:t>
      </w:r>
      <w:r w:rsidRPr="00C67C94">
        <w:rPr>
          <w:rFonts w:ascii="Times New Roman" w:eastAsia="Times New Roman" w:hAnsi="Times New Roman" w:cs="Times New Roman"/>
          <w:b/>
          <w:bCs/>
          <w:sz w:val="26"/>
          <w:szCs w:val="26"/>
          <w:lang w:eastAsia="ru-RU"/>
        </w:rPr>
        <w:t>5 позициям</w:t>
      </w:r>
      <w:r w:rsidRPr="00C67C94">
        <w:rPr>
          <w:rFonts w:ascii="Times New Roman" w:eastAsia="Times New Roman" w:hAnsi="Times New Roman" w:cs="Times New Roman"/>
          <w:sz w:val="26"/>
          <w:szCs w:val="26"/>
          <w:lang w:eastAsia="ru-RU"/>
        </w:rPr>
        <w:t>:</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w:t>
      </w:r>
      <w:r w:rsidRPr="00C67C94">
        <w:rPr>
          <w:rFonts w:ascii="Times New Roman" w:eastAsia="Times New Roman" w:hAnsi="Times New Roman" w:cs="Times New Roman"/>
          <w:sz w:val="26"/>
          <w:szCs w:val="26"/>
          <w:u w:val="single"/>
          <w:lang w:eastAsia="ru-RU"/>
        </w:rPr>
        <w:t>уровень освоения детьми содержания предмета</w:t>
      </w:r>
      <w:r w:rsidRPr="00C67C94">
        <w:rPr>
          <w:rFonts w:ascii="Times New Roman" w:eastAsia="Times New Roman" w:hAnsi="Times New Roman" w:cs="Times New Roman"/>
          <w:sz w:val="26"/>
          <w:szCs w:val="26"/>
          <w:lang w:eastAsia="ru-RU"/>
        </w:rPr>
        <w:t xml:space="preserve"> (заложено в прогнозируемых результатах образовательной программы)</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w:t>
      </w:r>
      <w:r w:rsidRPr="00C67C94">
        <w:rPr>
          <w:rFonts w:ascii="Times New Roman" w:eastAsia="Times New Roman" w:hAnsi="Times New Roman" w:cs="Times New Roman"/>
          <w:sz w:val="26"/>
          <w:szCs w:val="26"/>
          <w:u w:val="single"/>
          <w:lang w:eastAsia="ru-RU"/>
        </w:rPr>
        <w:t>устойчивость интереса</w:t>
      </w:r>
      <w:r w:rsidRPr="00C67C94">
        <w:rPr>
          <w:rFonts w:ascii="Times New Roman" w:eastAsia="Times New Roman" w:hAnsi="Times New Roman" w:cs="Times New Roman"/>
          <w:sz w:val="26"/>
          <w:szCs w:val="26"/>
          <w:lang w:eastAsia="ru-RU"/>
        </w:rPr>
        <w:t xml:space="preserve"> детей к предмету, предлагаемой деятельности или коллективу (сохранность контингента, наличие положительных мотивов посещения занятий, осознание детьми нужности занятий для себя)</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lang w:eastAsia="ru-RU"/>
        </w:rPr>
        <w:t>-</w:t>
      </w:r>
      <w:r w:rsidRPr="00C67C94">
        <w:rPr>
          <w:rFonts w:ascii="Times New Roman" w:eastAsia="Times New Roman" w:hAnsi="Times New Roman" w:cs="Times New Roman"/>
          <w:sz w:val="26"/>
          <w:szCs w:val="26"/>
          <w:u w:val="single"/>
          <w:lang w:eastAsia="ru-RU"/>
        </w:rPr>
        <w:t>уровень творческой активности</w:t>
      </w:r>
      <w:r w:rsidRPr="00C67C94">
        <w:rPr>
          <w:rFonts w:ascii="Times New Roman" w:eastAsia="Times New Roman" w:hAnsi="Times New Roman" w:cs="Times New Roman"/>
          <w:sz w:val="26"/>
          <w:szCs w:val="26"/>
          <w:lang w:eastAsia="ru-RU"/>
        </w:rPr>
        <w:t xml:space="preserve"> детей (выявление позиции, отношения, интересов ребенка в различных видах деятельности)</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u w:val="single"/>
          <w:lang w:eastAsia="ru-RU"/>
        </w:rPr>
        <w:t>-творческие достижения</w:t>
      </w:r>
      <w:r w:rsidRPr="00C67C94">
        <w:rPr>
          <w:rFonts w:ascii="Times New Roman" w:eastAsia="Times New Roman" w:hAnsi="Times New Roman" w:cs="Times New Roman"/>
          <w:sz w:val="26"/>
          <w:szCs w:val="26"/>
          <w:lang w:eastAsia="ru-RU"/>
        </w:rPr>
        <w:t xml:space="preserve"> детей (степень их стабильности и качества, систематичность участия в творческих конкурсах, соревнованиях, мотивация участия в творческих достижениях, степень новаторства, изобретательства)</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r w:rsidRPr="00C67C94">
        <w:rPr>
          <w:rFonts w:ascii="Times New Roman" w:eastAsia="Times New Roman" w:hAnsi="Times New Roman" w:cs="Times New Roman"/>
          <w:sz w:val="26"/>
          <w:szCs w:val="26"/>
          <w:u w:val="single"/>
          <w:lang w:eastAsia="ru-RU"/>
        </w:rPr>
        <w:lastRenderedPageBreak/>
        <w:t>-воспитательные результаты</w:t>
      </w:r>
      <w:r w:rsidRPr="00C67C94">
        <w:rPr>
          <w:rFonts w:ascii="Times New Roman" w:eastAsia="Times New Roman" w:hAnsi="Times New Roman" w:cs="Times New Roman"/>
          <w:sz w:val="26"/>
          <w:szCs w:val="26"/>
          <w:lang w:eastAsia="ru-RU"/>
        </w:rPr>
        <w:t xml:space="preserve"> (характер отношений между педагогом, детьми, каждым отдельным членом коллектива, характер ориентаций и мотивов каждого ребенка и всего коллектива в целом, состояние микроклимата в коллективе).</w:t>
      </w:r>
    </w:p>
    <w:p w:rsidR="00C67C94" w:rsidRPr="00C67C94" w:rsidRDefault="00C67C94" w:rsidP="00C67C94">
      <w:pPr>
        <w:spacing w:after="0" w:line="240" w:lineRule="auto"/>
        <w:ind w:firstLine="708"/>
        <w:jc w:val="both"/>
        <w:rPr>
          <w:rFonts w:ascii="Times New Roman" w:eastAsia="Times New Roman" w:hAnsi="Times New Roman" w:cs="Times New Roman"/>
          <w:sz w:val="26"/>
          <w:szCs w:val="26"/>
          <w:lang w:eastAsia="ru-RU"/>
        </w:rPr>
      </w:pPr>
    </w:p>
    <w:p w:rsidR="00C67C94" w:rsidRPr="00C67C94" w:rsidRDefault="00C67C94" w:rsidP="00C67C94">
      <w:pPr>
        <w:tabs>
          <w:tab w:val="left" w:pos="2154"/>
        </w:tabs>
        <w:spacing w:after="0" w:line="240" w:lineRule="auto"/>
        <w:jc w:val="both"/>
        <w:rPr>
          <w:rFonts w:ascii="Times New Roman" w:eastAsia="Times New Roman" w:hAnsi="Times New Roman" w:cs="Times New Roman"/>
          <w:b/>
          <w:bCs/>
          <w:sz w:val="26"/>
          <w:szCs w:val="26"/>
          <w:lang w:eastAsia="ru-RU"/>
        </w:rPr>
      </w:pPr>
      <w:r w:rsidRPr="00C67C94">
        <w:rPr>
          <w:rFonts w:ascii="Times New Roman" w:eastAsia="Times New Roman" w:hAnsi="Times New Roman" w:cs="Times New Roman"/>
          <w:b/>
          <w:bCs/>
          <w:sz w:val="26"/>
          <w:szCs w:val="26"/>
          <w:lang w:eastAsia="ru-RU"/>
        </w:rPr>
        <w:t>Схема определения результатов образовательной  деятельности  учащихся</w:t>
      </w:r>
      <w:r w:rsidRPr="00C67C94">
        <w:rPr>
          <w:rFonts w:ascii="Times New Roman" w:eastAsia="Times New Roman" w:hAnsi="Times New Roman" w:cs="Times New Roman"/>
          <w:bCs/>
          <w:sz w:val="26"/>
          <w:szCs w:val="26"/>
          <w:lang w:eastAsia="ru-RU"/>
        </w:rPr>
        <w:t xml:space="preserve"> выглядит следующим образом</w:t>
      </w:r>
      <w:r w:rsidRPr="00C67C94">
        <w:rPr>
          <w:rFonts w:ascii="Times New Roman" w:eastAsia="Times New Roman" w:hAnsi="Times New Roman" w:cs="Times New Roman"/>
          <w:b/>
          <w:bCs/>
          <w:sz w:val="26"/>
          <w:szCs w:val="26"/>
          <w:lang w:eastAsia="ru-RU"/>
        </w:rPr>
        <w:t>:</w:t>
      </w:r>
    </w:p>
    <w:p w:rsidR="00C67C94" w:rsidRPr="00C67C94" w:rsidRDefault="00C67C94" w:rsidP="00C67C94">
      <w:pPr>
        <w:tabs>
          <w:tab w:val="left" w:pos="2154"/>
        </w:tabs>
        <w:spacing w:after="0" w:line="240" w:lineRule="auto"/>
        <w:jc w:val="both"/>
        <w:rPr>
          <w:rFonts w:ascii="Times New Roman" w:eastAsia="Times New Roman" w:hAnsi="Times New Roman" w:cs="Times New Roman"/>
          <w:b/>
          <w:bCs/>
          <w:sz w:val="26"/>
          <w:szCs w:val="26"/>
          <w:lang w:eastAsia="ru-RU"/>
        </w:rPr>
      </w:pPr>
    </w:p>
    <w:p w:rsidR="00C67C94" w:rsidRPr="00C67C94" w:rsidRDefault="00096F7E" w:rsidP="00C67C9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47" o:spid="_x0000_s1026" type="#_x0000_t202" style="position:absolute;left:0;text-align:left;margin-left:259.35pt;margin-top:8.6pt;width:245.1pt;height:70.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">
            <v:textbox>
              <w:txbxContent>
                <w:p w:rsidR="00417D81" w:rsidRDefault="00417D81" w:rsidP="00C67C94">
                  <w:pPr>
                    <w:pStyle w:val="a3"/>
                    <w:rPr>
                      <w:bCs/>
                    </w:rPr>
                  </w:pPr>
                  <w:r>
                    <w:rPr>
                      <w:bCs/>
                    </w:rPr>
                    <w:t>Мониторинг личностного развития ребенка в процессе освоения им дополнительной образовательной программы</w:t>
                  </w:r>
                </w:p>
              </w:txbxContent>
            </v:textbox>
          </v:shape>
        </w:pict>
      </w:r>
      <w:r>
        <w:rPr>
          <w:rFonts w:ascii="Times New Roman" w:eastAsia="Times New Roman" w:hAnsi="Times New Roman" w:cs="Times New Roman"/>
          <w:noProof/>
          <w:sz w:val="26"/>
          <w:szCs w:val="26"/>
          <w:lang w:eastAsia="ru-RU"/>
        </w:rPr>
        <w:pict>
          <v:line id="Прямая соединительная линия 46" o:spid="_x0000_s1072" style="position:absolute;left:0;text-align:left;z-index:251704320;visibility:visible" from="384.75pt,81.3pt" to="384.7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">
            <v:stroke endarrow="block"/>
          </v:line>
        </w:pict>
      </w:r>
      <w:r>
        <w:rPr>
          <w:rFonts w:ascii="Times New Roman" w:eastAsia="Times New Roman" w:hAnsi="Times New Roman" w:cs="Times New Roman"/>
          <w:noProof/>
          <w:sz w:val="26"/>
          <w:szCs w:val="26"/>
          <w:lang w:eastAsia="ru-RU"/>
        </w:rPr>
        <w:pict>
          <v:line id="Прямая соединительная линия 45" o:spid="_x0000_s1071" style="position:absolute;left:0;text-align:left;z-index:251703296;visibility:visible" from="82.65pt,81.3pt" to="82.6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">
            <v:stroke endarrow="block"/>
          </v:line>
        </w:pict>
      </w:r>
      <w:r>
        <w:rPr>
          <w:rFonts w:ascii="Times New Roman" w:eastAsia="Times New Roman" w:hAnsi="Times New Roman" w:cs="Times New Roman"/>
          <w:noProof/>
          <w:sz w:val="26"/>
          <w:szCs w:val="26"/>
          <w:lang w:eastAsia="ru-RU"/>
        </w:rPr>
        <w:pict>
          <v:line id="Прямая соединительная линия 44" o:spid="_x0000_s1070" style="position:absolute;left:0;text-align:left;flip:x;z-index:251702272;visibility:visible" from="190.95pt,43.4pt" to="250.8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jzagIAAIU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">
            <v:stroke endarrow="block"/>
          </v:line>
        </w:pict>
      </w:r>
      <w:r>
        <w:rPr>
          <w:rFonts w:ascii="Times New Roman" w:eastAsia="Times New Roman" w:hAnsi="Times New Roman" w:cs="Times New Roman"/>
          <w:noProof/>
          <w:sz w:val="26"/>
          <w:szCs w:val="26"/>
          <w:lang w:eastAsia="ru-RU"/>
        </w:rPr>
        <w:pict>
          <v:line id="Прямая соединительная линия 43" o:spid="_x0000_s1069" style="position:absolute;left:0;text-align:left;z-index:251701248;visibility:visible" from="190.95pt,43.4pt" to="259.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">
            <v:stroke endarrow="block"/>
          </v:line>
        </w:pict>
      </w:r>
      <w:r>
        <w:rPr>
          <w:rFonts w:ascii="Times New Roman" w:eastAsia="Times New Roman" w:hAnsi="Times New Roman" w:cs="Times New Roman"/>
          <w:noProof/>
          <w:sz w:val="26"/>
          <w:szCs w:val="26"/>
          <w:lang w:eastAsia="ru-RU"/>
        </w:rPr>
        <w:pict>
          <v:line id="Прямая соединительная линия 42" o:spid="_x0000_s1068" style="position:absolute;left:0;text-align:left;z-index:251700224;visibility:visible" from="390.45pt,394.4pt" to="390.45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"/>
        </w:pict>
      </w:r>
      <w:r>
        <w:rPr>
          <w:rFonts w:ascii="Times New Roman" w:eastAsia="Times New Roman" w:hAnsi="Times New Roman" w:cs="Times New Roman"/>
          <w:noProof/>
          <w:sz w:val="26"/>
          <w:szCs w:val="26"/>
          <w:lang w:eastAsia="ru-RU"/>
        </w:rPr>
        <w:pict>
          <v:line id="Прямая соединительная линия 41" o:spid="_x0000_s1067" style="position:absolute;left:0;text-align:left;z-index:251699200;visibility:visible" from="390.45pt,295.4pt" to="390.4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UuUA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"/>
        </w:pict>
      </w:r>
      <w:r>
        <w:rPr>
          <w:rFonts w:ascii="Times New Roman" w:eastAsia="Times New Roman" w:hAnsi="Times New Roman" w:cs="Times New Roman"/>
          <w:noProof/>
          <w:sz w:val="26"/>
          <w:szCs w:val="26"/>
          <w:lang w:eastAsia="ru-RU"/>
        </w:rPr>
        <w:pict>
          <v:line id="Прямая соединительная линия 40" o:spid="_x0000_s1066" style="position:absolute;left:0;text-align:left;z-index:251698176;visibility:visible" from="387.6pt,187.4pt" to="387.6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Z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"/>
        </w:pict>
      </w:r>
      <w:r>
        <w:rPr>
          <w:rFonts w:ascii="Times New Roman" w:eastAsia="Times New Roman" w:hAnsi="Times New Roman" w:cs="Times New Roman"/>
          <w:noProof/>
          <w:sz w:val="26"/>
          <w:szCs w:val="26"/>
          <w:lang w:eastAsia="ru-RU"/>
        </w:rPr>
        <w:pict>
          <v:line id="Прямая соединительная линия 39" o:spid="_x0000_s1065" style="position:absolute;left:0;text-align:left;z-index:251697152;visibility:visible" from="384.75pt,79.4pt" to="384.7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"/>
        </w:pict>
      </w:r>
      <w:r>
        <w:rPr>
          <w:rFonts w:ascii="Times New Roman" w:eastAsia="Times New Roman" w:hAnsi="Times New Roman" w:cs="Times New Roman"/>
          <w:noProof/>
          <w:sz w:val="26"/>
          <w:szCs w:val="26"/>
          <w:lang w:eastAsia="ru-RU"/>
        </w:rPr>
        <w:pict>
          <v:line id="Прямая соединительная линия 38" o:spid="_x0000_s1064" style="position:absolute;left:0;text-align:left;z-index:251694080;visibility:visible" from="82.65pt,223.4pt" to="82.6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XTTgIAAFk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"/>
        </w:pict>
      </w:r>
      <w:r>
        <w:rPr>
          <w:rFonts w:ascii="Times New Roman" w:eastAsia="Times New Roman" w:hAnsi="Times New Roman" w:cs="Times New Roman"/>
          <w:noProof/>
          <w:sz w:val="26"/>
          <w:szCs w:val="26"/>
          <w:lang w:eastAsia="ru-RU"/>
        </w:rPr>
        <w:pict>
          <v:line id="Прямая соединительная линия 37" o:spid="_x0000_s1063" style="position:absolute;left:0;text-align:left;z-index:251693056;visibility:visible" from="82.65pt,79.4pt" to="82.6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kw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anEZ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"/>
        </w:pict>
      </w:r>
      <w:r>
        <w:rPr>
          <w:rFonts w:ascii="Times New Roman" w:eastAsia="Times New Roman" w:hAnsi="Times New Roman" w:cs="Times New Roman"/>
          <w:noProof/>
          <w:sz w:val="26"/>
          <w:szCs w:val="26"/>
          <w:lang w:eastAsia="ru-RU"/>
        </w:rPr>
        <w:pict>
          <v:shape id="Поле 36" o:spid="_x0000_s1027" type="#_x0000_t202" style="position:absolute;left:0;text-align:left;margin-left:-19.95pt;margin-top:106.4pt;width:219.45pt;height:11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">
            <v:textbox>
              <w:txbxContent>
                <w:p w:rsidR="00417D81" w:rsidRDefault="00417D81" w:rsidP="00C67C94">
                  <w:pPr>
                    <w:pStyle w:val="1"/>
                    <w:rPr>
                      <w:b w:val="0"/>
                      <w:sz w:val="24"/>
                      <w:szCs w:val="24"/>
                    </w:rPr>
                  </w:pPr>
                  <w:r>
                    <w:rPr>
                      <w:b w:val="0"/>
                      <w:sz w:val="24"/>
                      <w:szCs w:val="24"/>
                    </w:rPr>
                    <w:t>Блок №1</w:t>
                  </w:r>
                </w:p>
                <w:p w:rsidR="00417D81" w:rsidRDefault="00417D81" w:rsidP="00C67C94">
                  <w:pPr>
                    <w:pStyle w:val="a3"/>
                  </w:pPr>
                  <w:r>
                    <w:t>Теоретическая подготовка  учащихся:</w:t>
                  </w:r>
                </w:p>
                <w:p w:rsidR="00417D81" w:rsidRDefault="00417D81" w:rsidP="00C67C94">
                  <w:pPr>
                    <w:numPr>
                      <w:ilvl w:val="0"/>
                      <w:numId w:val="23"/>
                    </w:numPr>
                    <w:spacing w:after="0" w:line="240" w:lineRule="auto"/>
                  </w:pPr>
                  <w:r>
                    <w:t>теоретические знания по основным разделам программы,</w:t>
                  </w:r>
                </w:p>
                <w:p w:rsidR="00417D81" w:rsidRDefault="00417D81" w:rsidP="00C67C94">
                  <w:pPr>
                    <w:numPr>
                      <w:ilvl w:val="0"/>
                      <w:numId w:val="23"/>
                    </w:numPr>
                    <w:spacing w:after="0" w:line="240" w:lineRule="auto"/>
                  </w:pPr>
                  <w:r>
                    <w:t xml:space="preserve"> владение специальной терминологией</w:t>
                  </w:r>
                </w:p>
              </w:txbxContent>
            </v:textbox>
          </v:shape>
        </w:pict>
      </w:r>
      <w:r>
        <w:rPr>
          <w:rFonts w:ascii="Times New Roman" w:eastAsia="Times New Roman" w:hAnsi="Times New Roman" w:cs="Times New Roman"/>
          <w:noProof/>
          <w:sz w:val="26"/>
          <w:szCs w:val="26"/>
          <w:lang w:eastAsia="ru-RU"/>
        </w:rPr>
        <w:pict>
          <v:shape id="Поле 35" o:spid="_x0000_s1028" type="#_x0000_t202" style="position:absolute;left:0;text-align:left;margin-left:256.5pt;margin-top:214.4pt;width:242.25pt;height:8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">
            <v:textbox>
              <w:txbxContent>
                <w:p w:rsidR="00417D81" w:rsidRDefault="00417D81" w:rsidP="00C67C94">
                  <w:pPr>
                    <w:pStyle w:val="1"/>
                    <w:rPr>
                      <w:b w:val="0"/>
                      <w:sz w:val="24"/>
                      <w:szCs w:val="24"/>
                    </w:rPr>
                  </w:pPr>
                  <w:r>
                    <w:rPr>
                      <w:b w:val="0"/>
                      <w:sz w:val="24"/>
                      <w:szCs w:val="24"/>
                    </w:rPr>
                    <w:t>Блок №2</w:t>
                  </w:r>
                </w:p>
                <w:p w:rsidR="00417D81" w:rsidRDefault="00417D81" w:rsidP="00C67C94">
                  <w:r>
                    <w:t>Ориентационные качества:</w:t>
                  </w:r>
                </w:p>
                <w:p w:rsidR="00417D81" w:rsidRDefault="00417D81" w:rsidP="00C67C94">
                  <w:pPr>
                    <w:numPr>
                      <w:ilvl w:val="0"/>
                      <w:numId w:val="21"/>
                    </w:numPr>
                    <w:spacing w:after="0" w:line="240" w:lineRule="auto"/>
                  </w:pPr>
                  <w:r>
                    <w:t>Самооценка</w:t>
                  </w:r>
                </w:p>
                <w:p w:rsidR="00417D81" w:rsidRDefault="00417D81" w:rsidP="00C67C94">
                  <w:pPr>
                    <w:numPr>
                      <w:ilvl w:val="0"/>
                      <w:numId w:val="21"/>
                    </w:numPr>
                    <w:spacing w:after="0" w:line="240" w:lineRule="auto"/>
                  </w:pPr>
                  <w:r>
                    <w:t>Интерес к занятиям в детском объединении</w:t>
                  </w:r>
                </w:p>
              </w:txbxContent>
            </v:textbox>
          </v:shape>
        </w:pict>
      </w:r>
      <w:r>
        <w:rPr>
          <w:rFonts w:ascii="Times New Roman" w:eastAsia="Times New Roman" w:hAnsi="Times New Roman" w:cs="Times New Roman"/>
          <w:noProof/>
          <w:sz w:val="26"/>
          <w:szCs w:val="26"/>
          <w:lang w:eastAsia="ru-RU"/>
        </w:rPr>
        <w:pict>
          <v:shape id="Поле 34" o:spid="_x0000_s1029" type="#_x0000_t202" style="position:absolute;left:0;text-align:left;margin-left:256.5pt;margin-top:106.4pt;width:245.1pt;height:8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">
            <v:textbox>
              <w:txbxContent>
                <w:p w:rsidR="00417D81" w:rsidRDefault="00417D81" w:rsidP="00C67C94">
                  <w:pPr>
                    <w:jc w:val="center"/>
                    <w:rPr>
                      <w:b/>
                      <w:bCs/>
                    </w:rPr>
                  </w:pPr>
                  <w:r>
                    <w:rPr>
                      <w:b/>
                      <w:bCs/>
                    </w:rPr>
                    <w:t>Блок №1</w:t>
                  </w:r>
                </w:p>
                <w:p w:rsidR="00417D81" w:rsidRDefault="00417D81" w:rsidP="00C67C94">
                  <w:r>
                    <w:t>Организационно-волевые качества:</w:t>
                  </w:r>
                </w:p>
                <w:p w:rsidR="00417D81" w:rsidRDefault="00417D81" w:rsidP="00C67C94">
                  <w:pPr>
                    <w:numPr>
                      <w:ilvl w:val="0"/>
                      <w:numId w:val="20"/>
                    </w:numPr>
                    <w:spacing w:after="0" w:line="240" w:lineRule="auto"/>
                  </w:pPr>
                  <w:r>
                    <w:t>Терпение</w:t>
                  </w:r>
                </w:p>
                <w:p w:rsidR="00417D81" w:rsidRDefault="00417D81" w:rsidP="00C67C94">
                  <w:pPr>
                    <w:numPr>
                      <w:ilvl w:val="0"/>
                      <w:numId w:val="20"/>
                    </w:numPr>
                    <w:spacing w:after="0" w:line="240" w:lineRule="auto"/>
                  </w:pPr>
                  <w:r>
                    <w:t>Воля</w:t>
                  </w:r>
                </w:p>
                <w:p w:rsidR="00417D81" w:rsidRDefault="00417D81" w:rsidP="00C67C94">
                  <w:pPr>
                    <w:numPr>
                      <w:ilvl w:val="0"/>
                      <w:numId w:val="20"/>
                    </w:numPr>
                    <w:spacing w:after="0" w:line="240" w:lineRule="auto"/>
                  </w:pPr>
                  <w:r>
                    <w:t xml:space="preserve">Самоконтроль </w:t>
                  </w:r>
                </w:p>
              </w:txbxContent>
            </v:textbox>
          </v:shape>
        </w:pict>
      </w:r>
      <w:r>
        <w:rPr>
          <w:rFonts w:ascii="Times New Roman" w:eastAsia="Times New Roman" w:hAnsi="Times New Roman" w:cs="Times New Roman"/>
          <w:noProof/>
          <w:sz w:val="26"/>
          <w:szCs w:val="26"/>
          <w:lang w:eastAsia="ru-RU"/>
        </w:rPr>
        <w:pict>
          <v:shape id="Поле 33" o:spid="_x0000_s1030" type="#_x0000_t202" style="position:absolute;left:0;text-align:left;margin-left:259.35pt;margin-top:439.4pt;width:239.4pt;height:6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">
            <v:textbox>
              <w:txbxContent>
                <w:p w:rsidR="00417D81" w:rsidRDefault="00417D81" w:rsidP="00C67C94">
                  <w:pPr>
                    <w:pStyle w:val="1"/>
                    <w:rPr>
                      <w:b w:val="0"/>
                      <w:sz w:val="24"/>
                      <w:szCs w:val="24"/>
                    </w:rPr>
                  </w:pPr>
                  <w:r>
                    <w:rPr>
                      <w:b w:val="0"/>
                      <w:sz w:val="24"/>
                      <w:szCs w:val="24"/>
                    </w:rPr>
                    <w:t>Блок №4</w:t>
                  </w:r>
                </w:p>
                <w:p w:rsidR="00417D81" w:rsidRDefault="00417D81" w:rsidP="00C67C94">
                  <w:r>
                    <w:t>Личностные достижения  учащихся</w:t>
                  </w:r>
                </w:p>
              </w:txbxContent>
            </v:textbox>
          </v:shape>
        </w:pict>
      </w:r>
      <w:r>
        <w:rPr>
          <w:rFonts w:ascii="Times New Roman" w:eastAsia="Times New Roman" w:hAnsi="Times New Roman" w:cs="Times New Roman"/>
          <w:noProof/>
          <w:sz w:val="26"/>
          <w:szCs w:val="26"/>
          <w:lang w:eastAsia="ru-RU"/>
        </w:rPr>
        <w:pict>
          <v:shape id="Поле 32" o:spid="_x0000_s1031" type="#_x0000_t202" style="position:absolute;left:0;text-align:left;margin-left:256.5pt;margin-top:322.4pt;width:245.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">
            <v:textbox>
              <w:txbxContent>
                <w:p w:rsidR="00417D81" w:rsidRDefault="00417D81" w:rsidP="00C67C94">
                  <w:pPr>
                    <w:pStyle w:val="1"/>
                    <w:rPr>
                      <w:b w:val="0"/>
                      <w:sz w:val="24"/>
                      <w:szCs w:val="24"/>
                    </w:rPr>
                  </w:pPr>
                  <w:r>
                    <w:rPr>
                      <w:b w:val="0"/>
                      <w:sz w:val="24"/>
                      <w:szCs w:val="24"/>
                    </w:rPr>
                    <w:t>Блок №3</w:t>
                  </w:r>
                </w:p>
                <w:p w:rsidR="00417D81" w:rsidRDefault="00417D81" w:rsidP="00C67C94">
                  <w:r>
                    <w:t>Поведенческие качества:</w:t>
                  </w:r>
                </w:p>
                <w:p w:rsidR="00417D81" w:rsidRDefault="00417D81" w:rsidP="00C67C94">
                  <w:pPr>
                    <w:numPr>
                      <w:ilvl w:val="0"/>
                      <w:numId w:val="22"/>
                    </w:numPr>
                    <w:spacing w:after="0" w:line="240" w:lineRule="auto"/>
                  </w:pPr>
                  <w:r>
                    <w:t>Конфликтность</w:t>
                  </w:r>
                </w:p>
                <w:p w:rsidR="00417D81" w:rsidRDefault="00417D81" w:rsidP="00C67C94">
                  <w:pPr>
                    <w:numPr>
                      <w:ilvl w:val="0"/>
                      <w:numId w:val="22"/>
                    </w:numPr>
                    <w:spacing w:after="0" w:line="240" w:lineRule="auto"/>
                  </w:pPr>
                  <w:r>
                    <w:t>Тип сотрудничества</w:t>
                  </w:r>
                </w:p>
              </w:txbxContent>
            </v:textbox>
          </v:shape>
        </w:pict>
      </w:r>
      <w:r>
        <w:rPr>
          <w:rFonts w:ascii="Times New Roman" w:eastAsia="Times New Roman" w:hAnsi="Times New Roman" w:cs="Times New Roman"/>
          <w:noProof/>
          <w:sz w:val="26"/>
          <w:szCs w:val="26"/>
          <w:lang w:eastAsia="ru-RU"/>
        </w:rPr>
        <w:pict>
          <v:shape id="Поле 31" o:spid="_x0000_s1032" type="#_x0000_t202" style="position:absolute;left:0;text-align:left;margin-left:-19.95pt;margin-top:.1pt;width:217.95pt;height: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">
            <v:textbox>
              <w:txbxContent>
                <w:p w:rsidR="00417D81" w:rsidRDefault="00417D81" w:rsidP="00C67C94">
                  <w:pPr>
                    <w:pStyle w:val="a3"/>
                    <w:rPr>
                      <w:bCs/>
                    </w:rPr>
                  </w:pPr>
                  <w:r>
                    <w:rPr>
                      <w:bCs/>
                    </w:rPr>
                    <w:t>Мониторинг результатов обучения ребенка по дополнительной образовательной программе</w:t>
                  </w:r>
                </w:p>
                <w:p w:rsidR="00417D81" w:rsidRDefault="00417D81" w:rsidP="00C67C94">
                  <w:pPr>
                    <w:pStyle w:val="a3"/>
                    <w:rPr>
                      <w:bCs/>
                    </w:rPr>
                  </w:pPr>
                </w:p>
                <w:p w:rsidR="00417D81" w:rsidRDefault="00417D81" w:rsidP="00C67C94">
                  <w:pPr>
                    <w:pStyle w:val="a3"/>
                    <w:rPr>
                      <w:bCs/>
                    </w:rPr>
                  </w:pPr>
                </w:p>
              </w:txbxContent>
            </v:textbox>
          </v:shape>
        </w:pict>
      </w: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 o:spid="_x0000_s1033" type="#_x0000_t202" style="position:absolute;left:0;text-align:left;margin-left:-18pt;margin-top:5.1pt;width:217.5pt;height:120.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">
            <v:textbox>
              <w:txbxContent>
                <w:p w:rsidR="00417D81" w:rsidRDefault="00417D81" w:rsidP="00C67C94">
                  <w:pPr>
                    <w:pStyle w:val="1"/>
                    <w:rPr>
                      <w:b w:val="0"/>
                      <w:sz w:val="24"/>
                      <w:szCs w:val="24"/>
                    </w:rPr>
                  </w:pPr>
                  <w:r>
                    <w:rPr>
                      <w:b w:val="0"/>
                      <w:sz w:val="24"/>
                      <w:szCs w:val="24"/>
                    </w:rPr>
                    <w:t>Блок №2</w:t>
                  </w:r>
                </w:p>
                <w:p w:rsidR="00417D81" w:rsidRDefault="00417D81" w:rsidP="00C67C94">
                  <w:pPr>
                    <w:ind w:right="-238"/>
                    <w:jc w:val="center"/>
                  </w:pPr>
                  <w:r>
                    <w:t>Практическая подготовка учащихся:</w:t>
                  </w:r>
                </w:p>
                <w:p w:rsidR="00417D81" w:rsidRDefault="00417D81" w:rsidP="00C67C94">
                  <w:pPr>
                    <w:numPr>
                      <w:ilvl w:val="0"/>
                      <w:numId w:val="24"/>
                    </w:numPr>
                    <w:spacing w:after="0" w:line="240" w:lineRule="auto"/>
                  </w:pPr>
                  <w:r>
                    <w:t xml:space="preserve">практические умения и навыки в соответствии с программами, </w:t>
                  </w:r>
                </w:p>
                <w:p w:rsidR="00417D81" w:rsidRDefault="00417D81" w:rsidP="00C67C94">
                  <w:pPr>
                    <w:numPr>
                      <w:ilvl w:val="0"/>
                      <w:numId w:val="24"/>
                    </w:numPr>
                    <w:spacing w:after="0" w:line="240" w:lineRule="auto"/>
                  </w:pPr>
                  <w:r>
                    <w:t>владение специальным оборудованием и оснащением, творческие навыки</w:t>
                  </w:r>
                </w:p>
              </w:txbxContent>
            </v:textbox>
          </v:shape>
        </w:pict>
      </w: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9" o:spid="_x0000_s1062" style="position:absolute;left:0;text-align:left;z-index:251695104;visibility:visible" from="81pt,2.45pt" to="8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"/>
        </w:pict>
      </w: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8" o:spid="_x0000_s1034" type="#_x0000_t202" style="position:absolute;left:0;text-align:left;margin-left:-18pt;margin-top:6.65pt;width:213.75pt;height: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">
            <v:textbox>
              <w:txbxContent>
                <w:p w:rsidR="00417D81" w:rsidRDefault="00417D81" w:rsidP="00C67C94">
                  <w:pPr>
                    <w:pStyle w:val="a3"/>
                    <w:jc w:val="center"/>
                    <w:rPr>
                      <w:bCs/>
                    </w:rPr>
                  </w:pPr>
                  <w:r>
                    <w:rPr>
                      <w:bCs/>
                    </w:rPr>
                    <w:t>Блок №3</w:t>
                  </w:r>
                </w:p>
                <w:p w:rsidR="00417D81" w:rsidRDefault="00417D81" w:rsidP="00C67C94">
                  <w:pPr>
                    <w:pStyle w:val="a3"/>
                  </w:pPr>
                  <w:proofErr w:type="spellStart"/>
                  <w:r>
                    <w:t>Общеучебные</w:t>
                  </w:r>
                  <w:proofErr w:type="spellEnd"/>
                  <w:r>
                    <w:t xml:space="preserve"> умения и навыки учащихся:</w:t>
                  </w:r>
                </w:p>
                <w:p w:rsidR="00417D81" w:rsidRDefault="00417D81" w:rsidP="00C67C94">
                  <w:pPr>
                    <w:numPr>
                      <w:ilvl w:val="0"/>
                      <w:numId w:val="25"/>
                    </w:numPr>
                    <w:spacing w:after="0" w:line="240" w:lineRule="auto"/>
                  </w:pPr>
                  <w:r>
                    <w:t>учебно-интеллектуальные,</w:t>
                  </w:r>
                </w:p>
                <w:p w:rsidR="00417D81" w:rsidRDefault="00417D81" w:rsidP="00C67C94">
                  <w:pPr>
                    <w:numPr>
                      <w:ilvl w:val="0"/>
                      <w:numId w:val="25"/>
                    </w:numPr>
                    <w:spacing w:after="0" w:line="240" w:lineRule="auto"/>
                  </w:pPr>
                  <w:r>
                    <w:t xml:space="preserve">учебно-коммуникативные, </w:t>
                  </w:r>
                </w:p>
                <w:p w:rsidR="00417D81" w:rsidRDefault="00417D81" w:rsidP="00C67C94">
                  <w:pPr>
                    <w:numPr>
                      <w:ilvl w:val="0"/>
                      <w:numId w:val="25"/>
                    </w:numPr>
                    <w:spacing w:after="0" w:line="240" w:lineRule="auto"/>
                  </w:pPr>
                  <w:r>
                    <w:t>учебно-организационные</w:t>
                  </w:r>
                </w:p>
              </w:txbxContent>
            </v:textbox>
          </v:shape>
        </w:pict>
      </w: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7" o:spid="_x0000_s1061" style="position:absolute;left:0;text-align:left;z-index:251696128;visibility:visible" from="81pt,9.05pt" to="8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"/>
        </w:pict>
      </w: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 o:spid="_x0000_s1035" type="#_x0000_t202" style="position:absolute;left:0;text-align:left;margin-left:-18pt;margin-top:12.1pt;width:217.5pt;height:14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">
            <v:textbox>
              <w:txbxContent>
                <w:p w:rsidR="00417D81" w:rsidRDefault="00417D81" w:rsidP="00C67C94">
                  <w:pPr>
                    <w:pStyle w:val="1"/>
                    <w:rPr>
                      <w:b w:val="0"/>
                      <w:sz w:val="24"/>
                      <w:szCs w:val="24"/>
                    </w:rPr>
                  </w:pPr>
                  <w:r>
                    <w:rPr>
                      <w:b w:val="0"/>
                      <w:sz w:val="24"/>
                      <w:szCs w:val="24"/>
                    </w:rPr>
                    <w:t>Блок №4</w:t>
                  </w:r>
                </w:p>
                <w:p w:rsidR="00417D81" w:rsidRDefault="00417D81" w:rsidP="00C67C94">
                  <w:pPr>
                    <w:ind w:right="-58" w:hanging="180"/>
                    <w:jc w:val="center"/>
                  </w:pPr>
                  <w:r>
                    <w:t>Предметные достижения учащихся:</w:t>
                  </w:r>
                </w:p>
                <w:p w:rsidR="00417D81" w:rsidRDefault="00417D81" w:rsidP="00C67C94">
                  <w:pPr>
                    <w:numPr>
                      <w:ilvl w:val="0"/>
                      <w:numId w:val="26"/>
                    </w:numPr>
                    <w:spacing w:after="0" w:line="240" w:lineRule="auto"/>
                    <w:ind w:right="-238"/>
                  </w:pPr>
                  <w:r>
                    <w:t xml:space="preserve">на уровне детского объединения, </w:t>
                  </w:r>
                </w:p>
                <w:p w:rsidR="00417D81" w:rsidRDefault="00417D81" w:rsidP="00C67C94">
                  <w:pPr>
                    <w:numPr>
                      <w:ilvl w:val="0"/>
                      <w:numId w:val="26"/>
                    </w:numPr>
                    <w:spacing w:after="0" w:line="240" w:lineRule="auto"/>
                  </w:pPr>
                  <w:r>
                    <w:t xml:space="preserve">на уровне учреждения, </w:t>
                  </w:r>
                </w:p>
                <w:p w:rsidR="00417D81" w:rsidRDefault="00417D81" w:rsidP="00C67C94">
                  <w:pPr>
                    <w:numPr>
                      <w:ilvl w:val="0"/>
                      <w:numId w:val="26"/>
                    </w:numPr>
                    <w:spacing w:after="0" w:line="240" w:lineRule="auto"/>
                  </w:pPr>
                  <w:r>
                    <w:t xml:space="preserve">на уровне округа, города, </w:t>
                  </w:r>
                </w:p>
                <w:p w:rsidR="00417D81" w:rsidRDefault="00417D81" w:rsidP="00C67C94">
                  <w:pPr>
                    <w:numPr>
                      <w:ilvl w:val="0"/>
                      <w:numId w:val="26"/>
                    </w:numPr>
                    <w:spacing w:after="0" w:line="240" w:lineRule="auto"/>
                  </w:pPr>
                  <w:r>
                    <w:t xml:space="preserve">на уровне области, </w:t>
                  </w:r>
                </w:p>
                <w:p w:rsidR="00417D81" w:rsidRDefault="00417D81" w:rsidP="00C67C94">
                  <w:pPr>
                    <w:numPr>
                      <w:ilvl w:val="0"/>
                      <w:numId w:val="26"/>
                    </w:numPr>
                    <w:spacing w:after="0" w:line="240" w:lineRule="auto"/>
                  </w:pPr>
                  <w:r>
                    <w:t xml:space="preserve">на региональном уровне, </w:t>
                  </w:r>
                </w:p>
                <w:p w:rsidR="00417D81" w:rsidRDefault="00417D81" w:rsidP="00C67C94">
                  <w:pPr>
                    <w:numPr>
                      <w:ilvl w:val="0"/>
                      <w:numId w:val="26"/>
                    </w:numPr>
                    <w:spacing w:after="0" w:line="240" w:lineRule="auto"/>
                  </w:pPr>
                  <w:r>
                    <w:t>на всероссийском уровне,</w:t>
                  </w:r>
                </w:p>
                <w:p w:rsidR="00417D81" w:rsidRDefault="00417D81" w:rsidP="00C67C94">
                  <w:pPr>
                    <w:numPr>
                      <w:ilvl w:val="0"/>
                      <w:numId w:val="26"/>
                    </w:numPr>
                    <w:spacing w:after="0" w:line="240" w:lineRule="auto"/>
                  </w:pPr>
                  <w:r>
                    <w:t>на  международном уровне</w:t>
                  </w:r>
                </w:p>
              </w:txbxContent>
            </v:textbox>
          </v:shape>
        </w:pict>
      </w: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096F7E" w:rsidP="00C67C94">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3" o:spid="_x0000_s1036" type="#_x0000_t202" style="position:absolute;left:0;text-align:left;margin-left:271.85pt;margin-top:1.25pt;width:225.15pt;height:10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">
            <v:textbox>
              <w:txbxContent>
                <w:p w:rsidR="00417D81" w:rsidRDefault="00417D81" w:rsidP="00C67C94">
                  <w:pPr>
                    <w:pStyle w:val="1"/>
                    <w:rPr>
                      <w:b w:val="0"/>
                      <w:sz w:val="24"/>
                      <w:szCs w:val="24"/>
                    </w:rPr>
                  </w:pPr>
                  <w:r>
                    <w:rPr>
                      <w:b w:val="0"/>
                      <w:sz w:val="24"/>
                      <w:szCs w:val="24"/>
                    </w:rPr>
                    <w:t>Блок № 5</w:t>
                  </w:r>
                </w:p>
                <w:p w:rsidR="00417D81" w:rsidRDefault="00417D81" w:rsidP="00C67C94">
                  <w:r>
                    <w:t>Вводится по усмотрению педагога дополнительного образования для того, чтобы отметить особые успехи ребенка в осознанной работе над изменением личностных качеств</w:t>
                  </w:r>
                </w:p>
              </w:txbxContent>
            </v:textbox>
          </v:shape>
        </w:pict>
      </w:r>
      <w:r>
        <w:rPr>
          <w:rFonts w:ascii="Times New Roman" w:eastAsia="Times New Roman" w:hAnsi="Times New Roman" w:cs="Times New Roman"/>
          <w:noProof/>
          <w:sz w:val="26"/>
          <w:szCs w:val="26"/>
          <w:lang w:eastAsia="ru-RU"/>
        </w:rPr>
        <w:pict>
          <v:line id="Прямая соединительная линия 25" o:spid="_x0000_s1060" style="position:absolute;left:0;text-align:left;z-index:251706368;visibility:visible" from="389.15pt,9.6pt" to="389.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"/>
        </w:pict>
      </w:r>
      <w:r>
        <w:rPr>
          <w:rFonts w:ascii="Times New Roman" w:eastAsia="Times New Roman" w:hAnsi="Times New Roman" w:cs="Times New Roman"/>
          <w:noProof/>
          <w:sz w:val="26"/>
          <w:szCs w:val="26"/>
          <w:lang w:eastAsia="ru-RU"/>
        </w:rPr>
        <w:pict>
          <v:line id="Прямая соединительная линия 24" o:spid="_x0000_s1059" style="position:absolute;left:0;text-align:left;z-index:251705344;visibility:visible" from="389.15pt,9.6pt" to="3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6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"/>
        </w:pict>
      </w: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708"/>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firstLine="420"/>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firstLine="1134"/>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firstLine="1134"/>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firstLine="1134"/>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Используемая в учреждении методика определения результатов образовательной деятельности детей позволяет наглядно представить:</w:t>
      </w:r>
    </w:p>
    <w:p w:rsidR="00C67C94" w:rsidRPr="00C67C94" w:rsidRDefault="00C67C94" w:rsidP="00C67C94">
      <w:pPr>
        <w:spacing w:after="0" w:line="240" w:lineRule="auto"/>
        <w:ind w:left="142" w:hanging="142"/>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набор основных ключевых компетенций,    знаний, умений и практических навыков, которые должен приобрести ребенок в результате освоения конкретной образовательной программы;</w:t>
      </w:r>
    </w:p>
    <w:p w:rsidR="00C67C94" w:rsidRPr="00C67C94" w:rsidRDefault="00C67C94" w:rsidP="00C67C94">
      <w:pPr>
        <w:spacing w:after="0" w:line="240" w:lineRule="auto"/>
        <w:ind w:left="142" w:hanging="142"/>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систему важнейших личностных свойств, которые желательно сформировать у ребенка за период его обучения по данной программе, и время общения с педагогом и сверстниками;</w:t>
      </w:r>
    </w:p>
    <w:p w:rsidR="00C67C94" w:rsidRPr="00C67C94" w:rsidRDefault="00C67C94" w:rsidP="00C67C94">
      <w:pPr>
        <w:spacing w:after="0" w:line="240" w:lineRule="auto"/>
        <w:ind w:left="142" w:hanging="142"/>
        <w:rPr>
          <w:rFonts w:ascii="Times New Roman" w:eastAsia="Times New Roman" w:hAnsi="Times New Roman" w:cs="Times New Roman"/>
          <w:sz w:val="28"/>
          <w:szCs w:val="28"/>
        </w:rPr>
      </w:pPr>
      <w:r w:rsidRPr="00C67C94">
        <w:rPr>
          <w:rFonts w:ascii="Times New Roman" w:eastAsia="Times New Roman" w:hAnsi="Times New Roman" w:cs="Times New Roman"/>
          <w:sz w:val="28"/>
          <w:szCs w:val="28"/>
        </w:rPr>
        <w:t>- а также определить с помощью определенных критериев возможные уровни выраженности каждого измеряемого показателя у разных детей, а значит, и степень соответствия этих показателей предъявляемым требованиям.</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 числе методов диагностики используются: наблюдение, тестирование, контрольный опрос (устный и письменный), анализ контрольных заданий, собеседование (индивидуальное, групповое), анализ результатов  работы и др.. Данный перечень методов далеко не исчерпывает всего возможного диапазона диагностических средств, он может быть дополнен в зависимости от профиля и конкретного содержания образовательной программы.</w:t>
      </w:r>
    </w:p>
    <w:p w:rsidR="00C67C94" w:rsidRP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Фиксация полученных результатов на каждого ребенка происходит в   протоколах или в технологических картах   учета результатов обучения по дополнительной  </w:t>
      </w:r>
      <w:proofErr w:type="spellStart"/>
      <w:r w:rsidRPr="00C67C94">
        <w:rPr>
          <w:rFonts w:ascii="Times New Roman" w:eastAsia="Times New Roman" w:hAnsi="Times New Roman" w:cs="Times New Roman"/>
          <w:sz w:val="28"/>
          <w:szCs w:val="28"/>
          <w:lang w:eastAsia="ru-RU"/>
        </w:rPr>
        <w:t>общеразвивающей</w:t>
      </w:r>
      <w:proofErr w:type="spellEnd"/>
      <w:r w:rsidRPr="00C67C94">
        <w:rPr>
          <w:rFonts w:ascii="Times New Roman" w:eastAsia="Times New Roman" w:hAnsi="Times New Roman" w:cs="Times New Roman"/>
          <w:sz w:val="28"/>
          <w:szCs w:val="28"/>
          <w:lang w:eastAsia="ru-RU"/>
        </w:rPr>
        <w:t xml:space="preserve"> </w:t>
      </w:r>
      <w:proofErr w:type="spellStart"/>
      <w:r w:rsidRPr="00C67C94">
        <w:rPr>
          <w:rFonts w:ascii="Times New Roman" w:eastAsia="Times New Roman" w:hAnsi="Times New Roman" w:cs="Times New Roman"/>
          <w:sz w:val="28"/>
          <w:szCs w:val="28"/>
          <w:lang w:eastAsia="ru-RU"/>
        </w:rPr>
        <w:t>программе.позволяет</w:t>
      </w:r>
      <w:proofErr w:type="spellEnd"/>
      <w:r w:rsidRPr="00C67C94">
        <w:rPr>
          <w:rFonts w:ascii="Times New Roman" w:eastAsia="Times New Roman" w:hAnsi="Times New Roman" w:cs="Times New Roman"/>
          <w:sz w:val="28"/>
          <w:szCs w:val="28"/>
          <w:lang w:eastAsia="ru-RU"/>
        </w:rPr>
        <w:t xml:space="preserve"> ввести поэтапную систему контроля за обучением детей и отслеживать динамику образовательных результатов ребенка по отношению к нему самому, начиная от первого момента взаимодействия с педагогом.  </w:t>
      </w:r>
    </w:p>
    <w:p w:rsidR="00C67C94" w:rsidRDefault="00C67C94" w:rsidP="00C67C94">
      <w:pPr>
        <w:spacing w:after="0" w:line="240" w:lineRule="auto"/>
        <w:ind w:firstLine="708"/>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Механизм оценки личностных качеств ребенка осуществляется по той же схеме, что и результаты обучения. Полученные срезы позволяют последовательно фиксировать поэтапный процесс изменения личности каждого ребенка. Значение этой технологии состоит в том, что она позволяет сделать воспитательную работу педагога измеряемой.</w:t>
      </w:r>
    </w:p>
    <w:p w:rsidR="00FF7351" w:rsidRPr="00C67C94" w:rsidRDefault="00FF7351" w:rsidP="00C67C94">
      <w:pPr>
        <w:spacing w:after="0" w:line="240" w:lineRule="auto"/>
        <w:ind w:firstLine="708"/>
        <w:jc w:val="both"/>
        <w:rPr>
          <w:rFonts w:ascii="Times New Roman" w:eastAsia="Times New Roman" w:hAnsi="Times New Roman" w:cs="Times New Roman"/>
          <w:sz w:val="28"/>
          <w:szCs w:val="28"/>
          <w:lang w:eastAsia="ru-RU"/>
        </w:rPr>
      </w:pPr>
    </w:p>
    <w:p w:rsidR="00C67C94" w:rsidRDefault="00C67C94" w:rsidP="00C67C94">
      <w:pPr>
        <w:spacing w:after="0" w:line="240" w:lineRule="auto"/>
        <w:ind w:firstLine="991"/>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b/>
          <w:sz w:val="28"/>
          <w:szCs w:val="28"/>
          <w:lang w:eastAsia="ru-RU"/>
        </w:rPr>
        <w:t xml:space="preserve">   Система отслеживания результатов образовательной деятельности  учащихся в учреждении </w:t>
      </w:r>
      <w:r w:rsidRPr="00C67C94">
        <w:rPr>
          <w:rFonts w:ascii="Times New Roman" w:eastAsia="Times New Roman" w:hAnsi="Times New Roman" w:cs="Times New Roman"/>
          <w:b/>
          <w:bCs/>
          <w:sz w:val="28"/>
          <w:szCs w:val="28"/>
          <w:lang w:eastAsia="ru-RU"/>
        </w:rPr>
        <w:t>включает</w:t>
      </w:r>
      <w:r w:rsidRPr="00C67C94">
        <w:rPr>
          <w:rFonts w:ascii="Times New Roman" w:eastAsia="Times New Roman" w:hAnsi="Times New Roman" w:cs="Times New Roman"/>
          <w:bCs/>
          <w:sz w:val="28"/>
          <w:szCs w:val="28"/>
          <w:lang w:eastAsia="ru-RU"/>
        </w:rPr>
        <w:t xml:space="preserve"> в себя следующие этапы:</w:t>
      </w:r>
    </w:p>
    <w:p w:rsidR="00FF7351" w:rsidRPr="00C67C94" w:rsidRDefault="00FF7351" w:rsidP="00C67C94">
      <w:pPr>
        <w:spacing w:after="0" w:line="240" w:lineRule="auto"/>
        <w:ind w:firstLine="991"/>
        <w:rPr>
          <w:rFonts w:ascii="Times New Roman" w:eastAsia="Times New Roman" w:hAnsi="Times New Roman" w:cs="Times New Roman"/>
          <w:bCs/>
          <w:sz w:val="28"/>
          <w:szCs w:val="28"/>
          <w:lang w:eastAsia="ru-RU"/>
        </w:rPr>
      </w:pPr>
    </w:p>
    <w:p w:rsidR="00C67C94" w:rsidRPr="00C67C94" w:rsidRDefault="00C67C94" w:rsidP="00C67C94">
      <w:pPr>
        <w:spacing w:after="0" w:line="240" w:lineRule="auto"/>
        <w:ind w:left="-57" w:right="-567" w:firstLine="5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1.Вводная диагностика</w:t>
      </w:r>
      <w:r w:rsidRPr="00C67C94">
        <w:rPr>
          <w:rFonts w:ascii="Times New Roman" w:eastAsia="Times New Roman" w:hAnsi="Times New Roman" w:cs="Times New Roman"/>
          <w:sz w:val="28"/>
          <w:szCs w:val="28"/>
          <w:lang w:eastAsia="ru-RU"/>
        </w:rPr>
        <w:t xml:space="preserve"> - проводится в начале учебного года при наборе детей в</w:t>
      </w:r>
    </w:p>
    <w:p w:rsidR="00C67C94" w:rsidRPr="00C67C94" w:rsidRDefault="00C67C94" w:rsidP="00C67C94">
      <w:pPr>
        <w:spacing w:after="0" w:line="240" w:lineRule="auto"/>
        <w:ind w:left="-57" w:right="-567" w:firstLine="57"/>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объединения.   </w:t>
      </w:r>
      <w:r w:rsidRPr="00C67C94">
        <w:rPr>
          <w:rFonts w:ascii="Times New Roman" w:eastAsia="Times New Roman" w:hAnsi="Times New Roman" w:cs="Times New Roman"/>
          <w:sz w:val="28"/>
          <w:szCs w:val="28"/>
          <w:u w:val="single"/>
          <w:lang w:eastAsia="ru-RU"/>
        </w:rPr>
        <w:t xml:space="preserve">Цель </w:t>
      </w:r>
      <w:r w:rsidRPr="00C67C94">
        <w:rPr>
          <w:rFonts w:ascii="Times New Roman" w:eastAsia="Times New Roman" w:hAnsi="Times New Roman" w:cs="Times New Roman"/>
          <w:sz w:val="28"/>
          <w:szCs w:val="28"/>
          <w:lang w:eastAsia="ru-RU"/>
        </w:rPr>
        <w:t>- предварительное выявление уровня подготовленности.</w:t>
      </w:r>
    </w:p>
    <w:p w:rsidR="00C67C94" w:rsidRDefault="00C67C94" w:rsidP="00C67C94">
      <w:pPr>
        <w:spacing w:after="0" w:line="240" w:lineRule="auto"/>
        <w:ind w:left="1080" w:hanging="229"/>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u w:val="single"/>
          <w:lang w:eastAsia="ru-RU"/>
        </w:rPr>
        <w:t xml:space="preserve"> Формы проведения </w:t>
      </w:r>
      <w:r w:rsidRPr="00C67C94">
        <w:rPr>
          <w:rFonts w:ascii="Times New Roman" w:eastAsia="Times New Roman" w:hAnsi="Times New Roman" w:cs="Times New Roman"/>
          <w:sz w:val="28"/>
          <w:szCs w:val="28"/>
          <w:lang w:eastAsia="ru-RU"/>
        </w:rPr>
        <w:t>- анкетирование, тестирование, собеседование.</w:t>
      </w:r>
    </w:p>
    <w:p w:rsidR="00FF7351" w:rsidRPr="00C67C94" w:rsidRDefault="00FF7351" w:rsidP="00C67C94">
      <w:pPr>
        <w:spacing w:after="0" w:line="240" w:lineRule="auto"/>
        <w:ind w:left="1080" w:hanging="229"/>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2.Промежуточная диагностика</w:t>
      </w:r>
      <w:r w:rsidRPr="00C67C94">
        <w:rPr>
          <w:rFonts w:ascii="Times New Roman" w:eastAsia="Times New Roman" w:hAnsi="Times New Roman" w:cs="Times New Roman"/>
          <w:sz w:val="28"/>
          <w:szCs w:val="28"/>
          <w:lang w:eastAsia="ru-RU"/>
        </w:rPr>
        <w:t xml:space="preserve"> - проводится в конце первого полугодия (в течение всего учебного года - по мере необходимости).</w:t>
      </w:r>
    </w:p>
    <w:p w:rsidR="00C67C94" w:rsidRPr="00C67C94" w:rsidRDefault="00C67C94" w:rsidP="00C67C94">
      <w:pPr>
        <w:spacing w:after="0" w:line="240" w:lineRule="auto"/>
        <w:ind w:left="360" w:firstLine="72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u w:val="single"/>
          <w:lang w:eastAsia="ru-RU"/>
        </w:rPr>
        <w:t>Цель -</w:t>
      </w:r>
      <w:r w:rsidRPr="00C67C94">
        <w:rPr>
          <w:rFonts w:ascii="Times New Roman" w:eastAsia="Times New Roman" w:hAnsi="Times New Roman" w:cs="Times New Roman"/>
          <w:sz w:val="28"/>
          <w:szCs w:val="28"/>
          <w:lang w:eastAsia="ru-RU"/>
        </w:rPr>
        <w:t xml:space="preserve"> подведение промежуточных итогов обучения, оценка успешности продвижения обучающихся.</w:t>
      </w:r>
    </w:p>
    <w:p w:rsid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u w:val="single"/>
          <w:lang w:eastAsia="ru-RU"/>
        </w:rPr>
        <w:t>Формы проведения -</w:t>
      </w:r>
      <w:r w:rsidRPr="00C67C94">
        <w:rPr>
          <w:rFonts w:ascii="Times New Roman" w:eastAsia="Times New Roman" w:hAnsi="Times New Roman" w:cs="Times New Roman"/>
          <w:sz w:val="28"/>
          <w:szCs w:val="28"/>
          <w:lang w:eastAsia="ru-RU"/>
        </w:rPr>
        <w:t xml:space="preserve"> тестирование, практические и контрольные работы, творческие задания, зачёт. </w:t>
      </w:r>
    </w:p>
    <w:p w:rsidR="00FF7351" w:rsidRPr="00C67C94" w:rsidRDefault="00FF7351" w:rsidP="00C67C94">
      <w:pPr>
        <w:spacing w:after="0" w:line="240" w:lineRule="auto"/>
        <w:ind w:left="360"/>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lang w:eastAsia="ru-RU"/>
        </w:rPr>
        <w:t>3.Итоговая диагностика</w:t>
      </w:r>
      <w:r w:rsidRPr="00C67C94">
        <w:rPr>
          <w:rFonts w:ascii="Times New Roman" w:eastAsia="Times New Roman" w:hAnsi="Times New Roman" w:cs="Times New Roman"/>
          <w:sz w:val="28"/>
          <w:szCs w:val="28"/>
          <w:lang w:eastAsia="ru-RU"/>
        </w:rPr>
        <w:t xml:space="preserve"> - проводится в конце учебного года.</w:t>
      </w:r>
    </w:p>
    <w:p w:rsidR="00C67C94" w:rsidRPr="00C67C94" w:rsidRDefault="00C67C94" w:rsidP="00C67C94">
      <w:pPr>
        <w:spacing w:after="0" w:line="240" w:lineRule="auto"/>
        <w:ind w:left="360"/>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u w:val="single"/>
          <w:lang w:eastAsia="ru-RU"/>
        </w:rPr>
        <w:t xml:space="preserve">Цель </w:t>
      </w:r>
      <w:r w:rsidRPr="00C67C94">
        <w:rPr>
          <w:rFonts w:ascii="Times New Roman" w:eastAsia="Times New Roman" w:hAnsi="Times New Roman" w:cs="Times New Roman"/>
          <w:sz w:val="28"/>
          <w:szCs w:val="28"/>
          <w:lang w:eastAsia="ru-RU"/>
        </w:rPr>
        <w:t>- подведение итогов завершающегося обучения.</w:t>
      </w:r>
    </w:p>
    <w:p w:rsid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 xml:space="preserve">       Диагностика осуществляются в рамках аттестации  учащихся (в соответствии с Положением</w:t>
      </w:r>
      <w:r w:rsidRPr="00C67C94">
        <w:rPr>
          <w:rFonts w:ascii="Times New Roman" w:eastAsia="Times New Roman" w:hAnsi="Times New Roman" w:cs="Times New Roman"/>
          <w:bCs/>
          <w:sz w:val="28"/>
          <w:szCs w:val="28"/>
          <w:lang w:eastAsia="ru-RU"/>
        </w:rPr>
        <w:t xml:space="preserve">  об аттестации учащихся)и проводится в форме контрольных мероприятий по итогам образовательной деятельности в конце 1-го полугодия и учебного года в целом. </w:t>
      </w:r>
      <w:r w:rsidRPr="00C67C94">
        <w:rPr>
          <w:rFonts w:ascii="Times New Roman" w:eastAsia="Times New Roman" w:hAnsi="Times New Roman" w:cs="Times New Roman"/>
          <w:sz w:val="28"/>
          <w:szCs w:val="28"/>
          <w:lang w:eastAsia="ru-RU"/>
        </w:rPr>
        <w:t>Аттестация  учащихся является неотъемлемой частью образовательного процесса и позволяет всем его участникам оценить реальную результативность их совместной творческой деятельности. Аттестация проводится  в соответствии с    календарным учебным графиком на учебный год.</w:t>
      </w:r>
    </w:p>
    <w:p w:rsidR="00980945" w:rsidRPr="00C67C94" w:rsidRDefault="00980945" w:rsidP="00C67C94">
      <w:pPr>
        <w:spacing w:after="0" w:line="240" w:lineRule="auto"/>
        <w:jc w:val="both"/>
        <w:rPr>
          <w:rFonts w:ascii="Times New Roman" w:eastAsia="Times New Roman" w:hAnsi="Times New Roman" w:cs="Times New Roman"/>
          <w:sz w:val="28"/>
          <w:szCs w:val="28"/>
          <w:lang w:eastAsia="ru-RU"/>
        </w:rPr>
      </w:pPr>
    </w:p>
    <w:p w:rsidR="00FF7351" w:rsidRDefault="00FF7351" w:rsidP="00A234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 </w:t>
      </w:r>
      <w:r w:rsidR="00C67C94" w:rsidRPr="00A234F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Календарный учебный  график </w:t>
      </w:r>
    </w:p>
    <w:p w:rsidR="00C67C94" w:rsidRDefault="00FF7351" w:rsidP="00A234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C67C94" w:rsidRPr="00A234FE">
        <w:rPr>
          <w:rFonts w:ascii="Times New Roman" w:eastAsia="Times New Roman" w:hAnsi="Times New Roman" w:cs="Times New Roman"/>
          <w:b/>
          <w:sz w:val="28"/>
          <w:szCs w:val="28"/>
          <w:lang w:eastAsia="ru-RU"/>
        </w:rPr>
        <w:t>20</w:t>
      </w:r>
      <w:r w:rsidR="00A234FE" w:rsidRPr="00A234FE">
        <w:rPr>
          <w:rFonts w:ascii="Times New Roman" w:eastAsia="Times New Roman" w:hAnsi="Times New Roman" w:cs="Times New Roman"/>
          <w:b/>
          <w:sz w:val="28"/>
          <w:szCs w:val="28"/>
          <w:lang w:eastAsia="ru-RU"/>
        </w:rPr>
        <w:t>20-2021</w:t>
      </w:r>
      <w:r w:rsidR="00C67C94" w:rsidRPr="00A234FE">
        <w:rPr>
          <w:rFonts w:ascii="Times New Roman" w:eastAsia="Times New Roman" w:hAnsi="Times New Roman" w:cs="Times New Roman"/>
          <w:b/>
          <w:sz w:val="28"/>
          <w:szCs w:val="28"/>
          <w:lang w:eastAsia="ru-RU"/>
        </w:rPr>
        <w:t xml:space="preserve"> учебный год.</w:t>
      </w:r>
    </w:p>
    <w:p w:rsidR="00980945" w:rsidRPr="00A234FE" w:rsidRDefault="00980945" w:rsidP="00A234FE">
      <w:pPr>
        <w:spacing w:after="0" w:line="240" w:lineRule="auto"/>
        <w:jc w:val="center"/>
        <w:rPr>
          <w:rFonts w:ascii="Times New Roman" w:eastAsia="Times New Roman" w:hAnsi="Times New Roman" w:cs="Times New Roman"/>
          <w:b/>
          <w:sz w:val="28"/>
          <w:szCs w:val="28"/>
          <w:lang w:eastAsia="ru-RU"/>
        </w:rPr>
      </w:pPr>
    </w:p>
    <w:tbl>
      <w:tblPr>
        <w:tblW w:w="107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567"/>
        <w:gridCol w:w="567"/>
        <w:gridCol w:w="567"/>
        <w:gridCol w:w="1842"/>
        <w:gridCol w:w="567"/>
        <w:gridCol w:w="597"/>
        <w:gridCol w:w="567"/>
        <w:gridCol w:w="537"/>
        <w:gridCol w:w="2410"/>
        <w:gridCol w:w="18"/>
      </w:tblGrid>
      <w:tr w:rsidR="00C67C94" w:rsidRPr="00C67C94" w:rsidTr="00FF7351">
        <w:trPr>
          <w:gridAfter w:val="1"/>
          <w:wAfter w:w="18" w:type="dxa"/>
        </w:trPr>
        <w:tc>
          <w:tcPr>
            <w:tcW w:w="567" w:type="dxa"/>
            <w:vMerge w:val="restart"/>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п/п</w:t>
            </w:r>
          </w:p>
        </w:tc>
        <w:tc>
          <w:tcPr>
            <w:tcW w:w="1985" w:type="dxa"/>
            <w:vMerge w:val="restart"/>
            <w:shd w:val="clear" w:color="auto" w:fill="auto"/>
          </w:tcPr>
          <w:p w:rsidR="00C67C94" w:rsidRPr="00C67C94" w:rsidRDefault="00C67C94" w:rsidP="00C67C94">
            <w:pPr>
              <w:spacing w:after="0" w:line="240" w:lineRule="auto"/>
              <w:ind w:hanging="411"/>
              <w:jc w:val="center"/>
              <w:rPr>
                <w:rFonts w:ascii="Times New Roman" w:eastAsia="Times New Roman" w:hAnsi="Times New Roman" w:cs="Times New Roman"/>
                <w:sz w:val="28"/>
                <w:szCs w:val="28"/>
                <w:lang w:eastAsia="ru-RU"/>
              </w:rPr>
            </w:pPr>
          </w:p>
          <w:p w:rsidR="00C67C94" w:rsidRPr="00C67C94" w:rsidRDefault="00C67C94" w:rsidP="00C67C94">
            <w:pPr>
              <w:spacing w:after="0" w:line="240" w:lineRule="auto"/>
              <w:ind w:left="-108" w:right="-108"/>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Перечень видов </w:t>
            </w:r>
            <w:proofErr w:type="spellStart"/>
            <w:r w:rsidRPr="00C67C94">
              <w:rPr>
                <w:rFonts w:ascii="Times New Roman" w:eastAsia="Times New Roman" w:hAnsi="Times New Roman" w:cs="Times New Roman"/>
                <w:sz w:val="28"/>
                <w:szCs w:val="28"/>
                <w:lang w:eastAsia="ru-RU"/>
              </w:rPr>
              <w:t>образовате</w:t>
            </w:r>
            <w:proofErr w:type="spellEnd"/>
            <w:r w:rsidRPr="00C67C94">
              <w:rPr>
                <w:rFonts w:ascii="Times New Roman" w:eastAsia="Times New Roman" w:hAnsi="Times New Roman" w:cs="Times New Roman"/>
                <w:sz w:val="28"/>
                <w:szCs w:val="28"/>
                <w:lang w:eastAsia="ru-RU"/>
              </w:rPr>
              <w:t>-</w:t>
            </w:r>
          </w:p>
          <w:p w:rsidR="00C67C94" w:rsidRPr="00C67C94" w:rsidRDefault="00C67C94" w:rsidP="00C67C94">
            <w:pPr>
              <w:spacing w:after="0" w:line="240" w:lineRule="auto"/>
              <w:ind w:left="-108" w:right="-108"/>
              <w:jc w:val="center"/>
              <w:rPr>
                <w:rFonts w:ascii="Times New Roman" w:eastAsia="Times New Roman" w:hAnsi="Times New Roman" w:cs="Times New Roman"/>
                <w:sz w:val="28"/>
                <w:szCs w:val="28"/>
                <w:lang w:eastAsia="ru-RU"/>
              </w:rPr>
            </w:pPr>
            <w:proofErr w:type="spellStart"/>
            <w:r w:rsidRPr="00C67C94">
              <w:rPr>
                <w:rFonts w:ascii="Times New Roman" w:eastAsia="Times New Roman" w:hAnsi="Times New Roman" w:cs="Times New Roman"/>
                <w:sz w:val="28"/>
                <w:szCs w:val="28"/>
                <w:lang w:eastAsia="ru-RU"/>
              </w:rPr>
              <w:t>льной</w:t>
            </w:r>
            <w:proofErr w:type="spellEnd"/>
            <w:r w:rsidRPr="00C67C94">
              <w:rPr>
                <w:rFonts w:ascii="Times New Roman" w:eastAsia="Times New Roman" w:hAnsi="Times New Roman" w:cs="Times New Roman"/>
                <w:sz w:val="28"/>
                <w:szCs w:val="28"/>
                <w:lang w:eastAsia="ru-RU"/>
              </w:rPr>
              <w:t xml:space="preserve"> деятельности по направленностям программ и годам обучения</w:t>
            </w:r>
          </w:p>
        </w:tc>
        <w:tc>
          <w:tcPr>
            <w:tcW w:w="8221" w:type="dxa"/>
            <w:gridSpan w:val="9"/>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Формы и сроки проведения аттестации</w:t>
            </w:r>
          </w:p>
        </w:tc>
      </w:tr>
      <w:tr w:rsidR="00C67C94" w:rsidRPr="00C67C94" w:rsidTr="00FF7351">
        <w:trPr>
          <w:gridAfter w:val="1"/>
          <w:wAfter w:w="18" w:type="dxa"/>
          <w:cantSplit/>
          <w:trHeight w:val="1134"/>
        </w:trPr>
        <w:tc>
          <w:tcPr>
            <w:tcW w:w="567" w:type="dxa"/>
            <w:vMerge/>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vMerge/>
            <w:shd w:val="clear" w:color="auto" w:fill="auto"/>
          </w:tcPr>
          <w:p w:rsidR="00C67C94" w:rsidRPr="00C67C94" w:rsidRDefault="00C67C94" w:rsidP="00C67C94">
            <w:pPr>
              <w:spacing w:after="0" w:line="240" w:lineRule="auto"/>
              <w:ind w:hanging="411"/>
              <w:jc w:val="center"/>
              <w:rPr>
                <w:rFonts w:ascii="Times New Roman" w:eastAsia="Times New Roman" w:hAnsi="Times New Roman" w:cs="Times New Roman"/>
                <w:sz w:val="28"/>
                <w:szCs w:val="28"/>
                <w:lang w:eastAsia="ru-RU"/>
              </w:rPr>
            </w:pPr>
          </w:p>
        </w:tc>
        <w:tc>
          <w:tcPr>
            <w:tcW w:w="56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Сентябрь</w:t>
            </w:r>
          </w:p>
        </w:tc>
        <w:tc>
          <w:tcPr>
            <w:tcW w:w="56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октябрь</w:t>
            </w:r>
          </w:p>
        </w:tc>
        <w:tc>
          <w:tcPr>
            <w:tcW w:w="56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ноябрь</w:t>
            </w:r>
          </w:p>
        </w:tc>
        <w:tc>
          <w:tcPr>
            <w:tcW w:w="1842"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декабрь</w:t>
            </w:r>
          </w:p>
        </w:tc>
        <w:tc>
          <w:tcPr>
            <w:tcW w:w="56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январь</w:t>
            </w:r>
          </w:p>
        </w:tc>
        <w:tc>
          <w:tcPr>
            <w:tcW w:w="59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февраль</w:t>
            </w:r>
          </w:p>
        </w:tc>
        <w:tc>
          <w:tcPr>
            <w:tcW w:w="56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март</w:t>
            </w:r>
          </w:p>
        </w:tc>
        <w:tc>
          <w:tcPr>
            <w:tcW w:w="537"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апрель</w:t>
            </w:r>
          </w:p>
        </w:tc>
        <w:tc>
          <w:tcPr>
            <w:tcW w:w="2410" w:type="dxa"/>
            <w:shd w:val="clear" w:color="auto" w:fill="auto"/>
            <w:textDirection w:val="btLr"/>
          </w:tcPr>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p>
          <w:p w:rsidR="00C67C94" w:rsidRPr="00C67C94" w:rsidRDefault="00C67C94" w:rsidP="00C67C94">
            <w:pPr>
              <w:spacing w:after="0" w:line="240" w:lineRule="auto"/>
              <w:ind w:left="113" w:right="113"/>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май</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w:t>
            </w:r>
          </w:p>
        </w:tc>
        <w:tc>
          <w:tcPr>
            <w:tcW w:w="10224" w:type="dxa"/>
            <w:gridSpan w:val="11"/>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Программы  художественной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1-4 годы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первого полугодия </w:t>
            </w: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left="-66" w:firstLine="41"/>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10.12-25.12</w:t>
            </w:r>
          </w:p>
          <w:p w:rsidR="00C67C94" w:rsidRPr="00C67C94" w:rsidRDefault="00C67C94" w:rsidP="00C67C94">
            <w:pPr>
              <w:spacing w:after="0" w:line="240" w:lineRule="auto"/>
              <w:ind w:left="-66" w:hanging="42"/>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Выставка, прослушивание концерт,</w:t>
            </w:r>
          </w:p>
          <w:p w:rsidR="00C67C94" w:rsidRPr="00C67C94" w:rsidRDefault="00C67C94" w:rsidP="00C67C94">
            <w:pPr>
              <w:spacing w:after="0" w:line="240" w:lineRule="auto"/>
              <w:ind w:left="-66" w:firstLine="41"/>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практическая работа, контрольный урок</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ind w:left="459" w:hanging="425"/>
              <w:contextualSpacing/>
              <w:jc w:val="center"/>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программы </w:t>
            </w: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2"/>
              </w:numPr>
              <w:spacing w:after="0" w:line="240" w:lineRule="auto"/>
              <w:ind w:left="-66" w:firstLine="41"/>
              <w:contextualSpacing/>
              <w:jc w:val="center"/>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2"/>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tabs>
                <w:tab w:val="left" w:pos="88"/>
                <w:tab w:val="left" w:pos="426"/>
              </w:tabs>
              <w:spacing w:after="0" w:line="240" w:lineRule="auto"/>
              <w:ind w:hanging="425"/>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08-24.05</w:t>
            </w:r>
          </w:p>
          <w:p w:rsidR="00C67C94" w:rsidRPr="00C67C94" w:rsidRDefault="00C67C94" w:rsidP="00C67C94">
            <w:pPr>
              <w:tabs>
                <w:tab w:val="left" w:pos="88"/>
                <w:tab w:val="left" w:pos="426"/>
              </w:tabs>
              <w:spacing w:after="0" w:line="240" w:lineRule="auto"/>
              <w:ind w:firstLine="34"/>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Концерт, защита творческого проекта,  прослушивание, </w:t>
            </w:r>
          </w:p>
          <w:p w:rsidR="00C67C94" w:rsidRPr="00C67C94" w:rsidRDefault="00C67C94" w:rsidP="00C67C94">
            <w:pPr>
              <w:tabs>
                <w:tab w:val="left" w:pos="88"/>
                <w:tab w:val="left" w:pos="426"/>
              </w:tabs>
              <w:spacing w:after="0" w:line="240" w:lineRule="auto"/>
              <w:ind w:firstLine="34"/>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выставка, контрольный урок</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w:t>
            </w: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Программы   физкультурно-спортивной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1-3 годы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Аттестация по итогам первого полугодия</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tabs>
                <w:tab w:val="left" w:pos="-108"/>
                <w:tab w:val="left" w:pos="0"/>
                <w:tab w:val="left" w:pos="33"/>
              </w:tabs>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10.12.-25.12.</w:t>
            </w:r>
          </w:p>
          <w:p w:rsidR="00C67C94" w:rsidRPr="00C67C94" w:rsidRDefault="00C67C94" w:rsidP="00C67C94">
            <w:pPr>
              <w:spacing w:after="0" w:line="240" w:lineRule="auto"/>
              <w:ind w:left="-108" w:hanging="108"/>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Контрольные замеры, соревнования, сдача нормативов</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contextualSpacing/>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программы  </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4"/>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tabs>
                <w:tab w:val="left" w:pos="88"/>
                <w:tab w:val="left" w:pos="426"/>
              </w:tabs>
              <w:spacing w:line="240" w:lineRule="auto"/>
              <w:ind w:hanging="686"/>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13.           05-20.05</w:t>
            </w:r>
          </w:p>
          <w:p w:rsidR="00A234FE" w:rsidRPr="00C67C94" w:rsidRDefault="00C67C94" w:rsidP="00FF7351">
            <w:pPr>
              <w:tabs>
                <w:tab w:val="left" w:pos="88"/>
                <w:tab w:val="left" w:pos="426"/>
              </w:tabs>
              <w:spacing w:line="240" w:lineRule="auto"/>
              <w:contextualSpacing/>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Соревнования, сдача нормативов, контрольные  замеры,</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3</w:t>
            </w:r>
          </w:p>
        </w:tc>
        <w:tc>
          <w:tcPr>
            <w:tcW w:w="10224" w:type="dxa"/>
            <w:gridSpan w:val="11"/>
            <w:shd w:val="clear" w:color="auto" w:fill="auto"/>
          </w:tcPr>
          <w:p w:rsidR="00C67C94" w:rsidRPr="00C67C94" w:rsidRDefault="00C67C94" w:rsidP="00C67C94">
            <w:pPr>
              <w:tabs>
                <w:tab w:val="left" w:pos="88"/>
                <w:tab w:val="left" w:pos="426"/>
              </w:tabs>
              <w:spacing w:after="0" w:line="240" w:lineRule="auto"/>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Программы  социально-педагогической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1-4 годы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Аттестация по итогам первого полугодия</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18.12-25.12</w:t>
            </w:r>
          </w:p>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Тестирование. </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contextualSpacing/>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программы  </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4"/>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tabs>
                <w:tab w:val="left" w:pos="88"/>
                <w:tab w:val="left" w:pos="426"/>
              </w:tabs>
              <w:ind w:left="720" w:hanging="686"/>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14.05-23.05</w:t>
            </w:r>
          </w:p>
          <w:p w:rsidR="00C67C94" w:rsidRPr="00C67C94" w:rsidRDefault="00C67C94" w:rsidP="00C67C94">
            <w:pPr>
              <w:tabs>
                <w:tab w:val="left" w:pos="88"/>
                <w:tab w:val="left" w:pos="426"/>
              </w:tabs>
              <w:ind w:left="175" w:hanging="141"/>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Тестирование, праздник алфавита,</w:t>
            </w:r>
          </w:p>
          <w:p w:rsidR="00C67C94" w:rsidRPr="00C67C94" w:rsidRDefault="00C67C94" w:rsidP="00C67C94">
            <w:pPr>
              <w:tabs>
                <w:tab w:val="left" w:pos="88"/>
                <w:tab w:val="left" w:pos="426"/>
              </w:tabs>
              <w:spacing w:after="0" w:line="240" w:lineRule="auto"/>
              <w:ind w:left="720" w:hanging="686"/>
              <w:contextualSpacing/>
              <w:rPr>
                <w:rFonts w:ascii="Times New Roman" w:eastAsia="Times New Roman" w:hAnsi="Times New Roman" w:cs="Times New Roman"/>
                <w:sz w:val="28"/>
                <w:szCs w:val="28"/>
                <w:lang w:eastAsia="ru-RU"/>
              </w:rPr>
            </w:pP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4</w:t>
            </w: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Программы  технической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1-3 годы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Аттестация по итогам первого полугодия</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14.12-25.12</w:t>
            </w:r>
          </w:p>
          <w:p w:rsidR="00C67C94" w:rsidRPr="00C67C94" w:rsidRDefault="00C67C94" w:rsidP="00C67C94">
            <w:pPr>
              <w:spacing w:after="0" w:line="240" w:lineRule="auto"/>
              <w:ind w:firstLine="34"/>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Конкурс мульти-</w:t>
            </w:r>
          </w:p>
          <w:p w:rsidR="00C67C94" w:rsidRPr="00C67C94" w:rsidRDefault="00C67C94" w:rsidP="00C67C94">
            <w:pPr>
              <w:spacing w:after="0" w:line="240" w:lineRule="auto"/>
              <w:ind w:firstLine="34"/>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проектов</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contextualSpacing/>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программы </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4"/>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tabs>
                <w:tab w:val="left" w:pos="88"/>
                <w:tab w:val="left" w:pos="426"/>
              </w:tabs>
              <w:ind w:left="720" w:hanging="545"/>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15.05-20-05</w:t>
            </w:r>
          </w:p>
          <w:p w:rsidR="00C67C94" w:rsidRPr="00C67C94" w:rsidRDefault="00C67C94" w:rsidP="00C67C94">
            <w:pPr>
              <w:tabs>
                <w:tab w:val="left" w:pos="0"/>
                <w:tab w:val="left" w:pos="34"/>
              </w:tabs>
              <w:ind w:left="34" w:hanging="34"/>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Выполнение самостоятельного практического задания</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5</w:t>
            </w: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Программы естественнонаучной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 год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Аттестация по итогам первого полугодия</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22.12.</w:t>
            </w:r>
          </w:p>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тестирование</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contextualSpacing/>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w:t>
            </w:r>
            <w:r w:rsidRPr="00C67C94">
              <w:rPr>
                <w:rFonts w:ascii="Times New Roman" w:eastAsia="Times New Roman" w:hAnsi="Times New Roman" w:cs="Times New Roman"/>
                <w:sz w:val="28"/>
                <w:szCs w:val="28"/>
                <w:lang w:eastAsia="ru-RU"/>
              </w:rPr>
              <w:lastRenderedPageBreak/>
              <w:t xml:space="preserve">программы  </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4"/>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tabs>
                <w:tab w:val="left" w:pos="88"/>
                <w:tab w:val="left" w:pos="426"/>
              </w:tabs>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14.05.</w:t>
            </w:r>
          </w:p>
          <w:p w:rsidR="00C67C94" w:rsidRPr="00C67C94" w:rsidRDefault="00C67C94" w:rsidP="00C67C94">
            <w:pPr>
              <w:tabs>
                <w:tab w:val="left" w:pos="88"/>
                <w:tab w:val="left" w:pos="426"/>
              </w:tabs>
              <w:spacing w:after="0" w:line="240" w:lineRule="auto"/>
              <w:ind w:left="720" w:hanging="828"/>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тестирование</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lastRenderedPageBreak/>
              <w:t>6</w:t>
            </w: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Программы туристско-краеведческой направленности</w:t>
            </w:r>
          </w:p>
        </w:tc>
      </w:tr>
      <w:tr w:rsidR="00C67C94" w:rsidRPr="00C67C94" w:rsidTr="00FF7351">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0224" w:type="dxa"/>
            <w:gridSpan w:val="11"/>
            <w:shd w:val="clear" w:color="auto" w:fill="auto"/>
          </w:tcPr>
          <w:p w:rsidR="00C67C94" w:rsidRPr="00C67C94" w:rsidRDefault="00C67C94" w:rsidP="00C67C94">
            <w:pPr>
              <w:tabs>
                <w:tab w:val="left" w:pos="88"/>
                <w:tab w:val="left" w:pos="426"/>
              </w:tabs>
              <w:spacing w:after="0" w:line="240" w:lineRule="auto"/>
              <w:ind w:left="720"/>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                                         1 год обучения</w:t>
            </w: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Аттестация по итогам первого полугодия</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spacing w:after="0" w:line="240" w:lineRule="auto"/>
              <w:ind w:hanging="610"/>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24.12.</w:t>
            </w:r>
          </w:p>
          <w:p w:rsidR="00C67C94" w:rsidRPr="00C67C94" w:rsidRDefault="00C67C94" w:rsidP="00C67C94">
            <w:pPr>
              <w:spacing w:after="0" w:line="240" w:lineRule="auto"/>
              <w:ind w:firstLine="34"/>
              <w:jc w:val="center"/>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Зачет по         ККМ</w:t>
            </w: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C67C94" w:rsidP="00C67C94">
            <w:pPr>
              <w:numPr>
                <w:ilvl w:val="0"/>
                <w:numId w:val="43"/>
              </w:numPr>
              <w:tabs>
                <w:tab w:val="left" w:pos="88"/>
                <w:tab w:val="left" w:pos="426"/>
              </w:tabs>
              <w:spacing w:after="0" w:line="240" w:lineRule="auto"/>
              <w:contextualSpacing/>
              <w:rPr>
                <w:rFonts w:ascii="Times New Roman" w:eastAsia="Times New Roman" w:hAnsi="Times New Roman" w:cs="Times New Roman"/>
                <w:sz w:val="28"/>
                <w:szCs w:val="28"/>
                <w:lang w:eastAsia="ru-RU"/>
              </w:rPr>
            </w:pPr>
          </w:p>
        </w:tc>
      </w:tr>
      <w:tr w:rsidR="00C67C94" w:rsidRPr="00C67C94" w:rsidTr="00FF7351">
        <w:trPr>
          <w:gridAfter w:val="1"/>
          <w:wAfter w:w="18" w:type="dxa"/>
        </w:trPr>
        <w:tc>
          <w:tcPr>
            <w:tcW w:w="567" w:type="dxa"/>
            <w:shd w:val="clear" w:color="auto" w:fill="auto"/>
          </w:tcPr>
          <w:p w:rsidR="00C67C94" w:rsidRPr="00C67C94" w:rsidRDefault="00C67C94" w:rsidP="00C67C94">
            <w:pPr>
              <w:spacing w:after="0" w:line="240" w:lineRule="auto"/>
              <w:jc w:val="center"/>
              <w:rPr>
                <w:rFonts w:ascii="Times New Roman" w:eastAsia="Times New Roman" w:hAnsi="Times New Roman" w:cs="Times New Roman"/>
                <w:sz w:val="28"/>
                <w:szCs w:val="28"/>
                <w:lang w:eastAsia="ru-RU"/>
              </w:rPr>
            </w:pPr>
          </w:p>
        </w:tc>
        <w:tc>
          <w:tcPr>
            <w:tcW w:w="1985" w:type="dxa"/>
            <w:shd w:val="clear" w:color="auto" w:fill="auto"/>
          </w:tcPr>
          <w:p w:rsidR="00C67C94" w:rsidRPr="00C67C94" w:rsidRDefault="00C67C94" w:rsidP="00C67C94">
            <w:pPr>
              <w:spacing w:after="0" w:line="240" w:lineRule="auto"/>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Аттестация  по итогам учебного года и окончания срока освоения программы  </w:t>
            </w:r>
          </w:p>
        </w:tc>
        <w:tc>
          <w:tcPr>
            <w:tcW w:w="567" w:type="dxa"/>
            <w:shd w:val="clear" w:color="auto" w:fill="auto"/>
          </w:tcPr>
          <w:p w:rsidR="00C67C94" w:rsidRPr="00C67C94" w:rsidRDefault="00C67C94" w:rsidP="00C67C94">
            <w:pPr>
              <w:numPr>
                <w:ilvl w:val="0"/>
                <w:numId w:val="44"/>
              </w:numPr>
              <w:spacing w:after="0" w:line="240" w:lineRule="auto"/>
              <w:ind w:hanging="744"/>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543"/>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4"/>
              </w:numPr>
              <w:spacing w:after="0" w:line="240" w:lineRule="auto"/>
              <w:ind w:hanging="610"/>
              <w:contextualSpacing/>
              <w:rPr>
                <w:rFonts w:ascii="Times New Roman" w:eastAsia="Times New Roman" w:hAnsi="Times New Roman" w:cs="Times New Roman"/>
                <w:sz w:val="28"/>
                <w:szCs w:val="28"/>
                <w:lang w:eastAsia="ru-RU"/>
              </w:rPr>
            </w:pPr>
          </w:p>
        </w:tc>
        <w:tc>
          <w:tcPr>
            <w:tcW w:w="1842" w:type="dxa"/>
            <w:shd w:val="clear" w:color="auto" w:fill="auto"/>
          </w:tcPr>
          <w:p w:rsidR="00C67C94" w:rsidRPr="00C67C94" w:rsidRDefault="00C67C94" w:rsidP="00C67C94">
            <w:pPr>
              <w:numPr>
                <w:ilvl w:val="0"/>
                <w:numId w:val="44"/>
              </w:numPr>
              <w:spacing w:after="0" w:line="240" w:lineRule="auto"/>
              <w:contextualSpacing/>
              <w:jc w:val="center"/>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9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6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537" w:type="dxa"/>
            <w:shd w:val="clear" w:color="auto" w:fill="auto"/>
          </w:tcPr>
          <w:p w:rsidR="00C67C94" w:rsidRPr="00C67C94" w:rsidRDefault="00C67C94" w:rsidP="00C67C94">
            <w:pPr>
              <w:numPr>
                <w:ilvl w:val="0"/>
                <w:numId w:val="43"/>
              </w:numPr>
              <w:tabs>
                <w:tab w:val="left" w:pos="88"/>
                <w:tab w:val="left" w:pos="426"/>
              </w:tabs>
              <w:spacing w:after="0" w:line="240" w:lineRule="auto"/>
              <w:ind w:hanging="720"/>
              <w:contextualSpacing/>
              <w:rPr>
                <w:rFonts w:ascii="Times New Roman" w:eastAsia="Times New Roman" w:hAnsi="Times New Roman" w:cs="Times New Roman"/>
                <w:sz w:val="28"/>
                <w:szCs w:val="28"/>
                <w:lang w:eastAsia="ru-RU"/>
              </w:rPr>
            </w:pPr>
          </w:p>
        </w:tc>
        <w:tc>
          <w:tcPr>
            <w:tcW w:w="2410" w:type="dxa"/>
            <w:shd w:val="clear" w:color="auto" w:fill="auto"/>
          </w:tcPr>
          <w:p w:rsidR="00C67C94" w:rsidRPr="00C67C94" w:rsidRDefault="00A234FE" w:rsidP="00A234FE">
            <w:pPr>
              <w:tabs>
                <w:tab w:val="left" w:pos="88"/>
                <w:tab w:val="left" w:pos="426"/>
              </w:tabs>
              <w:ind w:left="720" w:hanging="68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7C94" w:rsidRPr="00C67C94">
              <w:rPr>
                <w:rFonts w:ascii="Times New Roman" w:eastAsia="Times New Roman" w:hAnsi="Times New Roman" w:cs="Times New Roman"/>
                <w:sz w:val="28"/>
                <w:szCs w:val="28"/>
                <w:lang w:eastAsia="ru-RU"/>
              </w:rPr>
              <w:t>14.05</w:t>
            </w:r>
          </w:p>
          <w:p w:rsidR="00C67C94" w:rsidRPr="00C67C94" w:rsidRDefault="00C67C94" w:rsidP="00A234FE">
            <w:pPr>
              <w:tabs>
                <w:tab w:val="left" w:pos="88"/>
                <w:tab w:val="left" w:pos="426"/>
              </w:tabs>
              <w:ind w:left="34" w:right="-108"/>
              <w:contextualSpacing/>
              <w:rPr>
                <w:rFonts w:ascii="Times New Roman" w:eastAsia="Times New Roman" w:hAnsi="Times New Roman" w:cs="Times New Roman"/>
                <w:sz w:val="28"/>
                <w:szCs w:val="28"/>
                <w:lang w:eastAsia="ru-RU"/>
              </w:rPr>
            </w:pPr>
            <w:r w:rsidRPr="00C67C94">
              <w:rPr>
                <w:rFonts w:ascii="Times New Roman" w:eastAsia="Times New Roman" w:hAnsi="Times New Roman" w:cs="Times New Roman"/>
                <w:sz w:val="28"/>
                <w:szCs w:val="28"/>
                <w:lang w:eastAsia="ru-RU"/>
              </w:rPr>
              <w:t xml:space="preserve">Зачет по прохождению </w:t>
            </w:r>
            <w:r w:rsidR="00A234FE">
              <w:rPr>
                <w:rFonts w:ascii="Times New Roman" w:eastAsia="Times New Roman" w:hAnsi="Times New Roman" w:cs="Times New Roman"/>
                <w:sz w:val="28"/>
                <w:szCs w:val="28"/>
                <w:lang w:eastAsia="ru-RU"/>
              </w:rPr>
              <w:t xml:space="preserve"> </w:t>
            </w:r>
            <w:r w:rsidRPr="00C67C94">
              <w:rPr>
                <w:rFonts w:ascii="Times New Roman" w:eastAsia="Times New Roman" w:hAnsi="Times New Roman" w:cs="Times New Roman"/>
                <w:sz w:val="28"/>
                <w:szCs w:val="28"/>
                <w:lang w:eastAsia="ru-RU"/>
              </w:rPr>
              <w:t>комбинированной   трассы</w:t>
            </w:r>
          </w:p>
        </w:tc>
      </w:tr>
    </w:tbl>
    <w:p w:rsidR="00FF7351" w:rsidRDefault="00FF7351" w:rsidP="00C67C94">
      <w:pPr>
        <w:spacing w:after="0" w:line="240" w:lineRule="auto"/>
        <w:ind w:firstLine="360"/>
        <w:jc w:val="both"/>
        <w:rPr>
          <w:rFonts w:ascii="Times New Roman" w:eastAsia="Times New Roman" w:hAnsi="Times New Roman" w:cs="Times New Roman"/>
          <w:sz w:val="28"/>
          <w:szCs w:val="28"/>
          <w:u w:val="single"/>
          <w:lang w:eastAsia="ru-RU"/>
        </w:rPr>
      </w:pPr>
    </w:p>
    <w:p w:rsidR="00C67C94" w:rsidRPr="00C67C94" w:rsidRDefault="00C67C94" w:rsidP="00C67C94">
      <w:pPr>
        <w:spacing w:after="0" w:line="240" w:lineRule="auto"/>
        <w:ind w:firstLine="360"/>
        <w:jc w:val="both"/>
        <w:rPr>
          <w:rFonts w:ascii="Times New Roman" w:eastAsia="Times New Roman" w:hAnsi="Times New Roman" w:cs="Times New Roman"/>
          <w:sz w:val="28"/>
          <w:szCs w:val="28"/>
          <w:lang w:eastAsia="ru-RU"/>
        </w:rPr>
      </w:pPr>
      <w:proofErr w:type="gramStart"/>
      <w:r w:rsidRPr="00C67C94">
        <w:rPr>
          <w:rFonts w:ascii="Times New Roman" w:eastAsia="Times New Roman" w:hAnsi="Times New Roman" w:cs="Times New Roman"/>
          <w:sz w:val="28"/>
          <w:szCs w:val="28"/>
          <w:u w:val="single"/>
          <w:lang w:eastAsia="ru-RU"/>
        </w:rPr>
        <w:t xml:space="preserve">Формы проведения контрольных мероприятий </w:t>
      </w:r>
      <w:r w:rsidRPr="00C67C94">
        <w:rPr>
          <w:rFonts w:ascii="Times New Roman" w:eastAsia="Times New Roman" w:hAnsi="Times New Roman" w:cs="Times New Roman"/>
          <w:sz w:val="28"/>
          <w:szCs w:val="28"/>
          <w:lang w:eastAsia="ru-RU"/>
        </w:rPr>
        <w:t>- тестирование, самостоятельная практическая работа, выставка работ, конкурсные и игровые программы, праздники, концерты, отчёты творческих коллективов,    проектов и т.д.</w:t>
      </w:r>
      <w:proofErr w:type="gramEnd"/>
    </w:p>
    <w:p w:rsidR="00C67C94" w:rsidRDefault="00C67C94" w:rsidP="00C67C94">
      <w:pPr>
        <w:spacing w:after="0" w:line="240" w:lineRule="auto"/>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sz w:val="28"/>
          <w:szCs w:val="28"/>
          <w:lang w:eastAsia="ru-RU"/>
        </w:rPr>
        <w:tab/>
      </w:r>
      <w:r w:rsidRPr="00C67C94">
        <w:rPr>
          <w:rFonts w:ascii="Times New Roman" w:eastAsia="Times New Roman" w:hAnsi="Times New Roman" w:cs="Times New Roman"/>
          <w:bCs/>
          <w:sz w:val="28"/>
          <w:szCs w:val="28"/>
          <w:lang w:eastAsia="ru-RU"/>
        </w:rPr>
        <w:t>В учреждении    принята единая шкала оценки результатов:</w:t>
      </w:r>
    </w:p>
    <w:p w:rsidR="00FF7351" w:rsidRPr="00C67C94" w:rsidRDefault="00FF7351" w:rsidP="00C67C94">
      <w:pPr>
        <w:spacing w:after="0" w:line="240" w:lineRule="auto"/>
        <w:jc w:val="both"/>
        <w:rPr>
          <w:rFonts w:ascii="Times New Roman" w:eastAsia="Times New Roman" w:hAnsi="Times New Roman" w:cs="Times New Roman"/>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u w:val="single"/>
          <w:lang w:eastAsia="ru-RU"/>
        </w:rPr>
        <w:t>Низкий  уровен</w:t>
      </w:r>
      <w:proofErr w:type="gramStart"/>
      <w:r w:rsidRPr="00C67C94">
        <w:rPr>
          <w:rFonts w:ascii="Times New Roman" w:eastAsia="Times New Roman" w:hAnsi="Times New Roman" w:cs="Times New Roman"/>
          <w:b/>
          <w:sz w:val="28"/>
          <w:szCs w:val="28"/>
          <w:u w:val="single"/>
          <w:lang w:eastAsia="ru-RU"/>
        </w:rPr>
        <w:t>ь</w:t>
      </w:r>
      <w:r w:rsidRPr="00C67C94">
        <w:rPr>
          <w:rFonts w:ascii="Times New Roman" w:eastAsia="Times New Roman" w:hAnsi="Times New Roman" w:cs="Times New Roman"/>
          <w:sz w:val="28"/>
          <w:szCs w:val="28"/>
          <w:lang w:eastAsia="ru-RU"/>
        </w:rPr>
        <w:t>-</w:t>
      </w:r>
      <w:proofErr w:type="gramEnd"/>
      <w:r w:rsidRPr="00C67C94">
        <w:rPr>
          <w:rFonts w:ascii="Times New Roman" w:eastAsia="Times New Roman" w:hAnsi="Times New Roman" w:cs="Times New Roman"/>
          <w:sz w:val="28"/>
          <w:szCs w:val="28"/>
          <w:lang w:eastAsia="ru-RU"/>
        </w:rPr>
        <w:t xml:space="preserve">  учащийся не выполняет образовательную программу, не справляется с учебным планом;</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u w:val="single"/>
          <w:lang w:eastAsia="ru-RU"/>
        </w:rPr>
        <w:t xml:space="preserve"> Средний уровень</w:t>
      </w:r>
      <w:r w:rsidRPr="00C67C94">
        <w:rPr>
          <w:rFonts w:ascii="Times New Roman" w:eastAsia="Times New Roman" w:hAnsi="Times New Roman" w:cs="Times New Roman"/>
          <w:sz w:val="28"/>
          <w:szCs w:val="28"/>
          <w:lang w:eastAsia="ru-RU"/>
        </w:rPr>
        <w:t>- учащийся стабильно занимается, выполняет образовательную программу;</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u w:val="single"/>
          <w:lang w:eastAsia="ru-RU"/>
        </w:rPr>
        <w:t xml:space="preserve"> Высокий  уровень</w:t>
      </w:r>
      <w:r w:rsidRPr="00C67C94">
        <w:rPr>
          <w:rFonts w:ascii="Times New Roman" w:eastAsia="Times New Roman" w:hAnsi="Times New Roman" w:cs="Times New Roman"/>
          <w:sz w:val="28"/>
          <w:szCs w:val="28"/>
          <w:lang w:eastAsia="ru-RU"/>
        </w:rPr>
        <w:t>- учащийся проявляет устойчивый интерес к занятиям, принимает участие в конкурсах и соревнованиях;</w:t>
      </w:r>
    </w:p>
    <w:p w:rsidR="00C67C94" w:rsidRPr="00C67C94" w:rsidRDefault="00C67C94" w:rsidP="00C67C94">
      <w:pPr>
        <w:spacing w:after="0" w:line="240" w:lineRule="auto"/>
        <w:jc w:val="both"/>
        <w:rPr>
          <w:rFonts w:ascii="Times New Roman" w:eastAsia="Times New Roman" w:hAnsi="Times New Roman" w:cs="Times New Roman"/>
          <w:sz w:val="28"/>
          <w:szCs w:val="28"/>
          <w:lang w:eastAsia="ru-RU"/>
        </w:rPr>
      </w:pPr>
      <w:r w:rsidRPr="00C67C94">
        <w:rPr>
          <w:rFonts w:ascii="Times New Roman" w:eastAsia="Times New Roman" w:hAnsi="Times New Roman" w:cs="Times New Roman"/>
          <w:b/>
          <w:sz w:val="28"/>
          <w:szCs w:val="28"/>
          <w:u w:val="single"/>
          <w:lang w:eastAsia="ru-RU"/>
        </w:rPr>
        <w:t>Творческий уровень</w:t>
      </w:r>
      <w:r w:rsidRPr="00C67C94">
        <w:rPr>
          <w:rFonts w:ascii="Times New Roman" w:eastAsia="Times New Roman" w:hAnsi="Times New Roman" w:cs="Times New Roman"/>
          <w:sz w:val="28"/>
          <w:szCs w:val="28"/>
          <w:lang w:eastAsia="ru-RU"/>
        </w:rPr>
        <w:t>- учащийся проявляет ярко выраженные способности к изучаемому профилю деятельности,  занимает призовые места в конкурсах и соревнованиях. (приложение №</w:t>
      </w:r>
    </w:p>
    <w:p w:rsidR="00C67C94" w:rsidRDefault="00C67C94" w:rsidP="00C67C94">
      <w:pPr>
        <w:spacing w:after="0" w:line="240" w:lineRule="auto"/>
        <w:jc w:val="both"/>
        <w:rPr>
          <w:rFonts w:ascii="Times New Roman" w:eastAsia="Times New Roman" w:hAnsi="Times New Roman" w:cs="Times New Roman"/>
          <w:bCs/>
          <w:sz w:val="28"/>
          <w:szCs w:val="28"/>
          <w:lang w:eastAsia="ru-RU"/>
        </w:rPr>
      </w:pPr>
      <w:r w:rsidRPr="00C67C94">
        <w:rPr>
          <w:rFonts w:ascii="Times New Roman" w:eastAsia="Times New Roman" w:hAnsi="Times New Roman" w:cs="Times New Roman"/>
          <w:b/>
          <w:bCs/>
          <w:sz w:val="28"/>
          <w:szCs w:val="28"/>
          <w:lang w:eastAsia="ru-RU"/>
        </w:rPr>
        <w:tab/>
      </w:r>
      <w:r w:rsidRPr="00C67C94">
        <w:rPr>
          <w:rFonts w:ascii="Times New Roman" w:eastAsia="Times New Roman" w:hAnsi="Times New Roman" w:cs="Times New Roman"/>
          <w:bCs/>
          <w:sz w:val="28"/>
          <w:szCs w:val="28"/>
          <w:lang w:eastAsia="ru-RU"/>
        </w:rPr>
        <w:t xml:space="preserve">Такая система оценки качества и эффективности деятельности участников образовательного процесса позволит оценить, насколько характеристики </w:t>
      </w:r>
      <w:proofErr w:type="gramStart"/>
      <w:r w:rsidRPr="00C67C94">
        <w:rPr>
          <w:rFonts w:ascii="Times New Roman" w:eastAsia="Times New Roman" w:hAnsi="Times New Roman" w:cs="Times New Roman"/>
          <w:bCs/>
          <w:sz w:val="28"/>
          <w:szCs w:val="28"/>
          <w:lang w:eastAsia="ru-RU"/>
        </w:rPr>
        <w:t>образовательного процесса, реализуемого  Домом пионеров и школьников    соответствуют</w:t>
      </w:r>
      <w:proofErr w:type="gramEnd"/>
      <w:r w:rsidRPr="00C67C94">
        <w:rPr>
          <w:rFonts w:ascii="Times New Roman" w:eastAsia="Times New Roman" w:hAnsi="Times New Roman" w:cs="Times New Roman"/>
          <w:bCs/>
          <w:sz w:val="28"/>
          <w:szCs w:val="28"/>
          <w:lang w:eastAsia="ru-RU"/>
        </w:rPr>
        <w:t xml:space="preserve"> модели ожидаемого результата, прежде всего «модели выпускника».</w:t>
      </w:r>
    </w:p>
    <w:p w:rsidR="00F93289" w:rsidRDefault="00F93289" w:rsidP="00C67C94">
      <w:pPr>
        <w:spacing w:after="0" w:line="240" w:lineRule="auto"/>
        <w:jc w:val="both"/>
        <w:rPr>
          <w:rFonts w:ascii="Times New Roman" w:eastAsia="Times New Roman" w:hAnsi="Times New Roman" w:cs="Times New Roman"/>
          <w:bCs/>
          <w:sz w:val="28"/>
          <w:szCs w:val="28"/>
          <w:lang w:eastAsia="ru-RU"/>
        </w:rPr>
      </w:pPr>
    </w:p>
    <w:p w:rsidR="00C67C94" w:rsidRPr="00C67C94" w:rsidRDefault="00C67C94" w:rsidP="00C67C94">
      <w:pPr>
        <w:spacing w:after="0" w:line="240" w:lineRule="auto"/>
        <w:jc w:val="both"/>
        <w:rPr>
          <w:rFonts w:ascii="Times New Roman" w:eastAsia="Times New Roman" w:hAnsi="Times New Roman" w:cs="Times New Roman"/>
          <w:b/>
          <w:i/>
          <w:sz w:val="28"/>
          <w:szCs w:val="28"/>
          <w:lang w:eastAsia="ru-RU"/>
        </w:rPr>
      </w:pPr>
      <w:r w:rsidRPr="00C67C94">
        <w:rPr>
          <w:rFonts w:ascii="Times New Roman" w:eastAsia="Times New Roman" w:hAnsi="Times New Roman" w:cs="Times New Roman"/>
          <w:b/>
          <w:i/>
          <w:sz w:val="28"/>
          <w:szCs w:val="28"/>
          <w:lang w:val="en-US" w:eastAsia="ru-RU"/>
        </w:rPr>
        <w:t>YII</w:t>
      </w:r>
      <w:r w:rsidRPr="00C67C94">
        <w:rPr>
          <w:rFonts w:ascii="Times New Roman" w:eastAsia="Times New Roman" w:hAnsi="Times New Roman" w:cs="Times New Roman"/>
          <w:b/>
          <w:i/>
          <w:sz w:val="28"/>
          <w:szCs w:val="28"/>
          <w:lang w:eastAsia="ru-RU"/>
        </w:rPr>
        <w:t>. Мониторинг полноты и качества реализации образовательной программы</w:t>
      </w:r>
    </w:p>
    <w:p w:rsidR="00C67C94" w:rsidRDefault="00C67C94" w:rsidP="00C67C94">
      <w:pPr>
        <w:spacing w:after="0" w:line="240" w:lineRule="auto"/>
        <w:jc w:val="both"/>
        <w:rPr>
          <w:rFonts w:ascii="Times New Roman" w:eastAsia="Times New Roman" w:hAnsi="Times New Roman" w:cs="Times New Roman"/>
          <w:sz w:val="28"/>
          <w:szCs w:val="28"/>
        </w:rPr>
      </w:pPr>
      <w:r w:rsidRPr="00C67C94">
        <w:rPr>
          <w:rFonts w:ascii="Times New Roman" w:eastAsia="Times New Roman" w:hAnsi="Times New Roman" w:cs="Times New Roman"/>
          <w:bCs/>
          <w:sz w:val="28"/>
          <w:szCs w:val="28"/>
        </w:rPr>
        <w:tab/>
        <w:t xml:space="preserve">В Доме пионеров и школьников организован   мониторинг образовательной деятельности с целью сопоставления имеющегося состояния с ожидаемыми результатами по нескольким показателям. Критериями качества ее реализации выступают </w:t>
      </w:r>
      <w:proofErr w:type="spellStart"/>
      <w:r w:rsidRPr="00C67C94">
        <w:rPr>
          <w:rFonts w:ascii="Times New Roman" w:eastAsia="Times New Roman" w:hAnsi="Times New Roman" w:cs="Times New Roman"/>
          <w:bCs/>
          <w:sz w:val="28"/>
          <w:szCs w:val="28"/>
        </w:rPr>
        <w:t>самоактуализированность</w:t>
      </w:r>
      <w:proofErr w:type="spellEnd"/>
      <w:r w:rsidRPr="00C67C94">
        <w:rPr>
          <w:rFonts w:ascii="Times New Roman" w:eastAsia="Times New Roman" w:hAnsi="Times New Roman" w:cs="Times New Roman"/>
          <w:bCs/>
          <w:sz w:val="28"/>
          <w:szCs w:val="28"/>
        </w:rPr>
        <w:t xml:space="preserve"> личности, у</w:t>
      </w:r>
      <w:r w:rsidRPr="00C67C94">
        <w:rPr>
          <w:rFonts w:ascii="Times New Roman" w:eastAsia="Times New Roman" w:hAnsi="Times New Roman" w:cs="Times New Roman"/>
          <w:sz w:val="28"/>
          <w:szCs w:val="28"/>
        </w:rPr>
        <w:t xml:space="preserve">довлетворенность  учащихся, педагогов и родителей жизнедеятельностью в учреждении, конкурентоспособность учреждения. </w:t>
      </w:r>
    </w:p>
    <w:p w:rsidR="00FF7351" w:rsidRDefault="00FF7351" w:rsidP="00C67C94">
      <w:pPr>
        <w:spacing w:after="0" w:line="240" w:lineRule="auto"/>
        <w:jc w:val="both"/>
        <w:rPr>
          <w:rFonts w:ascii="Times New Roman" w:eastAsia="Times New Roman" w:hAnsi="Times New Roman" w:cs="Times New Roman"/>
          <w:sz w:val="28"/>
          <w:szCs w:val="28"/>
        </w:rPr>
      </w:pPr>
      <w:bookmarkStart w:id="3" w:name="_GoBack"/>
      <w:bookmarkEnd w:id="3"/>
    </w:p>
    <w:p w:rsidR="00C67C94" w:rsidRPr="00C67C94" w:rsidRDefault="00C67C94" w:rsidP="00C67C94">
      <w:pPr>
        <w:spacing w:after="0" w:line="240" w:lineRule="auto"/>
        <w:jc w:val="center"/>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lastRenderedPageBreak/>
        <w:t>Схема  мониторинга полноты и качества реализации</w:t>
      </w:r>
    </w:p>
    <w:p w:rsidR="00C67C94" w:rsidRPr="00C67C94" w:rsidRDefault="00C67C94" w:rsidP="00C67C94">
      <w:pPr>
        <w:spacing w:after="0" w:line="240" w:lineRule="auto"/>
        <w:jc w:val="center"/>
        <w:rPr>
          <w:rFonts w:ascii="Times New Roman" w:eastAsia="Times New Roman" w:hAnsi="Times New Roman" w:cs="Times New Roman"/>
          <w:b/>
          <w:sz w:val="28"/>
          <w:szCs w:val="28"/>
        </w:rPr>
      </w:pPr>
      <w:r w:rsidRPr="00C67C94">
        <w:rPr>
          <w:rFonts w:ascii="Times New Roman" w:eastAsia="Times New Roman" w:hAnsi="Times New Roman" w:cs="Times New Roman"/>
          <w:b/>
          <w:sz w:val="28"/>
          <w:szCs w:val="28"/>
        </w:rPr>
        <w:t>образовательной программы:</w:t>
      </w:r>
    </w:p>
    <w:p w:rsidR="00C67C94" w:rsidRPr="00C67C94" w:rsidRDefault="00096F7E" w:rsidP="00C67C9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2" o:spid="_x0000_s1058" style="position:absolute;z-index:251670528;visibility:visible" from="96.9pt,425.6pt" to="96.9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"/>
        </w:pict>
      </w:r>
      <w:r>
        <w:rPr>
          <w:rFonts w:ascii="Times New Roman" w:eastAsia="Times New Roman" w:hAnsi="Times New Roman" w:cs="Times New Roman"/>
          <w:noProof/>
          <w:sz w:val="26"/>
          <w:szCs w:val="26"/>
          <w:lang w:eastAsia="ru-RU"/>
        </w:rPr>
        <w:pict>
          <v:shape id="Поле 21" o:spid="_x0000_s1037" type="#_x0000_t202" style="position:absolute;margin-left:-2.85pt;margin-top:560.6pt;width:193.8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">
            <v:textbox style="mso-next-textbox:#Поле 21">
              <w:txbxContent>
                <w:p w:rsidR="00417D81" w:rsidRDefault="00417D81" w:rsidP="00C67C94">
                  <w:pPr>
                    <w:jc w:val="center"/>
                  </w:pPr>
                </w:p>
                <w:p w:rsidR="00417D81" w:rsidRDefault="00417D81" w:rsidP="00C67C94">
                  <w:pPr>
                    <w:pStyle w:val="a3"/>
                  </w:pPr>
                  <w:r>
                    <w:t>Конкурентоспособность учреждения</w:t>
                  </w:r>
                </w:p>
              </w:txbxContent>
            </v:textbox>
          </v:shape>
        </w:pict>
      </w:r>
      <w:r>
        <w:rPr>
          <w:rFonts w:ascii="Times New Roman" w:eastAsia="Times New Roman" w:hAnsi="Times New Roman" w:cs="Times New Roman"/>
          <w:noProof/>
          <w:sz w:val="26"/>
          <w:szCs w:val="26"/>
          <w:lang w:eastAsia="ru-RU"/>
        </w:rPr>
        <w:pict>
          <v:shape id="Поле 20" o:spid="_x0000_s1038" type="#_x0000_t202" style="position:absolute;margin-left:0;margin-top:335.6pt;width:193.8pt;height:9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">
            <v:textbox style="mso-next-textbox:#Поле 20">
              <w:txbxContent>
                <w:p w:rsidR="00417D81" w:rsidRDefault="00417D81" w:rsidP="00C67C94">
                  <w:pPr>
                    <w:pStyle w:val="a3"/>
                  </w:pPr>
                  <w:r>
                    <w:t>Удовлетворенность учащихся, педагогов и родителей жизнедеятельностью в учреждении</w:t>
                  </w:r>
                </w:p>
              </w:txbxContent>
            </v:textbox>
          </v:shape>
        </w:pict>
      </w:r>
      <w:r>
        <w:rPr>
          <w:rFonts w:ascii="Times New Roman" w:eastAsia="Times New Roman" w:hAnsi="Times New Roman" w:cs="Times New Roman"/>
          <w:noProof/>
          <w:sz w:val="26"/>
          <w:szCs w:val="26"/>
          <w:lang w:eastAsia="ru-RU"/>
        </w:rPr>
        <w:pict>
          <v:line id="Прямая соединительная линия 19" o:spid="_x0000_s1057" style="position:absolute;flip:x;z-index:251680768;visibility:visible" from="190.95pt,20.6pt" to="233.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">
            <v:stroke endarrow="block"/>
          </v:line>
        </w:pict>
      </w:r>
      <w:r>
        <w:rPr>
          <w:rFonts w:ascii="Times New Roman" w:eastAsia="Times New Roman" w:hAnsi="Times New Roman" w:cs="Times New Roman"/>
          <w:noProof/>
          <w:sz w:val="26"/>
          <w:szCs w:val="26"/>
          <w:lang w:eastAsia="ru-RU"/>
        </w:rPr>
        <w:pict>
          <v:line id="Прямая соединительная линия 18" o:spid="_x0000_s1056" style="position:absolute;z-index:251679744;visibility:visible" from="208.05pt,20.6pt" to="259.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">
            <v:stroke endarrow="block"/>
          </v:line>
        </w:pict>
      </w:r>
      <w:r>
        <w:rPr>
          <w:rFonts w:ascii="Times New Roman" w:eastAsia="Times New Roman" w:hAnsi="Times New Roman" w:cs="Times New Roman"/>
          <w:noProof/>
          <w:sz w:val="26"/>
          <w:szCs w:val="26"/>
          <w:lang w:eastAsia="ru-RU"/>
        </w:rPr>
        <w:pict>
          <v:line id="Прямая соединительная линия 17" o:spid="_x0000_s1055" style="position:absolute;z-index:251678720;visibility:visible" from="364.8pt,47.6pt" to="364.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">
            <v:stroke endarrow="block"/>
          </v:line>
        </w:pict>
      </w:r>
      <w:r>
        <w:rPr>
          <w:rFonts w:ascii="Times New Roman" w:eastAsia="Times New Roman" w:hAnsi="Times New Roman" w:cs="Times New Roman"/>
          <w:noProof/>
          <w:sz w:val="26"/>
          <w:szCs w:val="26"/>
          <w:lang w:eastAsia="ru-RU"/>
        </w:rPr>
        <w:pict>
          <v:line id="Прямая соединительная линия 16" o:spid="_x0000_s1054" style="position:absolute;z-index:251677696;visibility:visible" from="96.9pt,65.6pt" to="96.9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">
            <v:stroke endarrow="block"/>
          </v:line>
        </w:pict>
      </w:r>
      <w:r>
        <w:rPr>
          <w:rFonts w:ascii="Times New Roman" w:eastAsia="Times New Roman" w:hAnsi="Times New Roman" w:cs="Times New Roman"/>
          <w:noProof/>
          <w:sz w:val="26"/>
          <w:szCs w:val="26"/>
          <w:lang w:eastAsia="ru-RU"/>
        </w:rPr>
        <w:pict>
          <v:line id="Прямая соединительная линия 15" o:spid="_x0000_s1053" style="position:absolute;z-index:251676672;visibility:visible" from="193.8pt,596.6pt" to="233.7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">
            <v:stroke endarrow="block"/>
          </v:line>
        </w:pict>
      </w:r>
      <w:r>
        <w:rPr>
          <w:rFonts w:ascii="Times New Roman" w:eastAsia="Times New Roman" w:hAnsi="Times New Roman" w:cs="Times New Roman"/>
          <w:noProof/>
          <w:sz w:val="26"/>
          <w:szCs w:val="26"/>
          <w:lang w:eastAsia="ru-RU"/>
        </w:rPr>
        <w:pict>
          <v:line id="Прямая соединительная линия 14" o:spid="_x0000_s1052" style="position:absolute;z-index:251675648;visibility:visible" from="193.8pt,380.6pt" to="228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">
            <v:stroke endarrow="block"/>
          </v:line>
        </w:pict>
      </w:r>
      <w:r>
        <w:rPr>
          <w:rFonts w:ascii="Times New Roman" w:eastAsia="Times New Roman" w:hAnsi="Times New Roman" w:cs="Times New Roman"/>
          <w:noProof/>
          <w:sz w:val="26"/>
          <w:szCs w:val="26"/>
          <w:lang w:eastAsia="ru-RU"/>
        </w:rPr>
        <w:pict>
          <v:line id="Прямая соединительная линия 13" o:spid="_x0000_s1051" style="position:absolute;z-index:251674624;visibility:visible" from="188.1pt,173.6pt" to="225.1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lZYwIAAHs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">
            <v:stroke endarrow="block"/>
          </v:line>
        </w:pict>
      </w:r>
      <w:r>
        <w:rPr>
          <w:rFonts w:ascii="Times New Roman" w:eastAsia="Times New Roman" w:hAnsi="Times New Roman" w:cs="Times New Roman"/>
          <w:noProof/>
          <w:sz w:val="26"/>
          <w:szCs w:val="26"/>
          <w:lang w:eastAsia="ru-RU"/>
        </w:rPr>
        <w:pict>
          <v:line id="Прямая соединительная линия 12" o:spid="_x0000_s1050" style="position:absolute;z-index:251673600;visibility:visible" from="364.8pt,47.6pt" to="364.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p9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fo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"/>
        </w:pict>
      </w:r>
      <w:r>
        <w:rPr>
          <w:rFonts w:ascii="Times New Roman" w:eastAsia="Times New Roman" w:hAnsi="Times New Roman" w:cs="Times New Roman"/>
          <w:noProof/>
          <w:sz w:val="26"/>
          <w:szCs w:val="26"/>
          <w:lang w:eastAsia="ru-RU"/>
        </w:rPr>
        <w:pict>
          <v:line id="Прямая соединительная линия 11" o:spid="_x0000_s1049" style="position:absolute;z-index:251671552;visibility:visible" from="367.65pt,254.6pt" to="367.6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6uTwIAAFk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"/>
        </w:pict>
      </w:r>
      <w:r>
        <w:rPr>
          <w:rFonts w:ascii="Times New Roman" w:eastAsia="Times New Roman" w:hAnsi="Times New Roman" w:cs="Times New Roman"/>
          <w:noProof/>
          <w:sz w:val="26"/>
          <w:szCs w:val="26"/>
          <w:lang w:eastAsia="ru-RU"/>
        </w:rPr>
        <w:pict>
          <v:line id="Прямая соединительная линия 10" o:spid="_x0000_s1048" style="position:absolute;z-index:251669504;visibility:visible" from="96.9pt,200.6pt" to="96.9pt,3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"/>
        </w:pict>
      </w:r>
      <w:r>
        <w:rPr>
          <w:rFonts w:ascii="Times New Roman" w:eastAsia="Times New Roman" w:hAnsi="Times New Roman" w:cs="Times New Roman"/>
          <w:noProof/>
          <w:sz w:val="26"/>
          <w:szCs w:val="26"/>
          <w:lang w:eastAsia="ru-RU"/>
        </w:rPr>
        <w:pict>
          <v:line id="Прямая соединительная линия 9" o:spid="_x0000_s1047" style="position:absolute;z-index:251668480;visibility:visible" from="96.9pt,47.6pt" to="96.9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FATQIAAFg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"/>
        </w:pict>
      </w:r>
      <w:r>
        <w:rPr>
          <w:rFonts w:ascii="Times New Roman" w:eastAsia="Times New Roman" w:hAnsi="Times New Roman" w:cs="Times New Roman"/>
          <w:noProof/>
          <w:sz w:val="26"/>
          <w:szCs w:val="26"/>
          <w:lang w:eastAsia="ru-RU"/>
        </w:rPr>
        <w:pict>
          <v:line id="Прямая соединительная линия 8" o:spid="_x0000_s1046" style="position:absolute;z-index:251667456;visibility:visible" from="190.95pt,20.6pt" to="259.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"/>
        </w:pict>
      </w:r>
      <w:r>
        <w:rPr>
          <w:rFonts w:ascii="Times New Roman" w:eastAsia="Times New Roman" w:hAnsi="Times New Roman" w:cs="Times New Roman"/>
          <w:noProof/>
          <w:sz w:val="26"/>
          <w:szCs w:val="26"/>
          <w:lang w:eastAsia="ru-RU"/>
        </w:rPr>
        <w:pict>
          <v:shape id="Поле 7" o:spid="_x0000_s1039" type="#_x0000_t202" style="position:absolute;margin-left:225.15pt;margin-top:74.6pt;width:276.45pt;height:18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">
            <v:textbox style="mso-next-textbox:#Поле 7">
              <w:txbxContent>
                <w:p w:rsidR="00417D81" w:rsidRDefault="00417D81" w:rsidP="00C67C94">
                  <w:pPr>
                    <w:numPr>
                      <w:ilvl w:val="0"/>
                      <w:numId w:val="27"/>
                    </w:numPr>
                    <w:spacing w:after="0" w:line="240" w:lineRule="auto"/>
                  </w:pPr>
                  <w:r>
                    <w:t>Умение и стремление учащихся к познанию и проявлению своих возможностей</w:t>
                  </w:r>
                </w:p>
                <w:p w:rsidR="00417D81" w:rsidRDefault="00417D81" w:rsidP="00C67C94">
                  <w:pPr>
                    <w:numPr>
                      <w:ilvl w:val="0"/>
                      <w:numId w:val="27"/>
                    </w:numPr>
                    <w:spacing w:after="0" w:line="240" w:lineRule="auto"/>
                  </w:pPr>
                  <w:r>
                    <w:t>Креативность личности учащегося, наличие высоких достижений в одном или нескольких видах деятельности</w:t>
                  </w:r>
                </w:p>
                <w:p w:rsidR="00417D81" w:rsidRDefault="00417D81" w:rsidP="00C67C94">
                  <w:pPr>
                    <w:numPr>
                      <w:ilvl w:val="0"/>
                      <w:numId w:val="27"/>
                    </w:numPr>
                    <w:spacing w:after="0" w:line="240" w:lineRule="auto"/>
                  </w:pPr>
                  <w:r>
                    <w:t>Выбор нравственных форм и способов самореализации и самоутверждения</w:t>
                  </w:r>
                </w:p>
                <w:p w:rsidR="00417D81" w:rsidRDefault="00417D81" w:rsidP="00C67C94">
                  <w:pPr>
                    <w:numPr>
                      <w:ilvl w:val="0"/>
                      <w:numId w:val="27"/>
                    </w:numPr>
                    <w:spacing w:after="0" w:line="240" w:lineRule="auto"/>
                  </w:pPr>
                  <w:r>
                    <w:t>Наличие адекватной положительной самооценки, уверенности в своих силах и возможностях</w:t>
                  </w:r>
                </w:p>
                <w:p w:rsidR="00417D81" w:rsidRDefault="00417D81" w:rsidP="00C67C94">
                  <w:pPr>
                    <w:numPr>
                      <w:ilvl w:val="0"/>
                      <w:numId w:val="27"/>
                    </w:numPr>
                    <w:spacing w:after="0" w:line="240" w:lineRule="auto"/>
                  </w:pPr>
                  <w:r>
                    <w:t>Способность к рефлексии</w:t>
                  </w:r>
                </w:p>
              </w:txbxContent>
            </v:textbox>
          </v:shape>
        </w:pict>
      </w:r>
      <w:r>
        <w:rPr>
          <w:rFonts w:ascii="Times New Roman" w:eastAsia="Times New Roman" w:hAnsi="Times New Roman" w:cs="Times New Roman"/>
          <w:noProof/>
          <w:sz w:val="26"/>
          <w:szCs w:val="26"/>
          <w:lang w:eastAsia="ru-RU"/>
        </w:rPr>
        <w:pict>
          <v:shape id="Поле 6" o:spid="_x0000_s1040" type="#_x0000_t202" style="position:absolute;margin-left:0;margin-top:2.6pt;width:190.9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">
            <v:textbox style="mso-next-textbox:#Поле 6">
              <w:txbxContent>
                <w:p w:rsidR="00417D81" w:rsidRDefault="00417D81" w:rsidP="00C67C94">
                  <w:pPr>
                    <w:pStyle w:val="1"/>
                    <w:rPr>
                      <w:szCs w:val="28"/>
                    </w:rPr>
                  </w:pPr>
                  <w:r>
                    <w:rPr>
                      <w:szCs w:val="28"/>
                    </w:rPr>
                    <w:t>Критерии</w:t>
                  </w:r>
                </w:p>
              </w:txbxContent>
            </v:textbox>
          </v:shape>
        </w:pict>
      </w:r>
      <w:r>
        <w:rPr>
          <w:rFonts w:ascii="Times New Roman" w:eastAsia="Times New Roman" w:hAnsi="Times New Roman" w:cs="Times New Roman"/>
          <w:noProof/>
          <w:sz w:val="26"/>
          <w:szCs w:val="26"/>
          <w:lang w:eastAsia="ru-RU"/>
        </w:rPr>
        <w:pict>
          <v:shape id="Поле 5" o:spid="_x0000_s1041" type="#_x0000_t202" style="position:absolute;margin-left:259.35pt;margin-top:2.6pt;width:208.0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">
            <v:textbox style="mso-next-textbox:#Поле 5">
              <w:txbxContent>
                <w:p w:rsidR="00417D81" w:rsidRDefault="00417D81" w:rsidP="00C67C94">
                  <w:pPr>
                    <w:pStyle w:val="1"/>
                    <w:rPr>
                      <w:szCs w:val="28"/>
                    </w:rPr>
                  </w:pPr>
                  <w:r>
                    <w:rPr>
                      <w:szCs w:val="28"/>
                    </w:rPr>
                    <w:t>Показатели</w:t>
                  </w:r>
                </w:p>
              </w:txbxContent>
            </v:textbox>
          </v:shape>
        </w:pict>
      </w:r>
      <w:r>
        <w:rPr>
          <w:rFonts w:ascii="Times New Roman" w:eastAsia="Times New Roman" w:hAnsi="Times New Roman" w:cs="Times New Roman"/>
          <w:noProof/>
          <w:sz w:val="26"/>
          <w:szCs w:val="26"/>
          <w:lang w:eastAsia="ru-RU"/>
        </w:rPr>
        <w:pict>
          <v:shape id="Поле 4" o:spid="_x0000_s1042" type="#_x0000_t202" style="position:absolute;margin-left:5.7pt;margin-top:137.6pt;width:182.4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">
            <v:textbox style="mso-next-textbox:#Поле 4">
              <w:txbxContent>
                <w:p w:rsidR="00417D81" w:rsidRDefault="00417D81" w:rsidP="00C67C94">
                  <w:pPr>
                    <w:pStyle w:val="a3"/>
                  </w:pPr>
                </w:p>
                <w:p w:rsidR="00417D81" w:rsidRDefault="00417D81" w:rsidP="00C67C94">
                  <w:pPr>
                    <w:pStyle w:val="a3"/>
                  </w:pPr>
                  <w:proofErr w:type="spellStart"/>
                  <w:r>
                    <w:t>Самоактуализированность</w:t>
                  </w:r>
                  <w:proofErr w:type="spellEnd"/>
                  <w:r>
                    <w:t xml:space="preserve"> личности</w:t>
                  </w:r>
                </w:p>
              </w:txbxContent>
            </v:textbox>
          </v:shape>
        </w:pic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096F7E" w:rsidP="00C67C9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 o:spid="_x0000_s1043" type="#_x0000_t202" style="position:absolute;left:0;text-align:left;margin-left:228pt;margin-top:5.65pt;width:276.45pt;height:14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">
            <v:textbox style="mso-next-textbox:#Поле 3">
              <w:txbxContent>
                <w:p w:rsidR="00417D81" w:rsidRDefault="00417D81" w:rsidP="00C67C94">
                  <w:pPr>
                    <w:numPr>
                      <w:ilvl w:val="0"/>
                      <w:numId w:val="28"/>
                    </w:numPr>
                    <w:spacing w:after="0" w:line="240" w:lineRule="auto"/>
                  </w:pPr>
                  <w:r>
                    <w:t>Удовлетворенность педагогов содержанием, организацией и условиями трудовой деятельности, взаимоотношениями в коллективе</w:t>
                  </w:r>
                </w:p>
                <w:p w:rsidR="00417D81" w:rsidRDefault="00417D81" w:rsidP="00C67C94">
                  <w:pPr>
                    <w:numPr>
                      <w:ilvl w:val="0"/>
                      <w:numId w:val="28"/>
                    </w:numPr>
                    <w:spacing w:after="0" w:line="240" w:lineRule="auto"/>
                  </w:pPr>
                  <w:r>
                    <w:t>Комфортность, защищенность личности обучающегося, его отношение к основным сторонам жизнедеятельности в учреждении</w:t>
                  </w:r>
                </w:p>
                <w:p w:rsidR="00417D81" w:rsidRDefault="00417D81" w:rsidP="00C67C94">
                  <w:pPr>
                    <w:numPr>
                      <w:ilvl w:val="0"/>
                      <w:numId w:val="28"/>
                    </w:numPr>
                    <w:spacing w:after="0" w:line="240" w:lineRule="auto"/>
                  </w:pPr>
                  <w:r>
                    <w:t>Удовлетворенность родителей результатами обучения и воспитания своего ребенка, его положением в коллективе</w:t>
                  </w:r>
                </w:p>
              </w:txbxContent>
            </v:textbox>
          </v:shape>
        </w:pic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096F7E" w:rsidP="00C67C9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 o:spid="_x0000_s1045" style="position:absolute;left:0;text-align:left;z-index:251672576;visibility:visible" from="369pt,1.45pt" to="36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"/>
        </w:pict>
      </w:r>
    </w:p>
    <w:p w:rsidR="00C67C94" w:rsidRPr="00C67C94" w:rsidRDefault="00096F7E" w:rsidP="00C67C9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1" o:spid="_x0000_s1044" type="#_x0000_t202" style="position:absolute;left:0;text-align:left;margin-left:234pt;margin-top:6.85pt;width:270.75pt;height:1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">
            <v:textbox style="mso-next-textbox:#Поле 1">
              <w:txbxContent>
                <w:p w:rsidR="00417D81" w:rsidRDefault="00417D81" w:rsidP="00C67C94">
                  <w:pPr>
                    <w:numPr>
                      <w:ilvl w:val="0"/>
                      <w:numId w:val="29"/>
                    </w:numPr>
                    <w:spacing w:after="0" w:line="240" w:lineRule="auto"/>
                  </w:pPr>
                  <w:r>
                    <w:t>Усвоение учащимися образовательных программ</w:t>
                  </w:r>
                </w:p>
                <w:p w:rsidR="00417D81" w:rsidRDefault="00417D81" w:rsidP="00C67C94">
                  <w:pPr>
                    <w:numPr>
                      <w:ilvl w:val="0"/>
                      <w:numId w:val="29"/>
                    </w:numPr>
                    <w:spacing w:after="0" w:line="240" w:lineRule="auto"/>
                  </w:pPr>
                  <w:r>
                    <w:t>Поступление выпускников учреждения в вузы и др. учебные заведения по профилю занятий</w:t>
                  </w:r>
                </w:p>
                <w:p w:rsidR="00417D81" w:rsidRDefault="00417D81" w:rsidP="00C67C94">
                  <w:pPr>
                    <w:numPr>
                      <w:ilvl w:val="0"/>
                      <w:numId w:val="29"/>
                    </w:numPr>
                    <w:spacing w:after="0" w:line="240" w:lineRule="auto"/>
                  </w:pPr>
                  <w:r>
                    <w:t>Участие учащихся, педагогов дополнительного образования в смотрах, конкурсах, конференциях, соревнованиях</w:t>
                  </w:r>
                </w:p>
                <w:p w:rsidR="00417D81" w:rsidRDefault="00417D81" w:rsidP="00C67C94">
                  <w:pPr>
                    <w:numPr>
                      <w:ilvl w:val="0"/>
                      <w:numId w:val="29"/>
                    </w:numPr>
                    <w:spacing w:after="0" w:line="240" w:lineRule="auto"/>
                  </w:pPr>
                  <w:r>
                    <w:t>Отток учащихся в другие учреждения дополнительного образования</w:t>
                  </w:r>
                </w:p>
                <w:p w:rsidR="00417D81" w:rsidRDefault="00417D81" w:rsidP="00C67C94">
                  <w:pPr>
                    <w:numPr>
                      <w:ilvl w:val="0"/>
                      <w:numId w:val="29"/>
                    </w:numPr>
                    <w:spacing w:after="0" w:line="240" w:lineRule="auto"/>
                  </w:pPr>
                  <w:r>
                    <w:t>Репутация (имидж) учреждения</w:t>
                  </w:r>
                </w:p>
                <w:p w:rsidR="00417D81" w:rsidRDefault="00417D81" w:rsidP="00C67C94">
                  <w:pPr>
                    <w:numPr>
                      <w:ilvl w:val="0"/>
                      <w:numId w:val="29"/>
                    </w:numPr>
                    <w:spacing w:after="0" w:line="240" w:lineRule="auto"/>
                  </w:pPr>
                  <w:r>
                    <w:t xml:space="preserve">Наличие стабильного спроса на образовательные услуги </w:t>
                  </w:r>
                </w:p>
                <w:p w:rsidR="00417D81" w:rsidRDefault="00417D81" w:rsidP="00C67C94">
                  <w:pPr>
                    <w:ind w:left="360"/>
                  </w:pPr>
                </w:p>
              </w:txbxContent>
            </v:textbox>
          </v:shape>
        </w:pict>
      </w: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sz w:val="26"/>
          <w:szCs w:val="26"/>
          <w:lang w:eastAsia="ru-RU"/>
        </w:rPr>
      </w:pPr>
    </w:p>
    <w:p w:rsidR="00C67C94" w:rsidRPr="00C67C94" w:rsidRDefault="00C67C94" w:rsidP="00C67C94">
      <w:pPr>
        <w:spacing w:after="0" w:line="240" w:lineRule="auto"/>
        <w:ind w:right="-150" w:firstLine="360"/>
        <w:jc w:val="both"/>
        <w:rPr>
          <w:rFonts w:ascii="Times New Roman" w:eastAsia="Times New Roman" w:hAnsi="Times New Roman" w:cs="Times New Roman"/>
          <w:b/>
          <w:i/>
          <w:sz w:val="26"/>
          <w:szCs w:val="26"/>
          <w:lang w:eastAsia="ru-RU"/>
        </w:rPr>
      </w:pPr>
    </w:p>
    <w:p w:rsidR="00C67C94" w:rsidRPr="00C67C94" w:rsidRDefault="00C67C94" w:rsidP="00C67C94">
      <w:pPr>
        <w:spacing w:after="0" w:line="240" w:lineRule="auto"/>
        <w:jc w:val="both"/>
        <w:rPr>
          <w:rFonts w:ascii="Times New Roman" w:eastAsia="Times New Roman" w:hAnsi="Times New Roman" w:cs="Times New Roman"/>
          <w:b/>
          <w:i/>
          <w:sz w:val="26"/>
          <w:szCs w:val="26"/>
          <w:lang w:eastAsia="ru-RU"/>
        </w:rPr>
        <w:sectPr w:rsidR="00C67C94" w:rsidRPr="00C67C94" w:rsidSect="00716830">
          <w:headerReference w:type="default" r:id="rId11"/>
          <w:pgSz w:w="11906" w:h="16838"/>
          <w:pgMar w:top="567" w:right="851" w:bottom="720" w:left="1134" w:header="709" w:footer="709" w:gutter="0"/>
          <w:cols w:space="708"/>
          <w:docGrid w:linePitch="360"/>
        </w:sectPr>
      </w:pPr>
    </w:p>
    <w:p w:rsidR="00C67C94" w:rsidRPr="00C67C94" w:rsidRDefault="00B35993" w:rsidP="00C67C94">
      <w:pPr>
        <w:spacing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lastRenderedPageBreak/>
        <w:t xml:space="preserve">                            </w:t>
      </w:r>
      <w:r w:rsidR="00C67C94" w:rsidRPr="00C67C94">
        <w:rPr>
          <w:rFonts w:ascii="Times New Roman" w:eastAsia="Times New Roman" w:hAnsi="Times New Roman" w:cs="Times New Roman"/>
          <w:b/>
          <w:i/>
          <w:sz w:val="26"/>
          <w:szCs w:val="26"/>
          <w:lang w:val="en-US" w:eastAsia="ru-RU"/>
        </w:rPr>
        <w:t>YIII</w:t>
      </w:r>
      <w:r w:rsidR="00C67C94" w:rsidRPr="00C67C94">
        <w:rPr>
          <w:rFonts w:ascii="Times New Roman" w:eastAsia="Times New Roman" w:hAnsi="Times New Roman" w:cs="Times New Roman"/>
          <w:b/>
          <w:i/>
          <w:sz w:val="26"/>
          <w:szCs w:val="26"/>
          <w:lang w:eastAsia="ru-RU"/>
        </w:rPr>
        <w:t>. Управление реализацией образовательной программы</w:t>
      </w:r>
    </w:p>
    <w:p w:rsidR="00C67C94" w:rsidRPr="00C67C94" w:rsidRDefault="00C67C94" w:rsidP="00C67C94">
      <w:pPr>
        <w:spacing w:after="0" w:line="240" w:lineRule="auto"/>
        <w:ind w:left="360"/>
        <w:jc w:val="both"/>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6"/>
          <w:szCs w:val="26"/>
          <w:lang w:eastAsia="ru-RU"/>
        </w:rPr>
        <w:tab/>
      </w:r>
      <w:r w:rsidRPr="00C67C94">
        <w:rPr>
          <w:rFonts w:ascii="Times New Roman" w:eastAsia="Times New Roman" w:hAnsi="Times New Roman" w:cs="Times New Roman"/>
          <w:sz w:val="24"/>
          <w:szCs w:val="24"/>
          <w:lang w:eastAsia="ru-RU"/>
        </w:rPr>
        <w:t>Оценка полноты и качества реализации образовательной программы является основой для принятия различных управленческих решений, связанных с корректировкой хода выполнения программы. Такие решения принимаются по итогам контроля за образовательной деятельностью.</w:t>
      </w:r>
    </w:p>
    <w:tbl>
      <w:tblPr>
        <w:tblW w:w="1641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3342"/>
        <w:gridCol w:w="1254"/>
        <w:gridCol w:w="1708"/>
        <w:gridCol w:w="1620"/>
        <w:gridCol w:w="2340"/>
        <w:gridCol w:w="1887"/>
        <w:gridCol w:w="1887"/>
        <w:gridCol w:w="1887"/>
      </w:tblGrid>
      <w:tr w:rsidR="00C67C94" w:rsidRPr="00C67C94" w:rsidTr="00B35993">
        <w:tc>
          <w:tcPr>
            <w:tcW w:w="486"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w:t>
            </w:r>
          </w:p>
        </w:tc>
        <w:tc>
          <w:tcPr>
            <w:tcW w:w="3342"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Тема</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Сроки</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Объект кон</w:t>
            </w:r>
            <w:r w:rsidRPr="00C67C94">
              <w:rPr>
                <w:rFonts w:ascii="Times New Roman" w:eastAsia="Times New Roman" w:hAnsi="Times New Roman" w:cs="Times New Roman"/>
                <w:sz w:val="24"/>
                <w:szCs w:val="24"/>
                <w:lang w:eastAsia="ru-RU"/>
              </w:rPr>
              <w:softHyphen/>
              <w:t>троля</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Вид и формы контроля</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Методы</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Кто организует</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Вид итогового документа</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Где рассмат</w:t>
            </w:r>
            <w:r w:rsidRPr="00C67C94">
              <w:rPr>
                <w:rFonts w:ascii="Times New Roman" w:eastAsia="Times New Roman" w:hAnsi="Times New Roman" w:cs="Times New Roman"/>
                <w:sz w:val="24"/>
                <w:szCs w:val="24"/>
                <w:lang w:eastAsia="ru-RU"/>
              </w:rPr>
              <w:softHyphen/>
              <w:t>ривается</w:t>
            </w:r>
          </w:p>
        </w:tc>
      </w:tr>
      <w:tr w:rsidR="00C67C94" w:rsidRPr="00C67C94" w:rsidTr="00B35993">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Комплектова</w:t>
            </w:r>
            <w:r w:rsidRPr="00C67C94">
              <w:rPr>
                <w:rFonts w:ascii="Times New Roman" w:eastAsia="Times New Roman" w:hAnsi="Times New Roman" w:cs="Times New Roman"/>
                <w:sz w:val="24"/>
                <w:szCs w:val="24"/>
                <w:lang w:eastAsia="ru-RU"/>
              </w:rPr>
              <w:softHyphen/>
              <w:t>ние детских объединений 1-го года обучения. Сохранность контингента  учащихся 2-го и последующих лет обучения</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Сентябрь</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Контингент  учащихся</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Обобщающий (итоговый)</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Анализ заяв</w:t>
            </w:r>
            <w:r w:rsidRPr="00C67C94">
              <w:rPr>
                <w:rFonts w:ascii="Times New Roman" w:eastAsia="Times New Roman" w:hAnsi="Times New Roman" w:cs="Times New Roman"/>
                <w:sz w:val="24"/>
                <w:szCs w:val="24"/>
                <w:lang w:eastAsia="ru-RU"/>
              </w:rPr>
              <w:softHyphen/>
              <w:t>лений родите</w:t>
            </w:r>
            <w:r w:rsidRPr="00C67C94">
              <w:rPr>
                <w:rFonts w:ascii="Times New Roman" w:eastAsia="Times New Roman" w:hAnsi="Times New Roman" w:cs="Times New Roman"/>
                <w:sz w:val="24"/>
                <w:szCs w:val="24"/>
                <w:lang w:eastAsia="ru-RU"/>
              </w:rPr>
              <w:softHyphen/>
              <w:t>лей, посеще</w:t>
            </w:r>
            <w:r w:rsidRPr="00C67C94">
              <w:rPr>
                <w:rFonts w:ascii="Times New Roman" w:eastAsia="Times New Roman" w:hAnsi="Times New Roman" w:cs="Times New Roman"/>
                <w:sz w:val="24"/>
                <w:szCs w:val="24"/>
                <w:lang w:eastAsia="ru-RU"/>
              </w:rPr>
              <w:softHyphen/>
              <w:t>ние и анализ занятий, собе</w:t>
            </w:r>
            <w:r w:rsidRPr="00C67C94">
              <w:rPr>
                <w:rFonts w:ascii="Times New Roman" w:eastAsia="Times New Roman" w:hAnsi="Times New Roman" w:cs="Times New Roman"/>
                <w:sz w:val="24"/>
                <w:szCs w:val="24"/>
                <w:lang w:eastAsia="ru-RU"/>
              </w:rPr>
              <w:softHyphen/>
              <w:t>седование с педагогами, анализ учеб</w:t>
            </w:r>
            <w:r w:rsidRPr="00C67C94">
              <w:rPr>
                <w:rFonts w:ascii="Times New Roman" w:eastAsia="Times New Roman" w:hAnsi="Times New Roman" w:cs="Times New Roman"/>
                <w:sz w:val="24"/>
                <w:szCs w:val="24"/>
                <w:lang w:eastAsia="ru-RU"/>
              </w:rPr>
              <w:softHyphen/>
              <w:t>ных журналов</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Заместитель директора по УВР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Аналитическая справка, приказ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Совещание при директоре,</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приказ</w:t>
            </w:r>
          </w:p>
        </w:tc>
      </w:tr>
      <w:tr w:rsidR="00C67C94" w:rsidRPr="00C67C94" w:rsidTr="00B35993">
        <w:trPr>
          <w:trHeight w:val="1960"/>
        </w:trPr>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B35993">
            <w:pPr>
              <w:spacing w:after="0" w:line="192" w:lineRule="auto"/>
              <w:ind w:right="-57"/>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Мониторинг качества об</w:t>
            </w:r>
            <w:r w:rsidRPr="00C67C94">
              <w:rPr>
                <w:rFonts w:ascii="Times New Roman" w:eastAsia="Times New Roman" w:hAnsi="Times New Roman" w:cs="Times New Roman"/>
                <w:sz w:val="24"/>
                <w:szCs w:val="24"/>
                <w:lang w:eastAsia="ru-RU"/>
              </w:rPr>
              <w:softHyphen/>
              <w:t>разователь</w:t>
            </w:r>
            <w:r w:rsidRPr="00C67C94">
              <w:rPr>
                <w:rFonts w:ascii="Times New Roman" w:eastAsia="Times New Roman" w:hAnsi="Times New Roman" w:cs="Times New Roman"/>
                <w:sz w:val="24"/>
                <w:szCs w:val="24"/>
                <w:lang w:eastAsia="ru-RU"/>
              </w:rPr>
              <w:softHyphen/>
              <w:t>ных программ за 1 полуго</w:t>
            </w:r>
            <w:r w:rsidRPr="00C67C94">
              <w:rPr>
                <w:rFonts w:ascii="Times New Roman" w:eastAsia="Times New Roman" w:hAnsi="Times New Roman" w:cs="Times New Roman"/>
                <w:sz w:val="24"/>
                <w:szCs w:val="24"/>
                <w:lang w:eastAsia="ru-RU"/>
              </w:rPr>
              <w:softHyphen/>
              <w:t xml:space="preserve">дие (Анализ уровня и качества усвоения знаний, умений, навыков, полученных в процессе реализации образовательных </w:t>
            </w:r>
            <w:r w:rsidR="00B35993">
              <w:rPr>
                <w:rFonts w:ascii="Times New Roman" w:eastAsia="Times New Roman" w:hAnsi="Times New Roman" w:cs="Times New Roman"/>
                <w:sz w:val="24"/>
                <w:szCs w:val="24"/>
                <w:lang w:eastAsia="ru-RU"/>
              </w:rPr>
              <w:t>пр</w:t>
            </w:r>
            <w:r w:rsidRPr="00C67C94">
              <w:rPr>
                <w:rFonts w:ascii="Times New Roman" w:eastAsia="Times New Roman" w:hAnsi="Times New Roman" w:cs="Times New Roman"/>
                <w:sz w:val="24"/>
                <w:szCs w:val="24"/>
                <w:lang w:eastAsia="ru-RU"/>
              </w:rPr>
              <w:t>ограмм.</w:t>
            </w:r>
            <w:r w:rsidR="00B35993">
              <w:rPr>
                <w:rFonts w:ascii="Times New Roman" w:eastAsia="Times New Roman" w:hAnsi="Times New Roman" w:cs="Times New Roman"/>
                <w:sz w:val="24"/>
                <w:szCs w:val="24"/>
                <w:lang w:eastAsia="ru-RU"/>
              </w:rPr>
              <w:t xml:space="preserve">  </w:t>
            </w:r>
            <w:r w:rsidR="00916BA1">
              <w:rPr>
                <w:rFonts w:ascii="Times New Roman" w:eastAsia="Times New Roman" w:hAnsi="Times New Roman" w:cs="Times New Roman"/>
                <w:sz w:val="24"/>
                <w:szCs w:val="24"/>
                <w:lang w:eastAsia="ru-RU"/>
              </w:rPr>
              <w:t>Выполнение программ.</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Декабрь,</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апрель,</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май</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Качество зна</w:t>
            </w:r>
            <w:r w:rsidRPr="00C67C94">
              <w:rPr>
                <w:rFonts w:ascii="Times New Roman" w:eastAsia="Times New Roman" w:hAnsi="Times New Roman" w:cs="Times New Roman"/>
                <w:sz w:val="24"/>
                <w:szCs w:val="24"/>
                <w:lang w:eastAsia="ru-RU"/>
              </w:rPr>
              <w:softHyphen/>
              <w:t>ний и умений</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Обобщающий (итоговый)</w:t>
            </w:r>
          </w:p>
        </w:tc>
        <w:tc>
          <w:tcPr>
            <w:tcW w:w="2340" w:type="dxa"/>
            <w:tcMar>
              <w:left w:w="57" w:type="dxa"/>
              <w:right w:w="57" w:type="dxa"/>
            </w:tcMar>
            <w:vAlign w:val="center"/>
          </w:tcPr>
          <w:p w:rsidR="00C67C94" w:rsidRPr="00C67C94" w:rsidRDefault="00C67C94" w:rsidP="00916BA1">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Анализ </w:t>
            </w:r>
            <w:r w:rsidR="00916BA1">
              <w:rPr>
                <w:rFonts w:ascii="Times New Roman" w:eastAsia="Times New Roman" w:hAnsi="Times New Roman" w:cs="Times New Roman"/>
                <w:sz w:val="24"/>
                <w:szCs w:val="24"/>
                <w:lang w:eastAsia="ru-RU"/>
              </w:rPr>
              <w:t xml:space="preserve"> документации, </w:t>
            </w:r>
            <w:r w:rsidRPr="00C67C94">
              <w:rPr>
                <w:rFonts w:ascii="Times New Roman" w:eastAsia="Times New Roman" w:hAnsi="Times New Roman" w:cs="Times New Roman"/>
                <w:sz w:val="24"/>
                <w:szCs w:val="24"/>
                <w:lang w:eastAsia="ru-RU"/>
              </w:rPr>
              <w:t>, посещение и анализ кон</w:t>
            </w:r>
            <w:r w:rsidRPr="00C67C94">
              <w:rPr>
                <w:rFonts w:ascii="Times New Roman" w:eastAsia="Times New Roman" w:hAnsi="Times New Roman" w:cs="Times New Roman"/>
                <w:sz w:val="24"/>
                <w:szCs w:val="24"/>
                <w:lang w:eastAsia="ru-RU"/>
              </w:rPr>
              <w:softHyphen/>
              <w:t>трольных ме</w:t>
            </w:r>
            <w:r w:rsidRPr="00C67C94">
              <w:rPr>
                <w:rFonts w:ascii="Times New Roman" w:eastAsia="Times New Roman" w:hAnsi="Times New Roman" w:cs="Times New Roman"/>
                <w:sz w:val="24"/>
                <w:szCs w:val="24"/>
                <w:lang w:eastAsia="ru-RU"/>
              </w:rPr>
              <w:softHyphen/>
              <w:t xml:space="preserve">роприятий, </w:t>
            </w:r>
            <w:r w:rsidR="00916BA1">
              <w:rPr>
                <w:rFonts w:ascii="Times New Roman" w:eastAsia="Times New Roman" w:hAnsi="Times New Roman" w:cs="Times New Roman"/>
                <w:sz w:val="24"/>
                <w:szCs w:val="24"/>
                <w:lang w:eastAsia="ru-RU"/>
              </w:rPr>
              <w:t xml:space="preserve"> </w:t>
            </w:r>
            <w:r w:rsidRPr="00C67C94">
              <w:rPr>
                <w:rFonts w:ascii="Times New Roman" w:eastAsia="Times New Roman" w:hAnsi="Times New Roman" w:cs="Times New Roman"/>
                <w:sz w:val="24"/>
                <w:szCs w:val="24"/>
                <w:lang w:eastAsia="ru-RU"/>
              </w:rPr>
              <w:t xml:space="preserve"> выпол</w:t>
            </w:r>
            <w:r w:rsidRPr="00C67C94">
              <w:rPr>
                <w:rFonts w:ascii="Times New Roman" w:eastAsia="Times New Roman" w:hAnsi="Times New Roman" w:cs="Times New Roman"/>
                <w:sz w:val="24"/>
                <w:szCs w:val="24"/>
                <w:lang w:eastAsia="ru-RU"/>
              </w:rPr>
              <w:softHyphen/>
              <w:t>нения образо</w:t>
            </w:r>
            <w:r w:rsidRPr="00C67C94">
              <w:rPr>
                <w:rFonts w:ascii="Times New Roman" w:eastAsia="Times New Roman" w:hAnsi="Times New Roman" w:cs="Times New Roman"/>
                <w:sz w:val="24"/>
                <w:szCs w:val="24"/>
                <w:lang w:eastAsia="ru-RU"/>
              </w:rPr>
              <w:softHyphen/>
              <w:t>вательных про</w:t>
            </w:r>
            <w:r w:rsidRPr="00C67C94">
              <w:rPr>
                <w:rFonts w:ascii="Times New Roman" w:eastAsia="Times New Roman" w:hAnsi="Times New Roman" w:cs="Times New Roman"/>
                <w:sz w:val="24"/>
                <w:szCs w:val="24"/>
                <w:lang w:eastAsia="ru-RU"/>
              </w:rPr>
              <w:softHyphen/>
              <w:t>грамм</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Заместитель директора по УВР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Аналитическая справка, приказ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Совещание при директоре,</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Педагогический совет,</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приказ</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p>
        </w:tc>
      </w:tr>
      <w:tr w:rsidR="00C67C94" w:rsidRPr="00C67C94" w:rsidTr="00B35993">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Наполняе</w:t>
            </w:r>
            <w:r w:rsidRPr="00C67C94">
              <w:rPr>
                <w:rFonts w:ascii="Times New Roman" w:eastAsia="Times New Roman" w:hAnsi="Times New Roman" w:cs="Times New Roman"/>
                <w:sz w:val="24"/>
                <w:szCs w:val="24"/>
                <w:lang w:eastAsia="ru-RU"/>
              </w:rPr>
              <w:softHyphen/>
              <w:t>мость учеб</w:t>
            </w:r>
            <w:r w:rsidRPr="00C67C94">
              <w:rPr>
                <w:rFonts w:ascii="Times New Roman" w:eastAsia="Times New Roman" w:hAnsi="Times New Roman" w:cs="Times New Roman"/>
                <w:sz w:val="24"/>
                <w:szCs w:val="24"/>
                <w:lang w:eastAsia="ru-RU"/>
              </w:rPr>
              <w:softHyphen/>
              <w:t>ных групп</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Ежемесячно </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Контингент  учащихся</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Тематический (текущий)</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Целенаправ</w:t>
            </w:r>
            <w:r w:rsidRPr="00C67C94">
              <w:rPr>
                <w:rFonts w:ascii="Times New Roman" w:eastAsia="Times New Roman" w:hAnsi="Times New Roman" w:cs="Times New Roman"/>
                <w:sz w:val="24"/>
                <w:szCs w:val="24"/>
                <w:lang w:eastAsia="ru-RU"/>
              </w:rPr>
              <w:softHyphen/>
              <w:t>ленное наблю</w:t>
            </w:r>
            <w:r w:rsidRPr="00C67C94">
              <w:rPr>
                <w:rFonts w:ascii="Times New Roman" w:eastAsia="Times New Roman" w:hAnsi="Times New Roman" w:cs="Times New Roman"/>
                <w:sz w:val="24"/>
                <w:szCs w:val="24"/>
                <w:lang w:eastAsia="ru-RU"/>
              </w:rPr>
              <w:softHyphen/>
              <w:t>дение, количе</w:t>
            </w:r>
            <w:r w:rsidRPr="00C67C94">
              <w:rPr>
                <w:rFonts w:ascii="Times New Roman" w:eastAsia="Times New Roman" w:hAnsi="Times New Roman" w:cs="Times New Roman"/>
                <w:sz w:val="24"/>
                <w:szCs w:val="24"/>
                <w:lang w:eastAsia="ru-RU"/>
              </w:rPr>
              <w:softHyphen/>
              <w:t>ственный и ка</w:t>
            </w:r>
            <w:r w:rsidRPr="00C67C94">
              <w:rPr>
                <w:rFonts w:ascii="Times New Roman" w:eastAsia="Times New Roman" w:hAnsi="Times New Roman" w:cs="Times New Roman"/>
                <w:sz w:val="24"/>
                <w:szCs w:val="24"/>
                <w:lang w:eastAsia="ru-RU"/>
              </w:rPr>
              <w:softHyphen/>
              <w:t>чественный анализ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Заместитель директора по УВР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Таблица на</w:t>
            </w:r>
            <w:r w:rsidRPr="00C67C94">
              <w:rPr>
                <w:rFonts w:ascii="Times New Roman" w:eastAsia="Times New Roman" w:hAnsi="Times New Roman" w:cs="Times New Roman"/>
                <w:sz w:val="24"/>
                <w:szCs w:val="24"/>
                <w:lang w:eastAsia="ru-RU"/>
              </w:rPr>
              <w:softHyphen/>
              <w:t>полняемости, справки, приказ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Совещание при директоре </w:t>
            </w:r>
          </w:p>
        </w:tc>
      </w:tr>
      <w:tr w:rsidR="00C67C94" w:rsidRPr="00C67C94" w:rsidTr="00B35993">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Состояние программно-методической документации</w:t>
            </w:r>
          </w:p>
        </w:tc>
        <w:tc>
          <w:tcPr>
            <w:tcW w:w="1254" w:type="dxa"/>
            <w:tcMar>
              <w:left w:w="57" w:type="dxa"/>
              <w:right w:w="57" w:type="dxa"/>
            </w:tcMar>
            <w:vAlign w:val="center"/>
          </w:tcPr>
          <w:p w:rsidR="00C67C94" w:rsidRPr="00C67C94" w:rsidRDefault="00C67C94" w:rsidP="00C67C94">
            <w:pPr>
              <w:tabs>
                <w:tab w:val="left" w:pos="0"/>
              </w:tabs>
              <w:spacing w:after="0" w:line="192" w:lineRule="auto"/>
              <w:ind w:left="-72" w:right="-64" w:firstLine="72"/>
              <w:rPr>
                <w:rFonts w:ascii="Times New Roman" w:eastAsia="Times New Roman" w:hAnsi="Times New Roman" w:cs="Times New Roman"/>
                <w:sz w:val="24"/>
                <w:szCs w:val="24"/>
                <w:lang w:eastAsia="ru-RU"/>
              </w:rPr>
            </w:pPr>
            <w:proofErr w:type="spellStart"/>
            <w:r w:rsidRPr="00C67C94">
              <w:rPr>
                <w:rFonts w:ascii="Times New Roman" w:eastAsia="Times New Roman" w:hAnsi="Times New Roman" w:cs="Times New Roman"/>
                <w:sz w:val="24"/>
                <w:szCs w:val="24"/>
                <w:lang w:eastAsia="ru-RU"/>
              </w:rPr>
              <w:t>Ежемесяч</w:t>
            </w:r>
            <w:proofErr w:type="spellEnd"/>
          </w:p>
          <w:p w:rsidR="00C67C94" w:rsidRPr="00C67C94" w:rsidRDefault="00C67C94" w:rsidP="00C67C94">
            <w:pPr>
              <w:spacing w:after="0" w:line="192" w:lineRule="auto"/>
              <w:ind w:left="-72" w:right="-64"/>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но </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Журналы учета работы  учебной группы</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Тематический (текущий)</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Проверка учебных журналов, изучение документации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Заместитель директора по УВР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Аналитическая справка, приказ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Совещание при директоре,</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приказ </w:t>
            </w:r>
          </w:p>
        </w:tc>
      </w:tr>
      <w:tr w:rsidR="00C67C94" w:rsidRPr="00C67C94" w:rsidTr="00B35993">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Сохранность контингента учащихся </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  Апрель-май</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Контингент обучающихся</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Тематический (текущий)</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Количествен</w:t>
            </w:r>
            <w:r w:rsidRPr="00C67C94">
              <w:rPr>
                <w:rFonts w:ascii="Times New Roman" w:eastAsia="Times New Roman" w:hAnsi="Times New Roman" w:cs="Times New Roman"/>
                <w:sz w:val="24"/>
                <w:szCs w:val="24"/>
                <w:lang w:eastAsia="ru-RU"/>
              </w:rPr>
              <w:softHyphen/>
              <w:t>ный анализ, беседа с педа</w:t>
            </w:r>
            <w:r w:rsidRPr="00C67C94">
              <w:rPr>
                <w:rFonts w:ascii="Times New Roman" w:eastAsia="Times New Roman" w:hAnsi="Times New Roman" w:cs="Times New Roman"/>
                <w:sz w:val="24"/>
                <w:szCs w:val="24"/>
                <w:lang w:eastAsia="ru-RU"/>
              </w:rPr>
              <w:softHyphen/>
              <w:t>гогами</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Заместители директора по УВР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Акт проверки, аналитическая справка, приказ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Совещание при директоре,</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приказ</w:t>
            </w:r>
          </w:p>
        </w:tc>
      </w:tr>
      <w:tr w:rsidR="00C67C94" w:rsidRPr="00C67C94" w:rsidTr="00B35993">
        <w:tc>
          <w:tcPr>
            <w:tcW w:w="486" w:type="dxa"/>
            <w:tcMar>
              <w:left w:w="57" w:type="dxa"/>
              <w:right w:w="57" w:type="dxa"/>
            </w:tcMar>
            <w:vAlign w:val="center"/>
          </w:tcPr>
          <w:p w:rsidR="00C67C94" w:rsidRPr="00C67C94" w:rsidRDefault="00C67C94" w:rsidP="00C67C94">
            <w:pPr>
              <w:numPr>
                <w:ilvl w:val="0"/>
                <w:numId w:val="30"/>
              </w:num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Результатив</w:t>
            </w:r>
            <w:r w:rsidRPr="00C67C94">
              <w:rPr>
                <w:rFonts w:ascii="Times New Roman" w:eastAsia="Times New Roman" w:hAnsi="Times New Roman" w:cs="Times New Roman"/>
                <w:sz w:val="24"/>
                <w:szCs w:val="24"/>
                <w:lang w:eastAsia="ru-RU"/>
              </w:rPr>
              <w:softHyphen/>
              <w:t>ность образо</w:t>
            </w:r>
            <w:r w:rsidRPr="00C67C94">
              <w:rPr>
                <w:rFonts w:ascii="Times New Roman" w:eastAsia="Times New Roman" w:hAnsi="Times New Roman" w:cs="Times New Roman"/>
                <w:sz w:val="24"/>
                <w:szCs w:val="24"/>
                <w:lang w:eastAsia="ru-RU"/>
              </w:rPr>
              <w:softHyphen/>
              <w:t>вательной деятельности</w:t>
            </w:r>
          </w:p>
        </w:tc>
        <w:tc>
          <w:tcPr>
            <w:tcW w:w="1254"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 июнь</w:t>
            </w:r>
          </w:p>
        </w:tc>
        <w:tc>
          <w:tcPr>
            <w:tcW w:w="1708"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Образователь</w:t>
            </w:r>
            <w:r w:rsidRPr="00C67C94">
              <w:rPr>
                <w:rFonts w:ascii="Times New Roman" w:eastAsia="Times New Roman" w:hAnsi="Times New Roman" w:cs="Times New Roman"/>
                <w:sz w:val="24"/>
                <w:szCs w:val="24"/>
                <w:lang w:eastAsia="ru-RU"/>
              </w:rPr>
              <w:softHyphen/>
              <w:t>ная деятель</w:t>
            </w:r>
            <w:r w:rsidRPr="00C67C94">
              <w:rPr>
                <w:rFonts w:ascii="Times New Roman" w:eastAsia="Times New Roman" w:hAnsi="Times New Roman" w:cs="Times New Roman"/>
                <w:sz w:val="24"/>
                <w:szCs w:val="24"/>
                <w:lang w:eastAsia="ru-RU"/>
              </w:rPr>
              <w:softHyphen/>
              <w:t>ность</w:t>
            </w:r>
          </w:p>
        </w:tc>
        <w:tc>
          <w:tcPr>
            <w:tcW w:w="162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Комплексный  (итоговый)</w:t>
            </w:r>
          </w:p>
        </w:tc>
        <w:tc>
          <w:tcPr>
            <w:tcW w:w="2340"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Диагностика, количествен</w:t>
            </w:r>
            <w:r w:rsidRPr="00C67C94">
              <w:rPr>
                <w:rFonts w:ascii="Times New Roman" w:eastAsia="Times New Roman" w:hAnsi="Times New Roman" w:cs="Times New Roman"/>
                <w:sz w:val="24"/>
                <w:szCs w:val="24"/>
                <w:lang w:eastAsia="ru-RU"/>
              </w:rPr>
              <w:softHyphen/>
              <w:t>ный и качест</w:t>
            </w:r>
            <w:r w:rsidRPr="00C67C94">
              <w:rPr>
                <w:rFonts w:ascii="Times New Roman" w:eastAsia="Times New Roman" w:hAnsi="Times New Roman" w:cs="Times New Roman"/>
                <w:sz w:val="24"/>
                <w:szCs w:val="24"/>
                <w:lang w:eastAsia="ru-RU"/>
              </w:rPr>
              <w:softHyphen/>
              <w:t>венный анализ</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Заместитель директора по УВР</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Анализ дея</w:t>
            </w:r>
            <w:r w:rsidRPr="00C67C94">
              <w:rPr>
                <w:rFonts w:ascii="Times New Roman" w:eastAsia="Times New Roman" w:hAnsi="Times New Roman" w:cs="Times New Roman"/>
                <w:sz w:val="24"/>
                <w:szCs w:val="24"/>
                <w:lang w:eastAsia="ru-RU"/>
              </w:rPr>
              <w:softHyphen/>
              <w:t>тельности уч</w:t>
            </w:r>
            <w:r w:rsidRPr="00C67C94">
              <w:rPr>
                <w:rFonts w:ascii="Times New Roman" w:eastAsia="Times New Roman" w:hAnsi="Times New Roman" w:cs="Times New Roman"/>
                <w:sz w:val="24"/>
                <w:szCs w:val="24"/>
                <w:lang w:eastAsia="ru-RU"/>
              </w:rPr>
              <w:softHyphen/>
              <w:t xml:space="preserve">реждения за учебный год,  </w:t>
            </w:r>
          </w:p>
        </w:tc>
        <w:tc>
          <w:tcPr>
            <w:tcW w:w="1887" w:type="dxa"/>
            <w:tcMar>
              <w:left w:w="57" w:type="dxa"/>
              <w:right w:w="57" w:type="dxa"/>
            </w:tcMar>
            <w:vAlign w:val="center"/>
          </w:tcPr>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Педагогиче</w:t>
            </w:r>
            <w:r w:rsidRPr="00C67C94">
              <w:rPr>
                <w:rFonts w:ascii="Times New Roman" w:eastAsia="Times New Roman" w:hAnsi="Times New Roman" w:cs="Times New Roman"/>
                <w:sz w:val="24"/>
                <w:szCs w:val="24"/>
                <w:lang w:eastAsia="ru-RU"/>
              </w:rPr>
              <w:softHyphen/>
              <w:t>ский совет, приказ</w:t>
            </w:r>
          </w:p>
        </w:tc>
      </w:tr>
      <w:tr w:rsidR="00B35993" w:rsidRPr="00C67C94" w:rsidTr="00B35993">
        <w:tc>
          <w:tcPr>
            <w:tcW w:w="486" w:type="dxa"/>
            <w:tcMar>
              <w:left w:w="57" w:type="dxa"/>
              <w:right w:w="57" w:type="dxa"/>
            </w:tcMar>
            <w:vAlign w:val="center"/>
          </w:tcPr>
          <w:p w:rsidR="00B35993" w:rsidRDefault="00B35993" w:rsidP="00B35993">
            <w:pPr>
              <w:spacing w:after="0" w:line="192" w:lineRule="auto"/>
              <w:jc w:val="center"/>
              <w:rPr>
                <w:rFonts w:ascii="Times New Roman" w:eastAsia="Times New Roman" w:hAnsi="Times New Roman" w:cs="Times New Roman"/>
                <w:sz w:val="24"/>
                <w:szCs w:val="24"/>
                <w:lang w:eastAsia="ru-RU"/>
              </w:rPr>
            </w:pPr>
          </w:p>
          <w:p w:rsidR="00B35993" w:rsidRDefault="00B35993" w:rsidP="00B35993">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B35993" w:rsidRDefault="00B35993" w:rsidP="00B35993">
            <w:pPr>
              <w:spacing w:after="0" w:line="192" w:lineRule="auto"/>
              <w:jc w:val="center"/>
              <w:rPr>
                <w:rFonts w:ascii="Times New Roman" w:eastAsia="Times New Roman" w:hAnsi="Times New Roman" w:cs="Times New Roman"/>
                <w:sz w:val="24"/>
                <w:szCs w:val="24"/>
                <w:lang w:eastAsia="ru-RU"/>
              </w:rPr>
            </w:pPr>
          </w:p>
          <w:p w:rsidR="00B35993" w:rsidRDefault="00B35993" w:rsidP="00B35993">
            <w:pPr>
              <w:spacing w:after="0" w:line="192" w:lineRule="auto"/>
              <w:jc w:val="center"/>
              <w:rPr>
                <w:rFonts w:ascii="Times New Roman" w:eastAsia="Times New Roman" w:hAnsi="Times New Roman" w:cs="Times New Roman"/>
                <w:sz w:val="24"/>
                <w:szCs w:val="24"/>
                <w:lang w:eastAsia="ru-RU"/>
              </w:rPr>
            </w:pPr>
          </w:p>
          <w:p w:rsidR="00B35993" w:rsidRDefault="00B35993" w:rsidP="00B35993">
            <w:pPr>
              <w:spacing w:after="0" w:line="192" w:lineRule="auto"/>
              <w:jc w:val="center"/>
              <w:rPr>
                <w:rFonts w:ascii="Times New Roman" w:eastAsia="Times New Roman" w:hAnsi="Times New Roman" w:cs="Times New Roman"/>
                <w:sz w:val="24"/>
                <w:szCs w:val="24"/>
                <w:lang w:eastAsia="ru-RU"/>
              </w:rPr>
            </w:pPr>
          </w:p>
          <w:p w:rsidR="00B35993" w:rsidRPr="00C67C94" w:rsidRDefault="00B35993" w:rsidP="00B35993">
            <w:pPr>
              <w:spacing w:after="0" w:line="192" w:lineRule="auto"/>
              <w:jc w:val="center"/>
              <w:rPr>
                <w:rFonts w:ascii="Times New Roman" w:eastAsia="Times New Roman" w:hAnsi="Times New Roman" w:cs="Times New Roman"/>
                <w:sz w:val="24"/>
                <w:szCs w:val="24"/>
                <w:lang w:eastAsia="ru-RU"/>
              </w:rPr>
            </w:pPr>
          </w:p>
        </w:tc>
        <w:tc>
          <w:tcPr>
            <w:tcW w:w="3342" w:type="dxa"/>
            <w:tcMar>
              <w:left w:w="57" w:type="dxa"/>
              <w:right w:w="57" w:type="dxa"/>
            </w:tcMar>
            <w:vAlign w:val="center"/>
          </w:tcPr>
          <w:p w:rsidR="00B35993" w:rsidRPr="00B35993" w:rsidRDefault="00B35993" w:rsidP="00B35993">
            <w:pPr>
              <w:pStyle w:val="5"/>
              <w:numPr>
                <w:ilvl w:val="0"/>
                <w:numId w:val="0"/>
              </w:numPr>
              <w:ind w:left="-3"/>
              <w:rPr>
                <w:rFonts w:ascii="Times New Roman" w:hAnsi="Times New Roman" w:cs="Times New Roman"/>
                <w:b w:val="0"/>
                <w:bCs/>
                <w:iCs/>
                <w:sz w:val="24"/>
                <w:szCs w:val="24"/>
              </w:rPr>
            </w:pPr>
            <w:r>
              <w:rPr>
                <w:rFonts w:ascii="Times New Roman" w:hAnsi="Times New Roman" w:cs="Times New Roman"/>
                <w:b w:val="0"/>
                <w:bCs/>
                <w:iCs/>
                <w:sz w:val="24"/>
                <w:szCs w:val="24"/>
              </w:rPr>
              <w:t xml:space="preserve"> </w:t>
            </w:r>
            <w:r w:rsidRPr="00B35993">
              <w:rPr>
                <w:rFonts w:ascii="Times New Roman" w:hAnsi="Times New Roman" w:cs="Times New Roman"/>
                <w:b w:val="0"/>
                <w:bCs/>
                <w:iCs/>
                <w:sz w:val="24"/>
                <w:szCs w:val="24"/>
              </w:rPr>
              <w:t>Моделирование образовательной деятельности  с  учетом  социального заказа</w:t>
            </w:r>
          </w:p>
          <w:p w:rsidR="00B35993" w:rsidRPr="00C67C94" w:rsidRDefault="00B35993" w:rsidP="00C67C94">
            <w:pPr>
              <w:spacing w:after="0" w:line="192" w:lineRule="auto"/>
              <w:rPr>
                <w:rFonts w:ascii="Times New Roman" w:eastAsia="Times New Roman" w:hAnsi="Times New Roman" w:cs="Times New Roman"/>
                <w:sz w:val="24"/>
                <w:szCs w:val="24"/>
                <w:lang w:eastAsia="ru-RU"/>
              </w:rPr>
            </w:pPr>
          </w:p>
        </w:tc>
        <w:tc>
          <w:tcPr>
            <w:tcW w:w="1254" w:type="dxa"/>
            <w:tcMar>
              <w:left w:w="57" w:type="dxa"/>
              <w:right w:w="57" w:type="dxa"/>
            </w:tcMar>
            <w:vAlign w:val="center"/>
          </w:tcPr>
          <w:p w:rsidR="00B35993" w:rsidRPr="00C67C94" w:rsidRDefault="00B35993" w:rsidP="00C67C94">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708" w:type="dxa"/>
            <w:tcMar>
              <w:left w:w="57" w:type="dxa"/>
              <w:right w:w="57" w:type="dxa"/>
            </w:tcMar>
            <w:vAlign w:val="center"/>
          </w:tcPr>
          <w:p w:rsidR="00B35993" w:rsidRPr="00C67C94" w:rsidRDefault="00B35993" w:rsidP="00B35993">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 воспитательная деятельность</w:t>
            </w:r>
          </w:p>
        </w:tc>
        <w:tc>
          <w:tcPr>
            <w:tcW w:w="1620" w:type="dxa"/>
            <w:tcMar>
              <w:left w:w="57" w:type="dxa"/>
              <w:right w:w="57" w:type="dxa"/>
            </w:tcMar>
            <w:vAlign w:val="center"/>
          </w:tcPr>
          <w:p w:rsidR="00B35993" w:rsidRPr="00C67C94" w:rsidRDefault="00B35993" w:rsidP="00C67C94">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Тематический </w:t>
            </w:r>
          </w:p>
        </w:tc>
        <w:tc>
          <w:tcPr>
            <w:tcW w:w="2340" w:type="dxa"/>
            <w:tcMar>
              <w:left w:w="57" w:type="dxa"/>
              <w:right w:w="57" w:type="dxa"/>
            </w:tcMar>
            <w:vAlign w:val="center"/>
          </w:tcPr>
          <w:p w:rsidR="00B35993" w:rsidRPr="00C67C94" w:rsidRDefault="00B35993" w:rsidP="00916BA1">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качественный и количественный анализ, </w:t>
            </w:r>
            <w:r w:rsidR="00916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наблюдение</w:t>
            </w:r>
            <w:r w:rsidR="00916BA1">
              <w:rPr>
                <w:rFonts w:ascii="Times New Roman" w:eastAsia="Times New Roman" w:hAnsi="Times New Roman" w:cs="Times New Roman"/>
                <w:sz w:val="24"/>
                <w:szCs w:val="24"/>
                <w:lang w:eastAsia="ru-RU"/>
              </w:rPr>
              <w:t>, Со</w:t>
            </w:r>
            <w:r>
              <w:rPr>
                <w:rFonts w:ascii="Times New Roman" w:eastAsia="Times New Roman" w:hAnsi="Times New Roman" w:cs="Times New Roman"/>
                <w:sz w:val="24"/>
                <w:szCs w:val="24"/>
                <w:lang w:eastAsia="ru-RU"/>
              </w:rPr>
              <w:t>бес</w:t>
            </w:r>
            <w:r w:rsidR="00916BA1">
              <w:rPr>
                <w:rFonts w:ascii="Times New Roman" w:eastAsia="Times New Roman" w:hAnsi="Times New Roman" w:cs="Times New Roman"/>
                <w:sz w:val="24"/>
                <w:szCs w:val="24"/>
                <w:lang w:eastAsia="ru-RU"/>
              </w:rPr>
              <w:t>едование с педагогами, учащимис</w:t>
            </w:r>
            <w:r>
              <w:rPr>
                <w:rFonts w:ascii="Times New Roman" w:eastAsia="Times New Roman" w:hAnsi="Times New Roman" w:cs="Times New Roman"/>
                <w:sz w:val="24"/>
                <w:szCs w:val="24"/>
                <w:lang w:eastAsia="ru-RU"/>
              </w:rPr>
              <w:t>я, родителями</w:t>
            </w:r>
            <w:r w:rsidR="00916BA1">
              <w:rPr>
                <w:rFonts w:ascii="Times New Roman" w:eastAsia="Times New Roman" w:hAnsi="Times New Roman" w:cs="Times New Roman"/>
                <w:sz w:val="24"/>
                <w:szCs w:val="24"/>
                <w:lang w:eastAsia="ru-RU"/>
              </w:rPr>
              <w:t>.</w:t>
            </w:r>
          </w:p>
        </w:tc>
        <w:tc>
          <w:tcPr>
            <w:tcW w:w="1887" w:type="dxa"/>
            <w:tcMar>
              <w:left w:w="57" w:type="dxa"/>
              <w:right w:w="57" w:type="dxa"/>
            </w:tcMar>
            <w:vAlign w:val="center"/>
          </w:tcPr>
          <w:p w:rsidR="00B35993" w:rsidRPr="00C67C94" w:rsidRDefault="00B35993" w:rsidP="00C67C94">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УВР</w:t>
            </w:r>
          </w:p>
        </w:tc>
        <w:tc>
          <w:tcPr>
            <w:tcW w:w="1887" w:type="dxa"/>
            <w:tcMar>
              <w:left w:w="57" w:type="dxa"/>
              <w:right w:w="57" w:type="dxa"/>
            </w:tcMar>
            <w:vAlign w:val="center"/>
          </w:tcPr>
          <w:p w:rsidR="00B35993" w:rsidRPr="00C67C94" w:rsidRDefault="00B35993" w:rsidP="00C67C94">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Аналитическая справка, приказ</w:t>
            </w:r>
          </w:p>
        </w:tc>
        <w:tc>
          <w:tcPr>
            <w:tcW w:w="1887" w:type="dxa"/>
            <w:tcMar>
              <w:left w:w="57" w:type="dxa"/>
              <w:right w:w="57" w:type="dxa"/>
            </w:tcMar>
            <w:vAlign w:val="center"/>
          </w:tcPr>
          <w:p w:rsidR="00B35993" w:rsidRPr="00C67C94" w:rsidRDefault="00B35993" w:rsidP="00C67C94">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совет, приказ</w:t>
            </w:r>
          </w:p>
        </w:tc>
      </w:tr>
      <w:tr w:rsidR="00C67C94" w:rsidRPr="00C67C94" w:rsidTr="00916BA1">
        <w:trPr>
          <w:trHeight w:val="1983"/>
        </w:trPr>
        <w:tc>
          <w:tcPr>
            <w:tcW w:w="486" w:type="dxa"/>
            <w:tcMar>
              <w:left w:w="57" w:type="dxa"/>
              <w:right w:w="57" w:type="dxa"/>
            </w:tcMar>
            <w:vAlign w:val="center"/>
          </w:tcPr>
          <w:p w:rsidR="00C67C94" w:rsidRPr="00C67C94" w:rsidRDefault="00B35993" w:rsidP="00B35993">
            <w:pPr>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42" w:type="dxa"/>
            <w:tcMar>
              <w:left w:w="57" w:type="dxa"/>
              <w:right w:w="57" w:type="dxa"/>
            </w:tcMar>
            <w:vAlign w:val="center"/>
          </w:tcPr>
          <w:p w:rsidR="00F93289" w:rsidRDefault="00F93289" w:rsidP="00C67C94">
            <w:pPr>
              <w:spacing w:after="0" w:line="192" w:lineRule="auto"/>
              <w:rPr>
                <w:rFonts w:ascii="Times New Roman" w:eastAsia="Times New Roman" w:hAnsi="Times New Roman" w:cs="Times New Roman"/>
                <w:sz w:val="24"/>
                <w:szCs w:val="24"/>
                <w:lang w:eastAsia="ru-RU"/>
              </w:rPr>
            </w:pPr>
          </w:p>
          <w:p w:rsidR="00F93289" w:rsidRDefault="00F93289" w:rsidP="00C67C94">
            <w:pPr>
              <w:spacing w:after="0" w:line="192" w:lineRule="auto"/>
              <w:rPr>
                <w:rFonts w:ascii="Times New Roman" w:eastAsia="Times New Roman" w:hAnsi="Times New Roman" w:cs="Times New Roman"/>
                <w:sz w:val="24"/>
                <w:szCs w:val="24"/>
                <w:lang w:eastAsia="ru-RU"/>
              </w:rPr>
            </w:pPr>
          </w:p>
          <w:p w:rsidR="00C67C94" w:rsidRPr="00C67C94" w:rsidRDefault="00C67C94" w:rsidP="00C67C94">
            <w:pPr>
              <w:spacing w:after="0" w:line="192" w:lineRule="auto"/>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Мониторинг личностного развитие учащихся в процессе освоения образовательной программы</w:t>
            </w:r>
          </w:p>
        </w:tc>
        <w:tc>
          <w:tcPr>
            <w:tcW w:w="1254"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Декабрь, апрель, май</w:t>
            </w:r>
          </w:p>
        </w:tc>
        <w:tc>
          <w:tcPr>
            <w:tcW w:w="1708"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Личностные качества и достижения учащихся</w:t>
            </w:r>
          </w:p>
        </w:tc>
        <w:tc>
          <w:tcPr>
            <w:tcW w:w="1620"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Обобщающий (итоговый)</w:t>
            </w:r>
          </w:p>
        </w:tc>
        <w:tc>
          <w:tcPr>
            <w:tcW w:w="2340"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Диагностика, собеседование с педагогами,</w:t>
            </w: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Посещение и анализ учебных занятий</w:t>
            </w:r>
          </w:p>
        </w:tc>
        <w:tc>
          <w:tcPr>
            <w:tcW w:w="1887"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 xml:space="preserve">Заместитель директора по </w:t>
            </w:r>
            <w:proofErr w:type="spellStart"/>
            <w:r w:rsidRPr="00C67C94">
              <w:rPr>
                <w:rFonts w:ascii="Times New Roman" w:eastAsia="Times New Roman" w:hAnsi="Times New Roman" w:cs="Times New Roman"/>
                <w:sz w:val="24"/>
                <w:szCs w:val="24"/>
                <w:lang w:eastAsia="ru-RU"/>
              </w:rPr>
              <w:t>уВР</w:t>
            </w:r>
            <w:proofErr w:type="spellEnd"/>
          </w:p>
        </w:tc>
        <w:tc>
          <w:tcPr>
            <w:tcW w:w="1887"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Аналитическая справка, приказ</w:t>
            </w:r>
          </w:p>
        </w:tc>
        <w:tc>
          <w:tcPr>
            <w:tcW w:w="1887" w:type="dxa"/>
            <w:tcMar>
              <w:left w:w="57" w:type="dxa"/>
              <w:right w:w="57" w:type="dxa"/>
            </w:tcMar>
            <w:vAlign w:val="center"/>
          </w:tcPr>
          <w:p w:rsidR="00F93289" w:rsidRDefault="00F93289" w:rsidP="00C67C94">
            <w:pPr>
              <w:spacing w:after="0" w:line="192" w:lineRule="auto"/>
              <w:jc w:val="center"/>
              <w:rPr>
                <w:rFonts w:ascii="Times New Roman" w:eastAsia="Times New Roman" w:hAnsi="Times New Roman" w:cs="Times New Roman"/>
                <w:sz w:val="24"/>
                <w:szCs w:val="24"/>
                <w:lang w:eastAsia="ru-RU"/>
              </w:rPr>
            </w:pPr>
          </w:p>
          <w:p w:rsidR="00C67C94" w:rsidRPr="00C67C94" w:rsidRDefault="00C67C94" w:rsidP="00C67C94">
            <w:pPr>
              <w:spacing w:after="0" w:line="192" w:lineRule="auto"/>
              <w:jc w:val="center"/>
              <w:rPr>
                <w:rFonts w:ascii="Times New Roman" w:eastAsia="Times New Roman" w:hAnsi="Times New Roman" w:cs="Times New Roman"/>
                <w:sz w:val="24"/>
                <w:szCs w:val="24"/>
                <w:lang w:eastAsia="ru-RU"/>
              </w:rPr>
            </w:pPr>
            <w:r w:rsidRPr="00C67C94">
              <w:rPr>
                <w:rFonts w:ascii="Times New Roman" w:eastAsia="Times New Roman" w:hAnsi="Times New Roman" w:cs="Times New Roman"/>
                <w:sz w:val="24"/>
                <w:szCs w:val="24"/>
                <w:lang w:eastAsia="ru-RU"/>
              </w:rPr>
              <w:t>Совещание при директоре</w:t>
            </w:r>
          </w:p>
        </w:tc>
      </w:tr>
    </w:tbl>
    <w:p w:rsidR="00080AA8" w:rsidRDefault="00080AA8"/>
    <w:sectPr w:rsidR="00080AA8" w:rsidSect="002A361D">
      <w:pgSz w:w="16838" w:h="11906" w:orient="landscape"/>
      <w:pgMar w:top="1418"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1F" w:rsidRDefault="009F641F">
      <w:pPr>
        <w:spacing w:after="0" w:line="240" w:lineRule="auto"/>
      </w:pPr>
      <w:r>
        <w:separator/>
      </w:r>
    </w:p>
  </w:endnote>
  <w:endnote w:type="continuationSeparator" w:id="0">
    <w:p w:rsidR="009F641F" w:rsidRDefault="009F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1F" w:rsidRDefault="009F641F">
      <w:pPr>
        <w:spacing w:after="0" w:line="240" w:lineRule="auto"/>
      </w:pPr>
      <w:r>
        <w:separator/>
      </w:r>
    </w:p>
  </w:footnote>
  <w:footnote w:type="continuationSeparator" w:id="0">
    <w:p w:rsidR="009F641F" w:rsidRDefault="009F6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81" w:rsidRDefault="00096F7E">
    <w:pPr>
      <w:pStyle w:val="af4"/>
      <w:jc w:val="center"/>
    </w:pPr>
    <w:r>
      <w:fldChar w:fldCharType="begin"/>
    </w:r>
    <w:r w:rsidR="00417D81">
      <w:instrText>PAGE   \* MERGEFORMAT</w:instrText>
    </w:r>
    <w:r>
      <w:fldChar w:fldCharType="separate"/>
    </w:r>
    <w:r w:rsidR="003F4A90">
      <w:rPr>
        <w:noProof/>
      </w:rPr>
      <w:t>10</w:t>
    </w:r>
    <w:r>
      <w:fldChar w:fldCharType="end"/>
    </w:r>
  </w:p>
  <w:p w:rsidR="00417D81" w:rsidRDefault="00417D8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C65"/>
    <w:multiLevelType w:val="hybridMultilevel"/>
    <w:tmpl w:val="FE4AE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F2313"/>
    <w:multiLevelType w:val="hybridMultilevel"/>
    <w:tmpl w:val="1FFE9F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E45E3"/>
    <w:multiLevelType w:val="hybridMultilevel"/>
    <w:tmpl w:val="8B36FA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8AC638B"/>
    <w:multiLevelType w:val="hybridMultilevel"/>
    <w:tmpl w:val="5FEAFA1E"/>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92826"/>
    <w:multiLevelType w:val="hybridMultilevel"/>
    <w:tmpl w:val="CD280B2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08FC68D0"/>
    <w:multiLevelType w:val="hybridMultilevel"/>
    <w:tmpl w:val="74845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B591137"/>
    <w:multiLevelType w:val="hybridMultilevel"/>
    <w:tmpl w:val="4D88F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687B45"/>
    <w:multiLevelType w:val="hybridMultilevel"/>
    <w:tmpl w:val="93861A68"/>
    <w:lvl w:ilvl="0" w:tplc="80B4F8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D1317E"/>
    <w:multiLevelType w:val="hybridMultilevel"/>
    <w:tmpl w:val="F4F897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191E5402"/>
    <w:multiLevelType w:val="hybridMultilevel"/>
    <w:tmpl w:val="0FD0DAC6"/>
    <w:lvl w:ilvl="0" w:tplc="04190001">
      <w:start w:val="1"/>
      <w:numFmt w:val="bullet"/>
      <w:lvlText w:val=""/>
      <w:lvlJc w:val="left"/>
      <w:pPr>
        <w:tabs>
          <w:tab w:val="num" w:pos="645"/>
        </w:tabs>
        <w:ind w:left="645" w:hanging="360"/>
      </w:pPr>
      <w:rPr>
        <w:rFonts w:ascii="Symbol" w:hAnsi="Symbol"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0">
    <w:nsid w:val="1F9129DA"/>
    <w:multiLevelType w:val="hybridMultilevel"/>
    <w:tmpl w:val="A8FC5776"/>
    <w:lvl w:ilvl="0" w:tplc="E95CF2C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C96AC3"/>
    <w:multiLevelType w:val="multilevel"/>
    <w:tmpl w:val="94F283C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44228C5"/>
    <w:multiLevelType w:val="hybridMultilevel"/>
    <w:tmpl w:val="EFE01D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6D1DF6"/>
    <w:multiLevelType w:val="multilevel"/>
    <w:tmpl w:val="4830BDCC"/>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24936110"/>
    <w:multiLevelType w:val="hybridMultilevel"/>
    <w:tmpl w:val="300A36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EC1645"/>
    <w:multiLevelType w:val="hybridMultilevel"/>
    <w:tmpl w:val="ED1CFB8E"/>
    <w:lvl w:ilvl="0" w:tplc="73E2159A">
      <w:start w:val="2"/>
      <w:numFmt w:val="bullet"/>
      <w:lvlText w:val="-"/>
      <w:lvlJc w:val="left"/>
      <w:pPr>
        <w:tabs>
          <w:tab w:val="num" w:pos="1845"/>
        </w:tabs>
        <w:ind w:left="1845" w:hanging="1005"/>
      </w:pPr>
      <w:rPr>
        <w:rFonts w:ascii="Times New Roman" w:eastAsia="Times New Roman" w:hAnsi="Times New Roman" w:cs="Times New Roman" w:hint="default"/>
      </w:rPr>
    </w:lvl>
    <w:lvl w:ilvl="1" w:tplc="04190003">
      <w:start w:val="1"/>
      <w:numFmt w:val="bullet"/>
      <w:lvlText w:val="o"/>
      <w:lvlJc w:val="left"/>
      <w:pPr>
        <w:tabs>
          <w:tab w:val="num" w:pos="1920"/>
        </w:tabs>
        <w:ind w:left="1920" w:hanging="360"/>
      </w:pPr>
      <w:rPr>
        <w:rFonts w:ascii="Courier New" w:hAnsi="Courier New" w:hint="default"/>
      </w:rPr>
    </w:lvl>
    <w:lvl w:ilvl="2" w:tplc="347ABAFC">
      <w:start w:val="1"/>
      <w:numFmt w:val="bullet"/>
      <w:lvlText w:val=""/>
      <w:lvlJc w:val="left"/>
      <w:pPr>
        <w:tabs>
          <w:tab w:val="num" w:pos="2640"/>
        </w:tabs>
        <w:ind w:left="2640" w:hanging="360"/>
      </w:pPr>
      <w:rPr>
        <w:rFonts w:ascii="Symbol" w:eastAsia="Times New Roman" w:hAnsi="Symbol" w:cs="Times New Roman"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nsid w:val="27ED65E0"/>
    <w:multiLevelType w:val="hybridMultilevel"/>
    <w:tmpl w:val="5AC464EA"/>
    <w:lvl w:ilvl="0" w:tplc="E95CF2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6B179D"/>
    <w:multiLevelType w:val="hybridMultilevel"/>
    <w:tmpl w:val="6C125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7F787D"/>
    <w:multiLevelType w:val="hybridMultilevel"/>
    <w:tmpl w:val="57609044"/>
    <w:lvl w:ilvl="0" w:tplc="9C0CE50C">
      <w:start w:val="2009"/>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186321"/>
    <w:multiLevelType w:val="multilevel"/>
    <w:tmpl w:val="FFFFFFFF"/>
    <w:name w:val="Нумерованный список 1"/>
    <w:lvl w:ilvl="0">
      <w:numFmt w:val="bullet"/>
      <w:lvlText w:val="-"/>
      <w:lvlJc w:val="left"/>
      <w:pPr>
        <w:tabs>
          <w:tab w:val="num" w:pos="644"/>
        </w:tabs>
        <w:ind w:left="644" w:hanging="360"/>
      </w:pPr>
      <w:rPr>
        <w:rFonts w:ascii="Times New Roman" w:eastAsia="Times New Roman" w:hAnsi="Times New Roman"/>
      </w:rPr>
    </w:lvl>
    <w:lvl w:ilv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rPr>
    </w:lvl>
    <w:lvl w:ilvl="5">
      <w:numFmt w:val="bullet"/>
      <w:lvlText w:val=""/>
      <w:lvlJc w:val="left"/>
      <w:pPr>
        <w:tabs>
          <w:tab w:val="num" w:pos="4320"/>
        </w:tabs>
        <w:ind w:left="4320" w:hanging="360"/>
      </w:pPr>
      <w:rPr>
        <w:rFonts w:ascii="Wingdings" w:hAnsi="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rPr>
    </w:lvl>
    <w:lvl w:ilvl="8">
      <w:numFmt w:val="bullet"/>
      <w:lvlText w:val=""/>
      <w:lvlJc w:val="left"/>
      <w:pPr>
        <w:tabs>
          <w:tab w:val="num" w:pos="6480"/>
        </w:tabs>
        <w:ind w:left="6480" w:hanging="360"/>
      </w:pPr>
      <w:rPr>
        <w:rFonts w:ascii="Wingdings" w:hAnsi="Wingdings"/>
      </w:rPr>
    </w:lvl>
  </w:abstractNum>
  <w:abstractNum w:abstractNumId="20">
    <w:nsid w:val="39BC1C2B"/>
    <w:multiLevelType w:val="hybridMultilevel"/>
    <w:tmpl w:val="74F8D0EC"/>
    <w:lvl w:ilvl="0" w:tplc="04190001">
      <w:start w:val="1"/>
      <w:numFmt w:val="bullet"/>
      <w:lvlText w:val=""/>
      <w:lvlJc w:val="left"/>
      <w:pPr>
        <w:tabs>
          <w:tab w:val="num" w:pos="1428"/>
        </w:tabs>
        <w:ind w:left="1428" w:hanging="360"/>
      </w:pPr>
      <w:rPr>
        <w:rFonts w:ascii="Symbol" w:hAnsi="Symbol" w:hint="default"/>
      </w:rPr>
    </w:lvl>
    <w:lvl w:ilvl="1" w:tplc="720484AA">
      <w:start w:val="3"/>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F4756DC"/>
    <w:multiLevelType w:val="hybridMultilevel"/>
    <w:tmpl w:val="2E60A606"/>
    <w:lvl w:ilvl="0" w:tplc="F2AA1F74">
      <w:start w:val="1"/>
      <w:numFmt w:val="decimal"/>
      <w:lvlText w:val="%1."/>
      <w:lvlJc w:val="left"/>
      <w:pPr>
        <w:tabs>
          <w:tab w:val="num" w:pos="720"/>
        </w:tabs>
        <w:ind w:left="720" w:hanging="360"/>
      </w:pPr>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FB65B5"/>
    <w:multiLevelType w:val="hybridMultilevel"/>
    <w:tmpl w:val="57C0E180"/>
    <w:lvl w:ilvl="0" w:tplc="E95CF2CE">
      <w:numFmt w:val="bullet"/>
      <w:lvlText w:val="-"/>
      <w:lvlJc w:val="left"/>
      <w:pPr>
        <w:tabs>
          <w:tab w:val="num" w:pos="720"/>
        </w:tabs>
        <w:ind w:left="720" w:hanging="360"/>
      </w:pPr>
      <w:rPr>
        <w:rFonts w:ascii="Times New Roman" w:eastAsia="Times New Roman" w:hAnsi="Times New Roman" w:cs="Times New Roman" w:hint="default"/>
      </w:rPr>
    </w:lvl>
    <w:lvl w:ilvl="1" w:tplc="04190011">
      <w:start w:val="1"/>
      <w:numFmt w:val="decimal"/>
      <w:lvlText w:val="%2)"/>
      <w:lvlJc w:val="left"/>
      <w:pPr>
        <w:tabs>
          <w:tab w:val="num" w:pos="1440"/>
        </w:tabs>
        <w:ind w:left="1440" w:hanging="360"/>
      </w:pPr>
    </w:lvl>
    <w:lvl w:ilvl="2" w:tplc="702251C2">
      <w:start w:val="1"/>
      <w:numFmt w:val="decimal"/>
      <w:lvlText w:val="%3)"/>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670AD1"/>
    <w:multiLevelType w:val="hybridMultilevel"/>
    <w:tmpl w:val="333C0862"/>
    <w:lvl w:ilvl="0" w:tplc="F13AD774">
      <w:start w:val="1"/>
      <w:numFmt w:val="decimal"/>
      <w:lvlText w:val="%1."/>
      <w:lvlJc w:val="left"/>
      <w:pPr>
        <w:tabs>
          <w:tab w:val="num" w:pos="1068"/>
        </w:tabs>
        <w:ind w:left="1068" w:hanging="360"/>
      </w:pPr>
      <w:rPr>
        <w:rFonts w:hint="default"/>
      </w:rPr>
    </w:lvl>
    <w:lvl w:ilvl="1" w:tplc="DCC03C74">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4275BBF"/>
    <w:multiLevelType w:val="hybridMultilevel"/>
    <w:tmpl w:val="D97C21D4"/>
    <w:lvl w:ilvl="0" w:tplc="9C0CE50C">
      <w:start w:val="200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93DA1"/>
    <w:multiLevelType w:val="hybridMultilevel"/>
    <w:tmpl w:val="52141B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D145A1"/>
    <w:multiLevelType w:val="hybridMultilevel"/>
    <w:tmpl w:val="C9766F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502F5243"/>
    <w:multiLevelType w:val="hybridMultilevel"/>
    <w:tmpl w:val="6BE6AE88"/>
    <w:lvl w:ilvl="0" w:tplc="93C4661A">
      <w:start w:val="1"/>
      <w:numFmt w:val="decimal"/>
      <w:lvlText w:val="%1."/>
      <w:lvlJc w:val="left"/>
      <w:pPr>
        <w:tabs>
          <w:tab w:val="num" w:pos="1890"/>
        </w:tabs>
        <w:ind w:left="1890" w:hanging="45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51C77FCC"/>
    <w:multiLevelType w:val="hybridMultilevel"/>
    <w:tmpl w:val="C6C06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140B1"/>
    <w:multiLevelType w:val="hybridMultilevel"/>
    <w:tmpl w:val="FC8C290E"/>
    <w:lvl w:ilvl="0" w:tplc="9C0CE50C">
      <w:start w:val="2009"/>
      <w:numFmt w:val="bullet"/>
      <w:lvlText w:val="-"/>
      <w:lvlJc w:val="left"/>
      <w:pPr>
        <w:ind w:left="720" w:hanging="360"/>
      </w:pPr>
      <w:rPr>
        <w:rFonts w:ascii="Times New Roman" w:eastAsia="Times New Roman" w:hAnsi="Times New Roman" w:cs="Times New Roman" w:hint="default"/>
      </w:rPr>
    </w:lvl>
    <w:lvl w:ilvl="1" w:tplc="E95CF2C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61C05"/>
    <w:multiLevelType w:val="hybridMultilevel"/>
    <w:tmpl w:val="261424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912FE5"/>
    <w:multiLevelType w:val="hybridMultilevel"/>
    <w:tmpl w:val="8FAC3746"/>
    <w:lvl w:ilvl="0" w:tplc="04190011">
      <w:start w:val="2"/>
      <w:numFmt w:val="decimal"/>
      <w:lvlText w:val="%1)"/>
      <w:lvlJc w:val="left"/>
      <w:pPr>
        <w:tabs>
          <w:tab w:val="num" w:pos="720"/>
        </w:tabs>
        <w:ind w:left="720" w:hanging="360"/>
      </w:pPr>
      <w:rPr>
        <w:rFonts w:hint="default"/>
      </w:rPr>
    </w:lvl>
    <w:lvl w:ilvl="1" w:tplc="D7E29E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A110F9"/>
    <w:multiLevelType w:val="hybridMultilevel"/>
    <w:tmpl w:val="639A9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B1649C"/>
    <w:multiLevelType w:val="hybridMultilevel"/>
    <w:tmpl w:val="69ECFFE6"/>
    <w:lvl w:ilvl="0" w:tplc="30DCAD1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4">
    <w:nsid w:val="56CF7B24"/>
    <w:multiLevelType w:val="hybridMultilevel"/>
    <w:tmpl w:val="D64A8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1E322B"/>
    <w:multiLevelType w:val="hybridMultilevel"/>
    <w:tmpl w:val="D5C8E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01462"/>
    <w:multiLevelType w:val="hybridMultilevel"/>
    <w:tmpl w:val="62D85B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CA32EC1"/>
    <w:multiLevelType w:val="hybridMultilevel"/>
    <w:tmpl w:val="F85EEFB6"/>
    <w:lvl w:ilvl="0" w:tplc="9C0CE50C">
      <w:numFmt w:val="bullet"/>
      <w:lvlText w:val="-"/>
      <w:lvlJc w:val="left"/>
      <w:pPr>
        <w:tabs>
          <w:tab w:val="num" w:pos="2912"/>
        </w:tabs>
        <w:ind w:left="2912" w:hanging="360"/>
      </w:pPr>
      <w:rPr>
        <w:rFonts w:ascii="Times New Roman" w:eastAsia="Times New Roman" w:hAnsi="Times New Roman" w:cs="Times New Roman" w:hint="default"/>
      </w:rPr>
    </w:lvl>
    <w:lvl w:ilvl="1" w:tplc="E4368870">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E73CD3"/>
    <w:multiLevelType w:val="hybridMultilevel"/>
    <w:tmpl w:val="5CB4EA8E"/>
    <w:lvl w:ilvl="0" w:tplc="ED96251E">
      <w:start w:val="1"/>
      <w:numFmt w:val="upperRoman"/>
      <w:pStyle w:val="5"/>
      <w:lvlText w:val="%1."/>
      <w:lvlJc w:val="left"/>
      <w:pPr>
        <w:tabs>
          <w:tab w:val="num" w:pos="1997"/>
        </w:tabs>
        <w:ind w:left="1997" w:hanging="720"/>
      </w:pPr>
      <w:rPr>
        <w:rFonts w:hint="default"/>
      </w:rPr>
    </w:lvl>
    <w:lvl w:ilvl="1" w:tplc="34CE3C7A">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0526B9F"/>
    <w:multiLevelType w:val="hybridMultilevel"/>
    <w:tmpl w:val="DDDA7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3D7A01"/>
    <w:multiLevelType w:val="hybridMultilevel"/>
    <w:tmpl w:val="CB2E2372"/>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41">
    <w:nsid w:val="633952C8"/>
    <w:multiLevelType w:val="hybridMultilevel"/>
    <w:tmpl w:val="F57EA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7B3497"/>
    <w:multiLevelType w:val="hybridMultilevel"/>
    <w:tmpl w:val="6E5AE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08647C"/>
    <w:multiLevelType w:val="hybridMultilevel"/>
    <w:tmpl w:val="469E69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D3265C6"/>
    <w:multiLevelType w:val="hybridMultilevel"/>
    <w:tmpl w:val="673250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E532620"/>
    <w:multiLevelType w:val="hybridMultilevel"/>
    <w:tmpl w:val="9A203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F9167D4"/>
    <w:multiLevelType w:val="hybridMultilevel"/>
    <w:tmpl w:val="EB188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3C3D80"/>
    <w:multiLevelType w:val="hybridMultilevel"/>
    <w:tmpl w:val="D4D462CE"/>
    <w:lvl w:ilvl="0" w:tplc="F2544AE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6"/>
  </w:num>
  <w:num w:numId="3">
    <w:abstractNumId w:val="11"/>
  </w:num>
  <w:num w:numId="4">
    <w:abstractNumId w:val="37"/>
  </w:num>
  <w:num w:numId="5">
    <w:abstractNumId w:val="38"/>
  </w:num>
  <w:num w:numId="6">
    <w:abstractNumId w:val="9"/>
  </w:num>
  <w:num w:numId="7">
    <w:abstractNumId w:val="12"/>
  </w:num>
  <w:num w:numId="8">
    <w:abstractNumId w:val="44"/>
  </w:num>
  <w:num w:numId="9">
    <w:abstractNumId w:val="28"/>
  </w:num>
  <w:num w:numId="10">
    <w:abstractNumId w:val="25"/>
  </w:num>
  <w:num w:numId="11">
    <w:abstractNumId w:val="15"/>
  </w:num>
  <w:num w:numId="12">
    <w:abstractNumId w:val="7"/>
  </w:num>
  <w:num w:numId="13">
    <w:abstractNumId w:val="20"/>
  </w:num>
  <w:num w:numId="14">
    <w:abstractNumId w:val="36"/>
  </w:num>
  <w:num w:numId="15">
    <w:abstractNumId w:val="1"/>
  </w:num>
  <w:num w:numId="16">
    <w:abstractNumId w:val="31"/>
  </w:num>
  <w:num w:numId="17">
    <w:abstractNumId w:val="21"/>
  </w:num>
  <w:num w:numId="18">
    <w:abstractNumId w:val="14"/>
  </w:num>
  <w:num w:numId="19">
    <w:abstractNumId w:val="23"/>
  </w:num>
  <w:num w:numId="20">
    <w:abstractNumId w:val="41"/>
  </w:num>
  <w:num w:numId="21">
    <w:abstractNumId w:val="39"/>
  </w:num>
  <w:num w:numId="22">
    <w:abstractNumId w:val="42"/>
  </w:num>
  <w:num w:numId="23">
    <w:abstractNumId w:val="26"/>
  </w:num>
  <w:num w:numId="24">
    <w:abstractNumId w:val="8"/>
  </w:num>
  <w:num w:numId="25">
    <w:abstractNumId w:val="5"/>
  </w:num>
  <w:num w:numId="26">
    <w:abstractNumId w:val="2"/>
  </w:num>
  <w:num w:numId="27">
    <w:abstractNumId w:val="46"/>
  </w:num>
  <w:num w:numId="28">
    <w:abstractNumId w:val="6"/>
  </w:num>
  <w:num w:numId="29">
    <w:abstractNumId w:val="45"/>
  </w:num>
  <w:num w:numId="30">
    <w:abstractNumId w:val="43"/>
  </w:num>
  <w:num w:numId="31">
    <w:abstractNumId w:val="18"/>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9"/>
  </w:num>
  <w:num w:numId="41">
    <w:abstractNumId w:val="27"/>
  </w:num>
  <w:num w:numId="42">
    <w:abstractNumId w:val="0"/>
  </w:num>
  <w:num w:numId="43">
    <w:abstractNumId w:val="30"/>
  </w:num>
  <w:num w:numId="44">
    <w:abstractNumId w:val="3"/>
  </w:num>
  <w:num w:numId="45">
    <w:abstractNumId w:val="10"/>
  </w:num>
  <w:num w:numId="46">
    <w:abstractNumId w:val="35"/>
  </w:num>
  <w:num w:numId="47">
    <w:abstractNumId w:val="24"/>
  </w:num>
  <w:num w:numId="48">
    <w:abstractNumId w:val="29"/>
  </w:num>
  <w:num w:numId="49">
    <w:abstractNumId w:val="13"/>
  </w:num>
  <w:num w:numId="50">
    <w:abstractNumId w:val="3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21572"/>
    <w:rsid w:val="00007422"/>
    <w:rsid w:val="00080AA8"/>
    <w:rsid w:val="00096F7E"/>
    <w:rsid w:val="000B3841"/>
    <w:rsid w:val="000D22E5"/>
    <w:rsid w:val="001014A5"/>
    <w:rsid w:val="001A15F6"/>
    <w:rsid w:val="001C6B9D"/>
    <w:rsid w:val="00221194"/>
    <w:rsid w:val="00236639"/>
    <w:rsid w:val="00285F5E"/>
    <w:rsid w:val="002A361D"/>
    <w:rsid w:val="002D4A88"/>
    <w:rsid w:val="00344500"/>
    <w:rsid w:val="003450D3"/>
    <w:rsid w:val="0039376F"/>
    <w:rsid w:val="003F4A90"/>
    <w:rsid w:val="004108C6"/>
    <w:rsid w:val="00417D81"/>
    <w:rsid w:val="00464D28"/>
    <w:rsid w:val="004C58CF"/>
    <w:rsid w:val="00582727"/>
    <w:rsid w:val="00582B2D"/>
    <w:rsid w:val="00597379"/>
    <w:rsid w:val="00597ACE"/>
    <w:rsid w:val="005C3D93"/>
    <w:rsid w:val="005D3257"/>
    <w:rsid w:val="00716830"/>
    <w:rsid w:val="00721572"/>
    <w:rsid w:val="007661EC"/>
    <w:rsid w:val="0079699A"/>
    <w:rsid w:val="008173BB"/>
    <w:rsid w:val="008A46D4"/>
    <w:rsid w:val="00916BA1"/>
    <w:rsid w:val="00980945"/>
    <w:rsid w:val="00996482"/>
    <w:rsid w:val="009E42EC"/>
    <w:rsid w:val="009F641F"/>
    <w:rsid w:val="00A223B3"/>
    <w:rsid w:val="00A234FE"/>
    <w:rsid w:val="00A556C1"/>
    <w:rsid w:val="00A679F0"/>
    <w:rsid w:val="00A97C97"/>
    <w:rsid w:val="00AF5A4F"/>
    <w:rsid w:val="00B07961"/>
    <w:rsid w:val="00B1122F"/>
    <w:rsid w:val="00B35993"/>
    <w:rsid w:val="00B72231"/>
    <w:rsid w:val="00C023E8"/>
    <w:rsid w:val="00C42CFC"/>
    <w:rsid w:val="00C67C94"/>
    <w:rsid w:val="00CD6971"/>
    <w:rsid w:val="00CD6ACE"/>
    <w:rsid w:val="00DC1E94"/>
    <w:rsid w:val="00E42964"/>
    <w:rsid w:val="00EE548F"/>
    <w:rsid w:val="00F7757A"/>
    <w:rsid w:val="00F93289"/>
    <w:rsid w:val="00FE76B9"/>
    <w:rsid w:val="00FF7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CE"/>
  </w:style>
  <w:style w:type="paragraph" w:styleId="1">
    <w:name w:val="heading 1"/>
    <w:basedOn w:val="a"/>
    <w:next w:val="a"/>
    <w:link w:val="10"/>
    <w:qFormat/>
    <w:rsid w:val="00C67C94"/>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C67C94"/>
    <w:pPr>
      <w:keepNext/>
      <w:spacing w:after="0" w:line="240" w:lineRule="auto"/>
      <w:ind w:left="11900"/>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67C94"/>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8"/>
      <w:szCs w:val="20"/>
      <w:lang w:eastAsia="ru-RU"/>
    </w:rPr>
  </w:style>
  <w:style w:type="paragraph" w:styleId="4">
    <w:name w:val="heading 4"/>
    <w:basedOn w:val="a"/>
    <w:next w:val="a"/>
    <w:link w:val="40"/>
    <w:qFormat/>
    <w:rsid w:val="00C67C94"/>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67C94"/>
    <w:pPr>
      <w:keepNext/>
      <w:numPr>
        <w:numId w:val="5"/>
      </w:numPr>
      <w:spacing w:after="0" w:line="240" w:lineRule="auto"/>
      <w:jc w:val="both"/>
      <w:outlineLvl w:val="4"/>
    </w:pPr>
    <w:rPr>
      <w:rFonts w:ascii="Arial" w:eastAsia="Times New Roman" w:hAnsi="Arial" w:cs="Arial"/>
      <w:b/>
      <w:sz w:val="28"/>
      <w:szCs w:val="28"/>
      <w:lang w:eastAsia="ru-RU"/>
    </w:rPr>
  </w:style>
  <w:style w:type="paragraph" w:styleId="6">
    <w:name w:val="heading 6"/>
    <w:basedOn w:val="a"/>
    <w:next w:val="a"/>
    <w:link w:val="60"/>
    <w:qFormat/>
    <w:rsid w:val="00C67C94"/>
    <w:pPr>
      <w:keepNext/>
      <w:spacing w:after="0" w:line="240" w:lineRule="auto"/>
      <w:ind w:left="708"/>
      <w:jc w:val="both"/>
      <w:outlineLvl w:val="5"/>
    </w:pPr>
    <w:rPr>
      <w:rFonts w:ascii="Arial" w:eastAsia="Times New Roman" w:hAnsi="Arial" w:cs="Arial"/>
      <w:i/>
      <w:iCs/>
      <w:sz w:val="24"/>
      <w:szCs w:val="24"/>
      <w:lang w:eastAsia="ru-RU"/>
    </w:rPr>
  </w:style>
  <w:style w:type="paragraph" w:styleId="7">
    <w:name w:val="heading 7"/>
    <w:basedOn w:val="a"/>
    <w:next w:val="a"/>
    <w:link w:val="70"/>
    <w:qFormat/>
    <w:rsid w:val="00C67C94"/>
    <w:pPr>
      <w:keepNext/>
      <w:spacing w:after="0" w:line="240" w:lineRule="auto"/>
      <w:ind w:right="-127"/>
      <w:jc w:val="center"/>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C9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C67C9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67C94"/>
    <w:rPr>
      <w:rFonts w:ascii="Arial" w:eastAsia="Times New Roman" w:hAnsi="Arial" w:cs="Times New Roman"/>
      <w:b/>
      <w:sz w:val="28"/>
      <w:szCs w:val="20"/>
      <w:lang w:eastAsia="ru-RU"/>
    </w:rPr>
  </w:style>
  <w:style w:type="character" w:customStyle="1" w:styleId="40">
    <w:name w:val="Заголовок 4 Знак"/>
    <w:basedOn w:val="a0"/>
    <w:link w:val="4"/>
    <w:rsid w:val="00C67C94"/>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67C94"/>
    <w:rPr>
      <w:rFonts w:ascii="Arial" w:eastAsia="Times New Roman" w:hAnsi="Arial" w:cs="Arial"/>
      <w:b/>
      <w:sz w:val="28"/>
      <w:szCs w:val="28"/>
      <w:lang w:eastAsia="ru-RU"/>
    </w:rPr>
  </w:style>
  <w:style w:type="character" w:customStyle="1" w:styleId="60">
    <w:name w:val="Заголовок 6 Знак"/>
    <w:basedOn w:val="a0"/>
    <w:link w:val="6"/>
    <w:rsid w:val="00C67C94"/>
    <w:rPr>
      <w:rFonts w:ascii="Arial" w:eastAsia="Times New Roman" w:hAnsi="Arial" w:cs="Arial"/>
      <w:i/>
      <w:iCs/>
      <w:sz w:val="24"/>
      <w:szCs w:val="24"/>
      <w:lang w:eastAsia="ru-RU"/>
    </w:rPr>
  </w:style>
  <w:style w:type="character" w:customStyle="1" w:styleId="70">
    <w:name w:val="Заголовок 7 Знак"/>
    <w:basedOn w:val="a0"/>
    <w:link w:val="7"/>
    <w:rsid w:val="00C67C9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C67C94"/>
  </w:style>
  <w:style w:type="paragraph" w:styleId="21">
    <w:name w:val="Body Text 2"/>
    <w:basedOn w:val="a"/>
    <w:link w:val="22"/>
    <w:rsid w:val="00C67C94"/>
    <w:pPr>
      <w:spacing w:after="0" w:line="240" w:lineRule="auto"/>
      <w:ind w:right="2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7C94"/>
    <w:rPr>
      <w:rFonts w:ascii="Times New Roman" w:eastAsia="Times New Roman" w:hAnsi="Times New Roman" w:cs="Times New Roman"/>
      <w:sz w:val="24"/>
      <w:szCs w:val="24"/>
      <w:lang w:eastAsia="ru-RU"/>
    </w:rPr>
  </w:style>
  <w:style w:type="paragraph" w:styleId="a3">
    <w:name w:val="Body Text"/>
    <w:basedOn w:val="a"/>
    <w:link w:val="a4"/>
    <w:rsid w:val="00C67C94"/>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67C94"/>
    <w:rPr>
      <w:rFonts w:ascii="Times New Roman" w:eastAsia="Times New Roman" w:hAnsi="Times New Roman" w:cs="Times New Roman"/>
      <w:sz w:val="28"/>
      <w:szCs w:val="24"/>
    </w:rPr>
  </w:style>
  <w:style w:type="paragraph" w:styleId="a5">
    <w:name w:val="Body Text Indent"/>
    <w:basedOn w:val="a"/>
    <w:link w:val="a6"/>
    <w:rsid w:val="00C67C9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C67C94"/>
    <w:rPr>
      <w:rFonts w:ascii="Times New Roman" w:eastAsia="Times New Roman" w:hAnsi="Times New Roman" w:cs="Times New Roman"/>
      <w:sz w:val="28"/>
      <w:szCs w:val="24"/>
      <w:lang w:eastAsia="ru-RU"/>
    </w:rPr>
  </w:style>
  <w:style w:type="paragraph" w:styleId="23">
    <w:name w:val="Body Text Indent 2"/>
    <w:basedOn w:val="a"/>
    <w:link w:val="24"/>
    <w:rsid w:val="00C67C94"/>
    <w:pPr>
      <w:spacing w:after="0" w:line="240" w:lineRule="auto"/>
      <w:ind w:firstLine="720"/>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C67C94"/>
    <w:rPr>
      <w:rFonts w:ascii="Times New Roman" w:eastAsia="Times New Roman" w:hAnsi="Times New Roman" w:cs="Times New Roman"/>
      <w:sz w:val="28"/>
      <w:szCs w:val="24"/>
      <w:lang w:eastAsia="ru-RU"/>
    </w:rPr>
  </w:style>
  <w:style w:type="paragraph" w:styleId="a7">
    <w:name w:val="Subtitle"/>
    <w:basedOn w:val="a"/>
    <w:next w:val="a"/>
    <w:link w:val="a8"/>
    <w:qFormat/>
    <w:rsid w:val="00C67C94"/>
    <w:pPr>
      <w:spacing w:after="60"/>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rsid w:val="00C67C94"/>
    <w:rPr>
      <w:rFonts w:ascii="Cambria" w:eastAsia="Times New Roman" w:hAnsi="Cambria" w:cs="Times New Roman"/>
      <w:sz w:val="24"/>
      <w:szCs w:val="24"/>
    </w:rPr>
  </w:style>
  <w:style w:type="paragraph" w:customStyle="1" w:styleId="a9">
    <w:basedOn w:val="a"/>
    <w:next w:val="aa"/>
    <w:link w:val="ab"/>
    <w:qFormat/>
    <w:rsid w:val="00C67C94"/>
    <w:pPr>
      <w:spacing w:after="0" w:line="240" w:lineRule="auto"/>
      <w:jc w:val="center"/>
    </w:pPr>
    <w:rPr>
      <w:rFonts w:ascii="Arial" w:hAnsi="Arial"/>
      <w:b/>
      <w:bCs/>
      <w:sz w:val="44"/>
      <w:szCs w:val="24"/>
    </w:rPr>
  </w:style>
  <w:style w:type="paragraph" w:styleId="31">
    <w:name w:val="Body Text 3"/>
    <w:basedOn w:val="a"/>
    <w:link w:val="32"/>
    <w:rsid w:val="00C67C94"/>
    <w:pPr>
      <w:spacing w:after="0" w:line="240" w:lineRule="auto"/>
      <w:jc w:val="center"/>
    </w:pPr>
    <w:rPr>
      <w:rFonts w:ascii="Times New Roman" w:eastAsia="Times New Roman" w:hAnsi="Times New Roman" w:cs="Times New Roman"/>
      <w:sz w:val="40"/>
      <w:szCs w:val="40"/>
      <w:lang w:eastAsia="ru-RU"/>
    </w:rPr>
  </w:style>
  <w:style w:type="character" w:customStyle="1" w:styleId="32">
    <w:name w:val="Основной текст 3 Знак"/>
    <w:basedOn w:val="a0"/>
    <w:link w:val="31"/>
    <w:rsid w:val="00C67C94"/>
    <w:rPr>
      <w:rFonts w:ascii="Times New Roman" w:eastAsia="Times New Roman" w:hAnsi="Times New Roman" w:cs="Times New Roman"/>
      <w:sz w:val="40"/>
      <w:szCs w:val="40"/>
      <w:lang w:eastAsia="ru-RU"/>
    </w:rPr>
  </w:style>
  <w:style w:type="paragraph" w:styleId="33">
    <w:name w:val="Body Text Indent 3"/>
    <w:basedOn w:val="a"/>
    <w:link w:val="34"/>
    <w:rsid w:val="00C67C94"/>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C67C94"/>
    <w:rPr>
      <w:rFonts w:ascii="Times New Roman" w:eastAsia="Times New Roman" w:hAnsi="Times New Roman" w:cs="Times New Roman"/>
      <w:sz w:val="28"/>
      <w:szCs w:val="24"/>
      <w:lang w:eastAsia="ru-RU"/>
    </w:rPr>
  </w:style>
  <w:style w:type="paragraph" w:customStyle="1" w:styleId="ac">
    <w:name w:val="Содержимое таблицы"/>
    <w:basedOn w:val="a"/>
    <w:rsid w:val="00C67C94"/>
    <w:pPr>
      <w:widowControl w:val="0"/>
      <w:suppressLineNumbers/>
      <w:suppressAutoHyphens/>
      <w:spacing w:after="0" w:line="240" w:lineRule="auto"/>
    </w:pPr>
    <w:rPr>
      <w:rFonts w:ascii="Arial" w:eastAsia="Lucida Sans Unicode" w:hAnsi="Arial" w:cs="Tahoma"/>
      <w:sz w:val="24"/>
      <w:szCs w:val="24"/>
    </w:rPr>
  </w:style>
  <w:style w:type="paragraph" w:customStyle="1" w:styleId="FR1">
    <w:name w:val="FR1"/>
    <w:rsid w:val="00C67C94"/>
    <w:pPr>
      <w:widowControl w:val="0"/>
      <w:spacing w:after="0" w:line="360" w:lineRule="auto"/>
      <w:ind w:firstLine="280"/>
    </w:pPr>
    <w:rPr>
      <w:rFonts w:ascii="Arial Narrow" w:eastAsia="Times New Roman" w:hAnsi="Arial Narrow" w:cs="Times New Roman"/>
      <w:snapToGrid w:val="0"/>
      <w:sz w:val="16"/>
      <w:szCs w:val="20"/>
      <w:lang w:eastAsia="ru-RU"/>
    </w:rPr>
  </w:style>
  <w:style w:type="paragraph" w:customStyle="1" w:styleId="ad">
    <w:name w:val="Создано"/>
    <w:rsid w:val="00C67C94"/>
    <w:pPr>
      <w:spacing w:after="0" w:line="240" w:lineRule="auto"/>
    </w:pPr>
    <w:rPr>
      <w:rFonts w:ascii="Times New Roman" w:eastAsia="Times New Roman" w:hAnsi="Times New Roman" w:cs="Times New Roman"/>
      <w:sz w:val="24"/>
      <w:szCs w:val="24"/>
      <w:lang w:eastAsia="ru-RU"/>
    </w:rPr>
  </w:style>
  <w:style w:type="character" w:styleId="ae">
    <w:name w:val="Strong"/>
    <w:uiPriority w:val="22"/>
    <w:qFormat/>
    <w:rsid w:val="00C67C94"/>
    <w:rPr>
      <w:b/>
      <w:bCs/>
    </w:rPr>
  </w:style>
  <w:style w:type="paragraph" w:styleId="af">
    <w:name w:val="Normal (Web)"/>
    <w:basedOn w:val="a"/>
    <w:rsid w:val="00C67C94"/>
    <w:pPr>
      <w:spacing w:before="100" w:beforeAutospacing="1" w:after="100" w:afterAutospacing="1" w:line="255" w:lineRule="atLeast"/>
      <w:ind w:left="75" w:right="75"/>
      <w:jc w:val="both"/>
    </w:pPr>
    <w:rPr>
      <w:rFonts w:ascii="Verdana" w:eastAsia="Times New Roman" w:hAnsi="Verdana" w:cs="Times New Roman"/>
      <w:sz w:val="17"/>
      <w:szCs w:val="17"/>
      <w:lang w:eastAsia="ru-RU"/>
    </w:rPr>
  </w:style>
  <w:style w:type="table" w:styleId="af0">
    <w:name w:val="Table Grid"/>
    <w:basedOn w:val="a1"/>
    <w:uiPriority w:val="59"/>
    <w:rsid w:val="00C67C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C67C94"/>
    <w:rPr>
      <w:color w:val="0000FF"/>
      <w:u w:val="single"/>
    </w:rPr>
  </w:style>
  <w:style w:type="paragraph" w:styleId="af2">
    <w:name w:val="List Paragraph"/>
    <w:basedOn w:val="a"/>
    <w:uiPriority w:val="34"/>
    <w:qFormat/>
    <w:rsid w:val="00C67C94"/>
    <w:pPr>
      <w:ind w:left="720"/>
      <w:contextualSpacing/>
    </w:pPr>
    <w:rPr>
      <w:rFonts w:ascii="Calibri" w:eastAsia="Times New Roman" w:hAnsi="Calibri" w:cs="Times New Roman"/>
      <w:lang w:eastAsia="ru-RU"/>
    </w:rPr>
  </w:style>
  <w:style w:type="paragraph" w:customStyle="1" w:styleId="af3">
    <w:name w:val="Список мой"/>
    <w:basedOn w:val="a"/>
    <w:rsid w:val="00C67C94"/>
    <w:pPr>
      <w:tabs>
        <w:tab w:val="num" w:pos="720"/>
      </w:tabs>
      <w:spacing w:after="0" w:line="360" w:lineRule="auto"/>
      <w:ind w:left="720" w:hanging="360"/>
      <w:jc w:val="both"/>
    </w:pPr>
    <w:rPr>
      <w:rFonts w:ascii="Times New Roman" w:eastAsia="Times New Roman" w:hAnsi="Times New Roman" w:cs="Times New Roman"/>
      <w:sz w:val="24"/>
      <w:szCs w:val="20"/>
      <w:lang w:eastAsia="ru-RU"/>
    </w:rPr>
  </w:style>
  <w:style w:type="paragraph" w:customStyle="1" w:styleId="Default">
    <w:name w:val="Default"/>
    <w:rsid w:val="00C67C9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4">
    <w:name w:val="header"/>
    <w:basedOn w:val="a"/>
    <w:link w:val="af5"/>
    <w:uiPriority w:val="99"/>
    <w:rsid w:val="00C67C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C67C94"/>
    <w:rPr>
      <w:rFonts w:ascii="Times New Roman" w:eastAsia="Times New Roman" w:hAnsi="Times New Roman" w:cs="Times New Roman"/>
      <w:sz w:val="24"/>
      <w:szCs w:val="24"/>
    </w:rPr>
  </w:style>
  <w:style w:type="paragraph" w:styleId="af6">
    <w:name w:val="footer"/>
    <w:basedOn w:val="a"/>
    <w:link w:val="af7"/>
    <w:rsid w:val="00C67C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C67C94"/>
    <w:rPr>
      <w:rFonts w:ascii="Times New Roman" w:eastAsia="Times New Roman" w:hAnsi="Times New Roman" w:cs="Times New Roman"/>
      <w:sz w:val="24"/>
      <w:szCs w:val="24"/>
    </w:rPr>
  </w:style>
  <w:style w:type="paragraph" w:styleId="af8">
    <w:name w:val="Balloon Text"/>
    <w:basedOn w:val="a"/>
    <w:link w:val="af9"/>
    <w:rsid w:val="00C67C94"/>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rsid w:val="00C67C94"/>
    <w:rPr>
      <w:rFonts w:ascii="Segoe UI" w:eastAsia="Times New Roman" w:hAnsi="Segoe UI" w:cs="Times New Roman"/>
      <w:sz w:val="18"/>
      <w:szCs w:val="18"/>
    </w:rPr>
  </w:style>
  <w:style w:type="paragraph" w:customStyle="1" w:styleId="12">
    <w:name w:val="Абзац списка1"/>
    <w:rsid w:val="00C67C94"/>
    <w:pPr>
      <w:ind w:left="720"/>
    </w:pPr>
    <w:rPr>
      <w:rFonts w:ascii="Calibri" w:eastAsia="Times New Roman" w:hAnsi="Calibri" w:cs="Times New Roman"/>
    </w:rPr>
  </w:style>
  <w:style w:type="character" w:customStyle="1" w:styleId="ab">
    <w:name w:val="Название Знак"/>
    <w:link w:val="a9"/>
    <w:rsid w:val="00C67C94"/>
    <w:rPr>
      <w:rFonts w:ascii="Arial" w:hAnsi="Arial"/>
      <w:b/>
      <w:bCs/>
      <w:sz w:val="44"/>
      <w:szCs w:val="24"/>
    </w:rPr>
  </w:style>
  <w:style w:type="paragraph" w:customStyle="1" w:styleId="c10c9">
    <w:name w:val="c10 c9"/>
    <w:basedOn w:val="a"/>
    <w:rsid w:val="00C67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67C94"/>
  </w:style>
  <w:style w:type="paragraph" w:customStyle="1" w:styleId="c9">
    <w:name w:val="c9"/>
    <w:basedOn w:val="a"/>
    <w:rsid w:val="00C6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1">
    <w:name w:val="c9 c21"/>
    <w:basedOn w:val="a"/>
    <w:rsid w:val="00C6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13"/>
    <w:uiPriority w:val="10"/>
    <w:qFormat/>
    <w:rsid w:val="00C67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a"/>
    <w:uiPriority w:val="10"/>
    <w:rsid w:val="00C67C94"/>
    <w:rPr>
      <w:rFonts w:asciiTheme="majorHAnsi" w:eastAsiaTheme="majorEastAsia" w:hAnsiTheme="majorHAnsi" w:cstheme="majorBidi"/>
      <w:color w:val="17365D" w:themeColor="text2" w:themeShade="BF"/>
      <w:spacing w:val="5"/>
      <w:kern w:val="28"/>
      <w:sz w:val="52"/>
      <w:szCs w:val="52"/>
    </w:rPr>
  </w:style>
  <w:style w:type="paragraph" w:customStyle="1" w:styleId="c743">
    <w:name w:val="c743"/>
    <w:basedOn w:val="a"/>
    <w:rsid w:val="00B07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42">
    <w:name w:val="c1342"/>
    <w:basedOn w:val="a0"/>
    <w:rsid w:val="00B07961"/>
  </w:style>
  <w:style w:type="paragraph" w:customStyle="1" w:styleId="c1064">
    <w:name w:val="c1064"/>
    <w:basedOn w:val="a"/>
    <w:rsid w:val="00B07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9">
    <w:name w:val="c149"/>
    <w:basedOn w:val="a0"/>
    <w:rsid w:val="00B07961"/>
  </w:style>
  <w:style w:type="character" w:customStyle="1" w:styleId="c61">
    <w:name w:val="c61"/>
    <w:basedOn w:val="a0"/>
    <w:rsid w:val="00B07961"/>
  </w:style>
  <w:style w:type="character" w:customStyle="1" w:styleId="c13">
    <w:name w:val="c13"/>
    <w:basedOn w:val="a0"/>
    <w:rsid w:val="00B07961"/>
  </w:style>
  <w:style w:type="character" w:customStyle="1" w:styleId="c187">
    <w:name w:val="c187"/>
    <w:basedOn w:val="a0"/>
    <w:rsid w:val="00B07961"/>
  </w:style>
</w:styles>
</file>

<file path=word/webSettings.xml><?xml version="1.0" encoding="utf-8"?>
<w:webSettings xmlns:r="http://schemas.openxmlformats.org/officeDocument/2006/relationships" xmlns:w="http://schemas.openxmlformats.org/wordprocessingml/2006/main">
  <w:divs>
    <w:div w:id="877206475">
      <w:bodyDiv w:val="1"/>
      <w:marLeft w:val="0"/>
      <w:marRight w:val="0"/>
      <w:marTop w:val="0"/>
      <w:marBottom w:val="0"/>
      <w:divBdr>
        <w:top w:val="none" w:sz="0" w:space="0" w:color="auto"/>
        <w:left w:val="none" w:sz="0" w:space="0" w:color="auto"/>
        <w:bottom w:val="none" w:sz="0" w:space="0" w:color="auto"/>
        <w:right w:val="none" w:sz="0" w:space="0" w:color="auto"/>
      </w:divBdr>
    </w:div>
    <w:div w:id="927154005">
      <w:bodyDiv w:val="1"/>
      <w:marLeft w:val="0"/>
      <w:marRight w:val="0"/>
      <w:marTop w:val="0"/>
      <w:marBottom w:val="0"/>
      <w:divBdr>
        <w:top w:val="none" w:sz="0" w:space="0" w:color="auto"/>
        <w:left w:val="none" w:sz="0" w:space="0" w:color="auto"/>
        <w:bottom w:val="none" w:sz="0" w:space="0" w:color="auto"/>
        <w:right w:val="none" w:sz="0" w:space="0" w:color="auto"/>
      </w:divBdr>
    </w:div>
    <w:div w:id="1262491979">
      <w:bodyDiv w:val="1"/>
      <w:marLeft w:val="0"/>
      <w:marRight w:val="0"/>
      <w:marTop w:val="0"/>
      <w:marBottom w:val="0"/>
      <w:divBdr>
        <w:top w:val="none" w:sz="0" w:space="0" w:color="auto"/>
        <w:left w:val="none" w:sz="0" w:space="0" w:color="auto"/>
        <w:bottom w:val="none" w:sz="0" w:space="0" w:color="auto"/>
        <w:right w:val="none" w:sz="0" w:space="0" w:color="auto"/>
      </w:divBdr>
    </w:div>
    <w:div w:id="21258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sh4625@mail.ru" TargetMode="External"/><Relationship Id="rId4" Type="http://schemas.openxmlformats.org/officeDocument/2006/relationships/settings" Target="settings.xml"/><Relationship Id="rId9" Type="http://schemas.openxmlformats.org/officeDocument/2006/relationships/hyperlink" Target="https://yadi.sk/i/NVBZ455bNl7Wm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7CC5-9056-4596-B960-DC67B516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56</Pages>
  <Words>18348</Words>
  <Characters>104585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Иван</cp:lastModifiedBy>
  <cp:revision>34</cp:revision>
  <dcterms:created xsi:type="dcterms:W3CDTF">2020-10-30T12:54:00Z</dcterms:created>
  <dcterms:modified xsi:type="dcterms:W3CDTF">2020-12-01T09:55:00Z</dcterms:modified>
</cp:coreProperties>
</file>